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80906" w14:paraId="1780906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9304E6">
        <w:t>MESNICE BOŽIĆ</w:t>
      </w:r>
      <w:r w:rsidR="00BB32B9">
        <w:t xml:space="preserve"> d.o.o., Šperun 2, Split, OIB: 17808799680</w:t>
      </w:r>
      <w:r>
        <w:rPr>
          <w:lang w:val="hr-HR"/>
        </w:rPr>
        <w:t xml:space="preserve">, dana </w:t>
      </w:r>
      <w:r w:rsidR="002F1189">
        <w:rPr>
          <w:lang w:val="hr-HR"/>
        </w:rPr>
        <w:t>02</w:t>
      </w:r>
      <w:r w:rsidR="005D2AF5">
        <w:rPr>
          <w:lang w:val="hr-HR"/>
        </w:rPr>
        <w:t>. ožujka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BB32B9">
        <w:t xml:space="preserve">MESNICE BOŽIĆ d.o.o., Šperun 2, Split, OIB: 17808799680 </w:t>
      </w:r>
      <w:r>
        <w:rPr>
          <w:lang w:val="hr-HR"/>
        </w:rPr>
        <w:t xml:space="preserve">na dan </w:t>
      </w:r>
      <w:r w:rsidR="00BB32B9">
        <w:rPr>
          <w:lang w:val="hr-HR"/>
        </w:rPr>
        <w:t>01. rujna</w:t>
      </w:r>
      <w:r w:rsidR="002F1189">
        <w:rPr>
          <w:lang w:val="hr-HR"/>
        </w:rPr>
        <w:t xml:space="preserve"> </w:t>
      </w:r>
      <w:r w:rsidR="00BB32B9">
        <w:rPr>
          <w:lang w:val="hr-HR"/>
        </w:rPr>
        <w:t>2015</w:t>
      </w:r>
      <w:r>
        <w:rPr>
          <w:lang w:val="hr-HR"/>
        </w:rPr>
        <w:t xml:space="preserve">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BB32B9">
        <w:rPr>
          <w:lang w:val="hr-HR"/>
        </w:rPr>
        <w:t>1421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BB32B9">
        <w:rPr>
          <w:lang w:val="hr-HR"/>
        </w:rPr>
        <w:t>244.844,04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2F1189">
        <w:rPr>
          <w:lang w:val="hr-HR"/>
        </w:rPr>
        <w:t>02</w:t>
      </w:r>
      <w:r w:rsidR="005D2AF5">
        <w:rPr>
          <w:lang w:val="hr-HR"/>
        </w:rPr>
        <w:t>. ožujka 2017</w:t>
      </w:r>
      <w:r w:rsidR="00693AB7">
        <w:rPr>
          <w:lang w:val="hr-HR"/>
        </w:rPr>
        <w:t>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B45E79" w:rsidP="00B157B2" w:rsidR="00B45E79">
      <w:pPr>
        <w:rPr>
          <w:sz w:val="28"/>
          <w:szCs w:val="28"/>
        </w:rPr>
      </w:pPr>
    </w:p>
    <w:p w:rsidRDefault="002F1189" w:rsidP="00B157B2" w:rsidR="002F118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B0FE2" w:rsidRPr="00FB0FE2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FF7E9E" w:rsidR="00473132">
    <w:pPr>
      <w:pStyle w:val="Zaglavlje"/>
      <w:jc w:val="center"/>
    </w:pPr>
  </w:p>
  <w:p w:rsidRDefault="00FF7E9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9304E6">
      <w:t>1367</w:t>
    </w:r>
    <w:r>
      <w:t>/</w:t>
    </w:r>
    <w:r w:rsidR="002F1189">
      <w:t>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2E32EA"/>
    <w:rsid w:val="002F1189"/>
    <w:rsid w:val="003652A6"/>
    <w:rsid w:val="00394F80"/>
    <w:rsid w:val="003C2F22"/>
    <w:rsid w:val="003D4855"/>
    <w:rsid w:val="00417EA6"/>
    <w:rsid w:val="00455956"/>
    <w:rsid w:val="004F1BAF"/>
    <w:rsid w:val="004F4530"/>
    <w:rsid w:val="005A61D0"/>
    <w:rsid w:val="005D2AF5"/>
    <w:rsid w:val="005E4A3B"/>
    <w:rsid w:val="00684A08"/>
    <w:rsid w:val="00693AB7"/>
    <w:rsid w:val="00705DD8"/>
    <w:rsid w:val="0071519E"/>
    <w:rsid w:val="007F7A84"/>
    <w:rsid w:val="00814EDB"/>
    <w:rsid w:val="00815142"/>
    <w:rsid w:val="00853B3E"/>
    <w:rsid w:val="008D2D97"/>
    <w:rsid w:val="009304E6"/>
    <w:rsid w:val="009771F7"/>
    <w:rsid w:val="00981D37"/>
    <w:rsid w:val="009B56F1"/>
    <w:rsid w:val="00A429D1"/>
    <w:rsid w:val="00A51DE9"/>
    <w:rsid w:val="00B12DB9"/>
    <w:rsid w:val="00B157B2"/>
    <w:rsid w:val="00B45E79"/>
    <w:rsid w:val="00B7506F"/>
    <w:rsid w:val="00BB32B9"/>
    <w:rsid w:val="00D54741"/>
    <w:rsid w:val="00DD0D50"/>
    <w:rsid w:val="00EA4F9E"/>
    <w:rsid w:val="00EB6A52"/>
    <w:rsid w:val="00F2599E"/>
    <w:rsid w:val="00F950A0"/>
    <w:rsid w:val="00FB0FE2"/>
    <w:rsid w:val="00FF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7E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7E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7E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7E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7E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7E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7E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7E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7E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7E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1367</izvorni_sadrzaj>
    <derivirana_varijabla naziv="DomainObject.Predmet.Broj_1">1367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St-1367/2016</izvorni_sadrzaj>
    <derivirana_varijabla naziv="DomainObject.Predmet.OznakaBroj_1">St-1367/2016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MESNICE BOŽIĆ d.o.o. za proizvodnju, preradu i trgovinu mesnih proizvoda</izvorni_sadrzaj>
    <derivirana_varijabla naziv="DomainObject.Predmet.ProtustrankaFormated_1">  MESNICE BOŽIĆ d.o.o. za proizvodnju, preradu i trgovinu mesnih proizvoda</derivirana_varijabla>
  </DomainObject.Predmet.ProtustrankaFormated>
  <DomainObject.Predmet.ProtustrankaFormatedOIB>
    <izvorni_sadrzaj>  MESNICE BOŽIĆ d.o.o. za proizvodnju, preradu i trgovinu mesnih proizvoda, OIB 17808799680</izvorni_sadrzaj>
    <derivirana_varijabla naziv="DomainObject.Predmet.ProtustrankaFormatedOIB_1">  MESNICE BOŽIĆ d.o.o. za proizvodnju, preradu i trgovinu mesnih proizvoda, OIB 17808799680</derivirana_varijabla>
  </DomainObject.Predmet.ProtustrankaFormatedOIB>
  <DomainObject.Predmet.ProtustrankaFormatedWithAdress>
    <izvorni_sadrzaj> MESNICE BOŽIĆ d.o.o. za proizvodnju, preradu i trgovinu mesnih proizvoda, Šperun 2, 21000 Split</izvorni_sadrzaj>
    <derivirana_varijabla naziv="DomainObject.Predmet.ProtustrankaFormatedWithAdress_1"> MESNICE BOŽIĆ d.o.o. za proizvodnju, preradu i trgovinu mesnih proizvoda, Šperun 2, 21000 Split</derivirana_varijabla>
  </DomainObject.Predmet.ProtustrankaFormatedWithAdress>
  <DomainObject.Predmet.ProtustrankaFormatedWithAdressOIB>
    <izvorni_sadrzaj> MESNICE BOŽIĆ d.o.o. za proizvodnju, preradu i trgovinu mesnih proizvoda, OIB 17808799680, Šperun 2, 21000 Split</izvorni_sadrzaj>
    <derivirana_varijabla naziv="DomainObject.Predmet.ProtustrankaFormatedWithAdressOIB_1"> MESNICE BOŽIĆ d.o.o. za proizvodnju, preradu i trgovinu mesnih proizvoda, OIB 17808799680, Šperun 2, 21000 Split</derivirana_varijabla>
  </DomainObject.Predmet.ProtustrankaFormatedWithAdressOIB>
  <DomainObject.Predmet.ProtustrankaWithAdress>
    <izvorni_sadrzaj>MESNICE BOŽIĆ d.o.o. za proizvodnju, preradu i trgovinu mesnih proizvoda Šperun 2, 21000 Split</izvorni_sadrzaj>
    <derivirana_varijabla naziv="DomainObject.Predmet.ProtustrankaWithAdress_1">MESNICE BOŽIĆ d.o.o. za proizvodnju, preradu i trgovinu mesnih proizvoda Šperun 2, 21000 Split</derivirana_varijabla>
  </DomainObject.Predmet.ProtustrankaWithAdress>
  <DomainObject.Predmet.ProtustrankaWithAdressOIB>
    <izvorni_sadrzaj>MESNICE BOŽIĆ d.o.o. za proizvodnju, preradu i trgovinu mesnih proizvoda, OIB 17808799680, Šperun 2, 21000 Split</izvorni_sadrzaj>
    <derivirana_varijabla naziv="DomainObject.Predmet.ProtustrankaWithAdressOIB_1">MESNICE BOŽIĆ d.o.o. za proizvodnju, preradu i trgovinu mesnih proizvoda, OIB 17808799680, Šperun 2, 21000 Split</derivirana_varijabla>
  </DomainObject.Predmet.ProtustrankaWithAdressOIB>
  <DomainObject.Predmet.ProtustrankaNazivFormated>
    <izvorni_sadrzaj>MESNICE BOŽIĆ d.o.o. za proizvodnju, preradu i trgovinu mesnih proizvoda</izvorni_sadrzaj>
    <derivirana_varijabla naziv="DomainObject.Predmet.ProtustrankaNazivFormated_1">MESNICE BOŽIĆ d.o.o. za proizvodnju, preradu i trgovinu mesnih proizvoda</derivirana_varijabla>
  </DomainObject.Predmet.ProtustrankaNazivFormated>
  <DomainObject.Predmet.ProtustrankaNazivFormatedOIB>
    <izvorni_sadrzaj>MESNICE BOŽIĆ d.o.o. za proizvodnju, preradu i trgovinu mesnih proizvoda, OIB 17808799680</izvorni_sadrzaj>
    <derivirana_varijabla naziv="DomainObject.Predmet.ProtustrankaNazivFormatedOIB_1">MESNICE BOŽIĆ d.o.o. za proizvodnju, preradu i trgovinu mesnih proizvoda, OIB 17808799680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244844.04</izvorni_sadrzaj>
    <derivirana_varijabla naziv="DomainObject.Predmet.TrenutnaVrijednost_1">244844.04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MESNICE BOŽIĆ d.o.o. za proizvodnju, preradu i trgovinu mesnih proizvoda</item>
    </izvorni_sadrzaj>
    <derivirana_varijabla naziv="DomainObject.Predmet.ProtuStrankaListFormated_1">
      <item>MESNICE BOŽIĆ d.o.o. za proizvodnju, preradu i trgovinu mesnih proizvoda</item>
    </derivirana_varijabla>
  </DomainObject.Predmet.ProtuStrankaListFormated>
  <DomainObject.Predmet.ProtuStrankaListFormatedOIB>
    <izvorni_sadrzaj>
      <item>MESNICE BOŽIĆ d.o.o. za proizvodnju, preradu i trgovinu mesnih proizvoda, OIB 17808799680</item>
    </izvorni_sadrzaj>
    <derivirana_varijabla naziv="DomainObject.Predmet.ProtuStrankaListFormatedOIB_1">
      <item>MESNICE BOŽIĆ d.o.o. za proizvodnju, preradu i trgovinu mesnih proizvoda, OIB 17808799680</item>
    </derivirana_varijabla>
  </DomainObject.Predmet.ProtuStrankaListFormatedOIB>
  <DomainObject.Predmet.ProtuStrankaListFormatedWithAdress>
    <izvorni_sadrzaj>
      <item>MESNICE BOŽIĆ d.o.o. za proizvodnju, preradu i trgovinu mesnih proizvoda, Šperun 2, 21000 Split</item>
    </izvorni_sadrzaj>
    <derivirana_varijabla naziv="DomainObject.Predmet.ProtuStrankaListFormatedWithAdress_1">
      <item>MESNICE BOŽIĆ d.o.o. za proizvodnju, preradu i trgovinu mesnih proizvoda, Šperun 2, 21000 Split</item>
    </derivirana_varijabla>
  </DomainObject.Predmet.ProtuStrankaListFormatedWithAdress>
  <DomainObject.Predmet.ProtuStrankaListFormatedWithAdressOIB>
    <izvorni_sadrzaj>
      <item>MESNICE BOŽIĆ d.o.o. za proizvodnju, preradu i trgovinu mesnih proizvoda, OIB 17808799680, Šperun 2, 21000 Split</item>
    </izvorni_sadrzaj>
    <derivirana_varijabla naziv="DomainObject.Predmet.ProtuStrankaListFormatedWithAdressOIB_1">
      <item>MESNICE BOŽIĆ d.o.o. za proizvodnju, preradu i trgovinu mesnih proizvoda, OIB 17808799680, Šperun 2, 21000 Split</item>
    </derivirana_varijabla>
  </DomainObject.Predmet.ProtuStrankaListFormatedWithAdressOIB>
  <DomainObject.Predmet.ProtuStrankaListNazivFormated>
    <izvorni_sadrzaj>
      <item>MESNICE BOŽIĆ d.o.o. za proizvodnju, preradu i trgovinu mesnih proizvoda</item>
    </izvorni_sadrzaj>
    <derivirana_varijabla naziv="DomainObject.Predmet.ProtuStrankaListNazivFormated_1">
      <item>MESNICE BOŽIĆ d.o.o. za proizvodnju, preradu i trgovinu mesnih proizvoda</item>
    </derivirana_varijabla>
  </DomainObject.Predmet.ProtuStrankaListNazivFormated>
  <DomainObject.Predmet.ProtuStrankaListNazivFormatedOIB>
    <izvorni_sadrzaj>
      <item>MESNICE BOŽIĆ d.o.o. za proizvodnju, preradu i trgovinu mesnih proizvoda, OIB 17808799680</item>
    </izvorni_sadrzaj>
    <derivirana_varijabla naziv="DomainObject.Predmet.ProtuStrankaListNazivFormatedOIB_1">
      <item>MESNICE BOŽIĆ d.o.o. za proizvodnju, preradu i trgovinu mesnih proizvoda, OIB 17808799680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MESNICE BOŽIĆ d.o.o. za proizvodnju, preradu i trgovinu mesnih proizvoda</izvorni_sadrzaj>
    <derivirana_varijabla naziv="DomainObject.Predmet.ProtustrankaIDrugi_1">MESNICE BOŽIĆ d.o.o. za proizvodnju, preradu i trgovinu mesnih proizvoda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MESNICE BOŽIĆ d.o.o. za proizvodnju, preradu i trgovinu mesnih proizvoda, OIB 17808799680, Šperun 2, 21000 Split</izvorni_sadrzaj>
    <derivirana_varijabla naziv="DomainObject.Predmet.ProtustrankaIDrugiAdressOIB_1">MESNICE BOŽIĆ d.o.o. za proizvodnju, preradu i trgovinu mesnih proizvoda, OIB 17808799680, Šperun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MESNICE BOŽIĆ d.o.o. za proizvodnju, preradu i trgovinu mesnih proizvoda</item>
      <item>FINANCIJSKA AGENCIJA, RC SPLIT</item>
    </izvorni_sadrzaj>
    <derivirana_varijabla naziv="DomainObject.Predmet.SudioniciListNaziv_1">
      <item>MESNICE BOŽIĆ d.o.o. za proizvodnju, preradu i trgovinu mesnih proizvoda</item>
      <item>FINANCIJSKA AGENCIJA, RC SPLIT</item>
    </derivirana_varijabla>
  </DomainObject.Predmet.SudioniciListNaziv>
  <DomainObject.Predmet.SudioniciListAdressOIB>
    <izvorni_sadrzaj>
      <item>MESNICE BOŽIĆ d.o.o. za proizvodnju, preradu i trgovinu mesnih proizvoda, OIB 17808799680, Šperun 2,21000 Split</item>
      <item>FINANCIJSKA AGENCIJA, RC SPLIT, OIB 85821130368, Mažuranićevo šetalište 24 b,21000 Split</item>
    </izvorni_sadrzaj>
    <derivirana_varijabla naziv="DomainObject.Predmet.SudioniciListAdressOIB_1">
      <item>MESNICE BOŽIĆ d.o.o. za proizvodnju, preradu i trgovinu mesnih proizvoda, OIB 17808799680, Šperun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17808799680</item>
      <item>, OIB 85821130368</item>
    </izvorni_sadrzaj>
    <derivirana_varijabla naziv="DomainObject.Predmet.SudioniciListNazivOIB_1">
      <item>, OIB 17808799680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317</properties:Words>
  <properties:Characters>1740</properties:Characters>
  <properties:Lines>45</properties:Lines>
  <properties:Paragraphs>15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2017-03-02T08:55:00Z</cp:lastPrinted>
  <dcterms:modified xmlns:xsi="http://www.w3.org/2001/XMLSchema-instance" xsi:type="dcterms:W3CDTF">2017-03-02T12:21:00Z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