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59d8" w14:paraId="da659d8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3653F4">
        <w:rPr>
          <w:sz w:val="24"/>
          <w:szCs w:val="24"/>
        </w:rPr>
        <w:t>67. St-1915/16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3653F4" w:rsidRPr="003653F4">
        <w:rPr>
          <w:bCs/>
          <w:sz w:val="24"/>
          <w:szCs w:val="24"/>
          <w:lang w:val="pt-BR"/>
        </w:rPr>
        <w:t>CITY EX d.o.o.</w:t>
      </w:r>
      <w:r w:rsidR="003653F4">
        <w:rPr>
          <w:bCs/>
          <w:sz w:val="24"/>
          <w:szCs w:val="24"/>
          <w:lang w:val="pt-BR"/>
        </w:rPr>
        <w:t xml:space="preserve"> u stečaju</w:t>
      </w:r>
      <w:r w:rsidR="003653F4" w:rsidRPr="003653F4">
        <w:rPr>
          <w:bCs/>
          <w:sz w:val="24"/>
          <w:szCs w:val="24"/>
          <w:lang w:val="pt-BR"/>
        </w:rPr>
        <w:t>, Zagreb, Donje Svetice 40, OIB: 99406899243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6B594C">
        <w:rPr>
          <w:sz w:val="24"/>
          <w:szCs w:val="24"/>
        </w:rPr>
        <w:t>5</w:t>
      </w:r>
      <w:r w:rsidR="00F90FCB">
        <w:rPr>
          <w:sz w:val="24"/>
          <w:szCs w:val="24"/>
        </w:rPr>
        <w:t>. srpnja</w:t>
      </w:r>
      <w:r w:rsidR="001A78EF">
        <w:rPr>
          <w:sz w:val="24"/>
          <w:szCs w:val="24"/>
        </w:rPr>
        <w:t xml:space="preserve"> 2017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653F4" w:rsidRPr="003653F4">
        <w:rPr>
          <w:bCs/>
          <w:sz w:val="24"/>
          <w:szCs w:val="24"/>
          <w:lang w:val="pt-BR"/>
        </w:rPr>
        <w:t>CITY EX d.o.o. u stečaju, Zagreb, Donje Svetice 40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F90FCB">
        <w:rPr>
          <w:sz w:val="24"/>
          <w:szCs w:val="24"/>
        </w:rPr>
        <w:t>18. srpanj 2017. u 11.0</w:t>
      </w:r>
      <w:r w:rsidR="001A78EF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1A78EF">
        <w:rPr>
          <w:sz w:val="24"/>
          <w:szCs w:val="24"/>
        </w:rPr>
        <w:t>96 (mala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1A78EF" w:rsidP="001A78EF" w:rsidR="001A78EF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načinu i uvjetima unovčenja stečajne mase.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6B594C">
        <w:rPr>
          <w:sz w:val="24"/>
          <w:szCs w:val="24"/>
        </w:rPr>
        <w:t>5</w:t>
      </w:r>
      <w:r w:rsidR="00F90FCB">
        <w:rPr>
          <w:sz w:val="24"/>
          <w:szCs w:val="24"/>
        </w:rPr>
        <w:t>. srpnja</w:t>
      </w:r>
      <w:r w:rsidR="001A78EF">
        <w:rPr>
          <w:sz w:val="24"/>
          <w:szCs w:val="24"/>
        </w:rPr>
        <w:t xml:space="preserve"> 2017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6B594C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6B594C" w:rsidP="00670F5E" w:rsidR="006B594C">
      <w:pPr>
        <w:rPr>
          <w:sz w:val="24"/>
          <w:szCs w:val="24"/>
        </w:rPr>
      </w:pPr>
    </w:p>
    <w:p w:rsidRDefault="006B594C" w:rsidP="00BA7734" w:rsidR="006B594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6B594C" w:rsidP="00BA7734" w:rsidR="006B594C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6B594C" w:rsidR="00935ABA" w:rsidRPr="001A78EF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</w:t>
      </w: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456351"/>
    <w:rsid w:val="00490AD9"/>
    <w:rsid w:val="00577C20"/>
    <w:rsid w:val="00670F5E"/>
    <w:rsid w:val="006B594C"/>
    <w:rsid w:val="007B2F69"/>
    <w:rsid w:val="007C516D"/>
    <w:rsid w:val="00855FE6"/>
    <w:rsid w:val="008A286D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D038F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94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94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spis u referadi</izvorni_sadrzaj>
    <derivirana_varijabla naziv="DomainObject.Predmet.Opis_1">- 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804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2017-07-04T09:39:00Z</dcterms:created>
  <dc:creator>nmarkovic</dc:creator>
  <cp:lastModifiedBy>Katica Franjić</cp:lastModifiedBy>
  <cp:lastPrinted>2017-07-05T06:52:00Z</cp:lastPrinted>
  <dcterms:modified xmlns:xsi="http://www.w3.org/2001/XMLSchema-instance" xsi:type="dcterms:W3CDTF">2017-07-05T06:52:00Z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