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0f72" w14:paraId="b3d0f72"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5C0601">
        <w:rPr>
          <w:b/>
          <w:sz w:val="22"/>
          <w:szCs w:val="22"/>
          <w:lang w:val="hr-HR"/>
        </w:rPr>
        <w:t>1974/2016-6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5C0601">
        <w:rPr>
          <w:sz w:val="22"/>
          <w:szCs w:val="22"/>
        </w:rPr>
        <w:t xml:space="preserve">PODŠPILJE poljoprivredna zadruga, OIB: 02206084826, </w:t>
      </w:r>
      <w:proofErr w:type="spellStart"/>
      <w:r w:rsidR="005C0601">
        <w:rPr>
          <w:sz w:val="22"/>
          <w:szCs w:val="22"/>
        </w:rPr>
        <w:t>Podšpilje</w:t>
      </w:r>
      <w:proofErr w:type="spellEnd"/>
      <w:r w:rsidR="005C0601">
        <w:rPr>
          <w:sz w:val="22"/>
          <w:szCs w:val="22"/>
        </w:rPr>
        <w:t xml:space="preserve"> 4, </w:t>
      </w:r>
      <w:proofErr w:type="spellStart"/>
      <w:r w:rsidR="005C0601">
        <w:rPr>
          <w:sz w:val="22"/>
          <w:szCs w:val="22"/>
        </w:rPr>
        <w:t>Podšpilje</w:t>
      </w:r>
      <w:proofErr w:type="spellEnd"/>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5C0601">
        <w:rPr>
          <w:sz w:val="22"/>
          <w:szCs w:val="22"/>
        </w:rPr>
        <w:t>13.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C0601">
        <w:rPr>
          <w:sz w:val="22"/>
          <w:szCs w:val="22"/>
        </w:rPr>
        <w:t xml:space="preserve">PODŠPILJE </w:t>
      </w:r>
      <w:proofErr w:type="spellStart"/>
      <w:r w:rsidR="005C0601">
        <w:rPr>
          <w:sz w:val="22"/>
          <w:szCs w:val="22"/>
        </w:rPr>
        <w:t>poljoprivredna</w:t>
      </w:r>
      <w:proofErr w:type="spellEnd"/>
      <w:r w:rsidR="005C0601">
        <w:rPr>
          <w:sz w:val="22"/>
          <w:szCs w:val="22"/>
        </w:rPr>
        <w:t xml:space="preserve"> </w:t>
      </w:r>
      <w:proofErr w:type="spellStart"/>
      <w:r w:rsidR="005C0601">
        <w:rPr>
          <w:sz w:val="22"/>
          <w:szCs w:val="22"/>
        </w:rPr>
        <w:t>zadruga</w:t>
      </w:r>
      <w:proofErr w:type="spellEnd"/>
      <w:r w:rsidR="005C0601">
        <w:rPr>
          <w:sz w:val="22"/>
          <w:szCs w:val="22"/>
        </w:rPr>
        <w:t xml:space="preserve">, OIB: 02206084826, </w:t>
      </w:r>
      <w:proofErr w:type="spellStart"/>
      <w:r w:rsidR="005C0601">
        <w:rPr>
          <w:sz w:val="22"/>
          <w:szCs w:val="22"/>
        </w:rPr>
        <w:t>Podšpilje</w:t>
      </w:r>
      <w:proofErr w:type="spellEnd"/>
      <w:r w:rsidR="005C0601">
        <w:rPr>
          <w:sz w:val="22"/>
          <w:szCs w:val="22"/>
        </w:rPr>
        <w:t xml:space="preserve"> 4, </w:t>
      </w:r>
      <w:proofErr w:type="spellStart"/>
      <w:r w:rsidR="005C0601">
        <w:rPr>
          <w:sz w:val="22"/>
          <w:szCs w:val="22"/>
        </w:rPr>
        <w:t>Podšpilje</w:t>
      </w:r>
      <w:proofErr w:type="spellEnd"/>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w:t>
      </w:r>
      <w:proofErr w:type="spellStart"/>
      <w:r w:rsidR="0006241E" w:rsidRPr="0006241E">
        <w:rPr>
          <w:sz w:val="22"/>
          <w:szCs w:val="22"/>
          <w:lang w:val="hr-HR"/>
        </w:rPr>
        <w:t>Sukoišanska</w:t>
      </w:r>
      <w:proofErr w:type="spellEnd"/>
      <w:r w:rsidR="0006241E" w:rsidRPr="0006241E">
        <w:rPr>
          <w:sz w:val="22"/>
          <w:szCs w:val="22"/>
          <w:lang w:val="hr-HR"/>
        </w:rPr>
        <w:t xml:space="preserve">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5C0601">
        <w:rPr>
          <w:b/>
          <w:sz w:val="22"/>
          <w:szCs w:val="22"/>
          <w:u w:val="single"/>
          <w:lang w:val="hr-HR"/>
        </w:rPr>
        <w:t>2</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5C0601">
        <w:rPr>
          <w:b/>
          <w:sz w:val="22"/>
          <w:szCs w:val="22"/>
          <w:u w:val="single"/>
          <w:lang w:val="hr-HR"/>
        </w:rPr>
        <w:t>11,50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06241E">
        <w:rPr>
          <w:sz w:val="22"/>
          <w:szCs w:val="22"/>
          <w:lang w:val="hr-HR"/>
        </w:rPr>
        <w:t>ci</w:t>
      </w:r>
      <w:r w:rsidRPr="00763F7D">
        <w:rPr>
          <w:sz w:val="22"/>
          <w:szCs w:val="22"/>
          <w:lang w:val="hr-HR"/>
        </w:rPr>
        <w:t xml:space="preserve"> dužnika</w:t>
      </w:r>
      <w:r w:rsidR="007F11B9">
        <w:rPr>
          <w:sz w:val="22"/>
          <w:szCs w:val="22"/>
          <w:lang w:val="hr-HR"/>
        </w:rPr>
        <w:t xml:space="preserve"> </w:t>
      </w:r>
      <w:r w:rsidR="005C0601">
        <w:rPr>
          <w:sz w:val="22"/>
          <w:szCs w:val="22"/>
          <w:lang w:val="hr-HR"/>
        </w:rPr>
        <w:t xml:space="preserve">Srećko </w:t>
      </w:r>
      <w:proofErr w:type="spellStart"/>
      <w:r w:rsidR="005C0601">
        <w:rPr>
          <w:sz w:val="22"/>
          <w:szCs w:val="22"/>
          <w:lang w:val="hr-HR"/>
        </w:rPr>
        <w:t>Roki</w:t>
      </w:r>
      <w:proofErr w:type="spellEnd"/>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5C0601">
        <w:rPr>
          <w:sz w:val="22"/>
          <w:szCs w:val="22"/>
          <w:lang w:val="hr-HR"/>
        </w:rPr>
        <w:t xml:space="preserve">Srećko </w:t>
      </w:r>
      <w:proofErr w:type="spellStart"/>
      <w:r w:rsidR="005C0601">
        <w:rPr>
          <w:sz w:val="22"/>
          <w:szCs w:val="22"/>
          <w:lang w:val="hr-HR"/>
        </w:rPr>
        <w:t>Roki</w:t>
      </w:r>
      <w:proofErr w:type="spellEnd"/>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09. </w:t>
      </w:r>
      <w:r w:rsidR="009C0097">
        <w:rPr>
          <w:sz w:val="22"/>
          <w:szCs w:val="22"/>
          <w:lang w:val="hr-HR"/>
        </w:rPr>
        <w:t>studenog</w:t>
      </w:r>
      <w:r w:rsidR="009C0097" w:rsidRPr="009C0097">
        <w:rPr>
          <w:sz w:val="22"/>
          <w:szCs w:val="22"/>
          <w:lang w:val="hr-HR"/>
        </w:rPr>
        <w:t xml:space="preserve"> 2016. godine prijedlog za otvaranje stečajnog postupka nad dužnikom. U prijedlogu se u bitnome navodi da na dan </w:t>
      </w:r>
      <w:r w:rsidR="009C0097">
        <w:rPr>
          <w:sz w:val="22"/>
          <w:szCs w:val="22"/>
          <w:lang w:val="hr-HR"/>
        </w:rPr>
        <w:t>3</w:t>
      </w:r>
      <w:r w:rsidR="009C0097" w:rsidRPr="009C0097">
        <w:rPr>
          <w:sz w:val="22"/>
          <w:szCs w:val="22"/>
          <w:lang w:val="hr-HR"/>
        </w:rPr>
        <w:t>. s</w:t>
      </w:r>
      <w:r w:rsidR="009C0097">
        <w:rPr>
          <w:sz w:val="22"/>
          <w:szCs w:val="22"/>
          <w:lang w:val="hr-HR"/>
        </w:rPr>
        <w:t>tudenog</w:t>
      </w:r>
      <w:r w:rsidR="009C0097" w:rsidRPr="009C0097">
        <w:rPr>
          <w:sz w:val="22"/>
          <w:szCs w:val="22"/>
          <w:lang w:val="hr-HR"/>
        </w:rPr>
        <w:t xml:space="preserve"> 201</w:t>
      </w:r>
      <w:r w:rsidR="009C0097">
        <w:rPr>
          <w:sz w:val="22"/>
          <w:szCs w:val="22"/>
          <w:lang w:val="hr-HR"/>
        </w:rPr>
        <w:t>6</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9C0097">
        <w:rPr>
          <w:sz w:val="22"/>
          <w:szCs w:val="22"/>
          <w:lang w:val="hr-HR"/>
        </w:rPr>
        <w:t>483.466,29</w:t>
      </w:r>
      <w:r w:rsidR="009C0097" w:rsidRPr="009C0097">
        <w:rPr>
          <w:sz w:val="22"/>
          <w:szCs w:val="22"/>
          <w:lang w:val="hr-HR"/>
        </w:rPr>
        <w:t xml:space="preserve"> kuna, da ima 1</w:t>
      </w:r>
      <w:r w:rsidR="009C0097">
        <w:rPr>
          <w:sz w:val="22"/>
          <w:szCs w:val="22"/>
          <w:lang w:val="hr-HR"/>
        </w:rPr>
        <w:t>2</w:t>
      </w:r>
      <w:r w:rsidR="009C0097" w:rsidRPr="009C0097">
        <w:rPr>
          <w:sz w:val="22"/>
          <w:szCs w:val="22"/>
          <w:lang w:val="hr-HR"/>
        </w:rPr>
        <w:t xml:space="preserve"> zaposlen</w:t>
      </w:r>
      <w:r w:rsidR="009C0097">
        <w:rPr>
          <w:sz w:val="22"/>
          <w:szCs w:val="22"/>
          <w:lang w:val="hr-HR"/>
        </w:rPr>
        <w:t>ih</w:t>
      </w:r>
      <w:r w:rsidR="009C0097" w:rsidRPr="009C0097">
        <w:rPr>
          <w:sz w:val="22"/>
          <w:szCs w:val="22"/>
          <w:lang w:val="hr-HR"/>
        </w:rPr>
        <w:t xml:space="preserve">, da ima otvoren račun kod </w:t>
      </w:r>
      <w:r w:rsidR="009C0097">
        <w:rPr>
          <w:sz w:val="22"/>
          <w:szCs w:val="22"/>
          <w:lang w:val="hr-HR"/>
        </w:rPr>
        <w:t>Splitska banka d.d. i OTP banka Hrvatska d.d.</w:t>
      </w:r>
      <w:r w:rsidR="009C0097" w:rsidRPr="009C0097">
        <w:rPr>
          <w:sz w:val="22"/>
          <w:szCs w:val="22"/>
          <w:lang w:val="hr-HR"/>
        </w:rPr>
        <w:t xml:space="preserve">, da ne raspolaže drugim podacima o imovini, te da </w:t>
      </w:r>
      <w:r w:rsidR="009C0097">
        <w:rPr>
          <w:sz w:val="22"/>
          <w:szCs w:val="22"/>
          <w:lang w:val="hr-HR"/>
        </w:rPr>
        <w:t>i</w:t>
      </w:r>
      <w:r w:rsidR="009C0097" w:rsidRPr="009C0097">
        <w:rPr>
          <w:sz w:val="22"/>
          <w:szCs w:val="22"/>
          <w:lang w:val="hr-HR"/>
        </w:rPr>
        <w:t>ma zaplijenjenih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Sukladno čl. 110.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C0601">
        <w:rPr>
          <w:b/>
          <w:sz w:val="22"/>
          <w:szCs w:val="22"/>
          <w:lang w:val="hr-HR"/>
        </w:rPr>
        <w:t>13.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5C0601">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C0601">
        <w:rPr>
          <w:sz w:val="22"/>
          <w:szCs w:val="22"/>
          <w:lang w:val="hr-HR"/>
        </w:rPr>
        <w:t>13.11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proofErr w:type="spellStart"/>
      <w:r w:rsidR="009C0097">
        <w:rPr>
          <w:sz w:val="22"/>
          <w:szCs w:val="22"/>
          <w:lang w:val="en-AU"/>
        </w:rPr>
        <w:t>Srećko</w:t>
      </w:r>
      <w:proofErr w:type="spellEnd"/>
      <w:r w:rsidR="009C0097">
        <w:rPr>
          <w:sz w:val="22"/>
          <w:szCs w:val="22"/>
          <w:lang w:val="en-AU"/>
        </w:rPr>
        <w:t xml:space="preserve"> </w:t>
      </w:r>
      <w:proofErr w:type="spellStart"/>
      <w:r w:rsidR="009C0097">
        <w:rPr>
          <w:sz w:val="22"/>
          <w:szCs w:val="22"/>
          <w:lang w:val="en-AU"/>
        </w:rPr>
        <w:t>Roki</w:t>
      </w:r>
      <w:proofErr w:type="spellEnd"/>
      <w:r w:rsidR="009C0097">
        <w:rPr>
          <w:sz w:val="22"/>
          <w:szCs w:val="22"/>
          <w:lang w:val="en-AU"/>
        </w:rPr>
        <w:t xml:space="preserve">, </w:t>
      </w:r>
      <w:proofErr w:type="spellStart"/>
      <w:r w:rsidR="009C0097">
        <w:rPr>
          <w:sz w:val="22"/>
          <w:szCs w:val="22"/>
          <w:lang w:val="en-AU"/>
        </w:rPr>
        <w:t>Dubrovačka</w:t>
      </w:r>
      <w:proofErr w:type="spellEnd"/>
      <w:r w:rsidR="009C0097">
        <w:rPr>
          <w:sz w:val="22"/>
          <w:szCs w:val="22"/>
          <w:lang w:val="en-AU"/>
        </w:rPr>
        <w:t xml:space="preserve"> </w:t>
      </w:r>
      <w:proofErr w:type="spellStart"/>
      <w:r w:rsidR="009C0097">
        <w:rPr>
          <w:sz w:val="22"/>
          <w:szCs w:val="22"/>
          <w:lang w:val="en-AU"/>
        </w:rPr>
        <w:t>ulica</w:t>
      </w:r>
      <w:proofErr w:type="spellEnd"/>
      <w:r w:rsidR="009C0097">
        <w:rPr>
          <w:sz w:val="22"/>
          <w:szCs w:val="22"/>
          <w:lang w:val="en-AU"/>
        </w:rPr>
        <w:t xml:space="preserve"> bb, Vis</w:t>
      </w:r>
      <w:r w:rsidR="007A294C">
        <w:rPr>
          <w:sz w:val="22"/>
          <w:szCs w:val="22"/>
        </w:rPr>
        <w:t>, na adresu dužnika</w:t>
      </w:r>
      <w:r w:rsidR="00A35949">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proofErr w:type="spellStart"/>
      <w:r w:rsidR="009C0097">
        <w:rPr>
          <w:sz w:val="22"/>
          <w:szCs w:val="22"/>
          <w:lang w:val="en-AU"/>
        </w:rPr>
        <w:t>Splitska</w:t>
      </w:r>
      <w:proofErr w:type="spellEnd"/>
      <w:r w:rsidR="009C0097">
        <w:rPr>
          <w:sz w:val="22"/>
          <w:szCs w:val="22"/>
          <w:lang w:val="en-AU"/>
        </w:rPr>
        <w:t xml:space="preserve"> </w:t>
      </w:r>
      <w:proofErr w:type="spellStart"/>
      <w:proofErr w:type="gramStart"/>
      <w:r w:rsidR="009C0097">
        <w:rPr>
          <w:sz w:val="22"/>
          <w:szCs w:val="22"/>
          <w:lang w:val="en-AU"/>
        </w:rPr>
        <w:t>banka</w:t>
      </w:r>
      <w:proofErr w:type="spellEnd"/>
      <w:proofErr w:type="gramEnd"/>
      <w:r w:rsidR="009C0097">
        <w:rPr>
          <w:sz w:val="22"/>
          <w:szCs w:val="22"/>
          <w:lang w:val="en-AU"/>
        </w:rPr>
        <w:t xml:space="preserve"> </w:t>
      </w:r>
      <w:proofErr w:type="spellStart"/>
      <w:r w:rsidR="009C0097">
        <w:rPr>
          <w:sz w:val="22"/>
          <w:szCs w:val="22"/>
          <w:lang w:val="en-AU"/>
        </w:rPr>
        <w:t>d.d</w:t>
      </w:r>
      <w:proofErr w:type="spellEnd"/>
      <w:r w:rsidR="009C0097">
        <w:rPr>
          <w:sz w:val="22"/>
          <w:szCs w:val="22"/>
          <w:lang w:val="en-AU"/>
        </w:rPr>
        <w:t>.,</w:t>
      </w:r>
      <w:r w:rsidR="009C0097" w:rsidRPr="009C0097">
        <w:rPr>
          <w:sz w:val="22"/>
          <w:szCs w:val="22"/>
          <w:lang w:val="en-AU"/>
        </w:rPr>
        <w:t xml:space="preserve"> </w:t>
      </w:r>
      <w:proofErr w:type="spellStart"/>
      <w:r w:rsidR="009C0097" w:rsidRPr="009C0097">
        <w:rPr>
          <w:sz w:val="22"/>
          <w:szCs w:val="22"/>
          <w:lang w:val="en-AU"/>
        </w:rPr>
        <w:t>putem</w:t>
      </w:r>
      <w:proofErr w:type="spellEnd"/>
      <w:r w:rsidR="009C0097" w:rsidRPr="009C0097">
        <w:rPr>
          <w:sz w:val="22"/>
          <w:szCs w:val="22"/>
          <w:lang w:val="en-AU"/>
        </w:rPr>
        <w:t xml:space="preserve"> e </w:t>
      </w:r>
      <w:proofErr w:type="spellStart"/>
      <w:r w:rsidR="009C0097" w:rsidRPr="009C0097">
        <w:rPr>
          <w:sz w:val="22"/>
          <w:szCs w:val="22"/>
          <w:lang w:val="en-AU"/>
        </w:rPr>
        <w:t>oglasne</w:t>
      </w:r>
      <w:proofErr w:type="spellEnd"/>
      <w:r w:rsidR="009C0097" w:rsidRPr="009C0097">
        <w:rPr>
          <w:sz w:val="22"/>
          <w:szCs w:val="22"/>
          <w:lang w:val="en-AU"/>
        </w:rPr>
        <w:t xml:space="preserve"> </w:t>
      </w:r>
      <w:proofErr w:type="spellStart"/>
      <w:r w:rsidR="009C0097" w:rsidRPr="009C0097">
        <w:rPr>
          <w:sz w:val="22"/>
          <w:szCs w:val="22"/>
          <w:lang w:val="en-AU"/>
        </w:rPr>
        <w:t>ploče</w:t>
      </w:r>
      <w:proofErr w:type="spellEnd"/>
      <w:r w:rsidR="009C0097" w:rsidRPr="009C0097">
        <w:rPr>
          <w:sz w:val="22"/>
          <w:szCs w:val="22"/>
          <w:lang w:val="en-AU"/>
        </w:rPr>
        <w:t>,</w:t>
      </w:r>
    </w:p>
    <w:p w:rsidRDefault="009C0097" w:rsidP="00AE21DC" w:rsidR="009C0097">
      <w:pPr>
        <w:pStyle w:val="Tijeloteksta"/>
        <w:rPr>
          <w:sz w:val="22"/>
          <w:szCs w:val="22"/>
          <w:lang w:val="en-AU"/>
        </w:rPr>
      </w:pPr>
      <w:r>
        <w:rPr>
          <w:sz w:val="22"/>
          <w:szCs w:val="22"/>
          <w:lang w:val="en-AU"/>
        </w:rPr>
        <w:t xml:space="preserve">- OTP </w:t>
      </w:r>
      <w:proofErr w:type="spellStart"/>
      <w:proofErr w:type="gramStart"/>
      <w:r>
        <w:rPr>
          <w:sz w:val="22"/>
          <w:szCs w:val="22"/>
          <w:lang w:val="en-AU"/>
        </w:rPr>
        <w:t>banka</w:t>
      </w:r>
      <w:proofErr w:type="spellEnd"/>
      <w:proofErr w:type="gramEnd"/>
      <w:r>
        <w:rPr>
          <w:sz w:val="22"/>
          <w:szCs w:val="22"/>
          <w:lang w:val="en-AU"/>
        </w:rPr>
        <w:t xml:space="preserve"> </w:t>
      </w:r>
      <w:proofErr w:type="spellStart"/>
      <w:r>
        <w:rPr>
          <w:sz w:val="22"/>
          <w:szCs w:val="22"/>
          <w:lang w:val="en-AU"/>
        </w:rPr>
        <w:t>Hrvatska</w:t>
      </w:r>
      <w:proofErr w:type="spellEnd"/>
      <w:r>
        <w:rPr>
          <w:sz w:val="22"/>
          <w:szCs w:val="22"/>
          <w:lang w:val="en-AU"/>
        </w:rPr>
        <w:t xml:space="preserve"> </w:t>
      </w:r>
      <w:proofErr w:type="spellStart"/>
      <w:r>
        <w:rPr>
          <w:sz w:val="22"/>
          <w:szCs w:val="22"/>
          <w:lang w:val="en-AU"/>
        </w:rPr>
        <w:t>d.d</w:t>
      </w:r>
      <w:proofErr w:type="spellEnd"/>
      <w:r>
        <w:rPr>
          <w:sz w:val="22"/>
          <w:szCs w:val="22"/>
          <w:lang w:val="en-AU"/>
        </w:rPr>
        <w:t xml:space="preserve">., </w:t>
      </w:r>
      <w:proofErr w:type="spellStart"/>
      <w:r w:rsidRPr="009C0097">
        <w:rPr>
          <w:sz w:val="22"/>
          <w:szCs w:val="22"/>
          <w:lang w:val="en-AU"/>
        </w:rPr>
        <w:t>putem</w:t>
      </w:r>
      <w:proofErr w:type="spellEnd"/>
      <w:r w:rsidRPr="009C0097">
        <w:rPr>
          <w:sz w:val="22"/>
          <w:szCs w:val="22"/>
          <w:lang w:val="en-AU"/>
        </w:rPr>
        <w:t xml:space="preserve"> e </w:t>
      </w:r>
      <w:proofErr w:type="spellStart"/>
      <w:r w:rsidRPr="009C0097">
        <w:rPr>
          <w:sz w:val="22"/>
          <w:szCs w:val="22"/>
          <w:lang w:val="en-AU"/>
        </w:rPr>
        <w:t>oglasne</w:t>
      </w:r>
      <w:proofErr w:type="spellEnd"/>
      <w:r w:rsidRPr="009C0097">
        <w:rPr>
          <w:sz w:val="22"/>
          <w:szCs w:val="22"/>
          <w:lang w:val="en-AU"/>
        </w:rPr>
        <w:t xml:space="preserve"> </w:t>
      </w:r>
      <w:proofErr w:type="spellStart"/>
      <w:r w:rsidRPr="009C0097">
        <w:rPr>
          <w:sz w:val="22"/>
          <w:szCs w:val="22"/>
          <w:lang w:val="en-AU"/>
        </w:rPr>
        <w:t>ploče</w:t>
      </w:r>
      <w:proofErr w:type="spellEnd"/>
      <w:r w:rsidRPr="009C0097">
        <w:rPr>
          <w:sz w:val="22"/>
          <w:szCs w:val="22"/>
          <w:lang w:val="en-AU"/>
        </w:rPr>
        <w:t>,</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0601">
      <w:rPr>
        <w:rStyle w:val="Brojstranice"/>
        <w:noProof/>
      </w:rPr>
      <w:t>3</w:t>
    </w:r>
    <w:r>
      <w:rPr>
        <w:rStyle w:val="Brojstranice"/>
      </w:rPr>
      <w:fldChar w:fldCharType="end"/>
    </w:r>
  </w:p>
  <w:p w:rsidRDefault="0006241E" w:rsidP="0006241E" w:rsidR="0006241E" w:rsidRPr="0006241E">
    <w:pPr>
      <w:jc w:val="right"/>
      <w:rPr>
        <w:b/>
        <w:sz w:val="22"/>
        <w:szCs w:val="22"/>
        <w:lang w:val="hr-HR"/>
      </w:rPr>
    </w:pPr>
    <w:proofErr w:type="spellStart"/>
    <w:r w:rsidRPr="0006241E">
      <w:rPr>
        <w:b/>
        <w:sz w:val="22"/>
        <w:szCs w:val="22"/>
        <w:lang w:val="hr-HR"/>
      </w:rPr>
      <w:t>Posl</w:t>
    </w:r>
    <w:proofErr w:type="spellEnd"/>
    <w:r w:rsidRPr="0006241E">
      <w:rPr>
        <w:b/>
        <w:sz w:val="22"/>
        <w:szCs w:val="22"/>
        <w:lang w:val="hr-HR"/>
      </w:rPr>
      <w:t xml:space="preserve">. br. </w:t>
    </w:r>
    <w:r w:rsidRPr="0006241E">
      <w:rPr>
        <w:b/>
        <w:sz w:val="22"/>
        <w:szCs w:val="22"/>
        <w:lang w:val="hr-HR"/>
      </w:rPr>
      <w:t>6-St.</w:t>
    </w:r>
    <w:r w:rsidR="005C0601">
      <w:rPr>
        <w:b/>
        <w:sz w:val="22"/>
        <w:szCs w:val="22"/>
        <w:lang w:val="hr-HR"/>
      </w:rPr>
      <w:t>1974/2016-6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EB3D2FD7-4294-4A40-AEBD-6FF2649EAD9D}">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975</properties:Words>
  <properties:Characters>5443</properties:Characters>
  <properties:Lines>45</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2017-10-23T13:59:00Z</dcterms:created>
  <dc:creator>Ante Kačić</dc:creator>
  <cp:lastModifiedBy>Mara Marčinko</cp:lastModifiedBy>
  <cp:lastPrinted>2017-11-13T07:58:00Z</cp:lastPrinted>
  <dcterms:modified xmlns:xsi="http://www.w3.org/2001/XMLSchema-instance" xsi:type="dcterms:W3CDTF">2017-11-13T07:58:00Z</dcterms:modified>
  <cp:revision>3</cp:revision>
  <dc:title>Posl</dc:title>
</cp:coreProperties>
</file>