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37b96" w14:paraId="c737b96" w:rsidRDefault="00CE35C9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7D37BA">
        <w:t>1 St-</w:t>
      </w:r>
      <w:r w:rsidR="007F5CEB">
        <w:t>49</w:t>
      </w:r>
      <w:r w:rsidR="00172436">
        <w:t>/</w:t>
      </w:r>
      <w:r w:rsidR="007F5CEB">
        <w:t>15</w:t>
      </w:r>
      <w:r w:rsidRPr="007D37BA">
        <w:t>-</w:t>
      </w:r>
      <w:r w:rsidR="007F5CEB">
        <w:t>105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860C24" w:rsidP="00860C24" w:rsidR="00860C24" w:rsidRPr="007D37BA">
      <w:r w:rsidRPr="007D37BA">
        <w:t>REPUBLIKA HRVATSKA</w:t>
      </w:r>
    </w:p>
    <w:p w:rsidRDefault="00860C24" w:rsidP="00860C24" w:rsidR="00CE35C9">
      <w:r w:rsidRPr="007D37B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D37BA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D37BA">
            <w:t>U</w:t>
          </w:r>
        </w:smartTag>
      </w:smartTag>
      <w:r w:rsidRPr="007D37BA">
        <w:t xml:space="preserve"> ZADRU</w:t>
      </w:r>
      <w:r w:rsidR="00031F76" w:rsidRPr="007D37BA">
        <w:tab/>
      </w:r>
      <w:r w:rsidR="00031F76" w:rsidRPr="007D37BA">
        <w:tab/>
      </w:r>
      <w:r w:rsidR="00031F76"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Bajlo</w:t>
      </w:r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7F5CEB">
        <w:t>Stečajna masa iza JADERA INŽENJERING d.o.o.</w:t>
      </w:r>
      <w:r w:rsidR="007F5CEB" w:rsidRPr="00507EA7">
        <w:t xml:space="preserve"> </w:t>
      </w:r>
      <w:r w:rsidR="007F5CEB">
        <w:t xml:space="preserve">u stečaju </w:t>
      </w:r>
      <w:r w:rsidR="007F5CEB" w:rsidRPr="00507EA7">
        <w:t xml:space="preserve">Zadar, OIB: </w:t>
      </w:r>
      <w:r w:rsidR="007F5CEB">
        <w:t>15497457800</w:t>
      </w:r>
      <w:r w:rsidR="007E272E">
        <w:t>, koga zastupa stečajni</w:t>
      </w:r>
      <w:r w:rsidR="00903E75">
        <w:t xml:space="preserve"> upravitelj</w:t>
      </w:r>
      <w:r w:rsidR="007E272E">
        <w:t xml:space="preserve"> </w:t>
      </w:r>
      <w:r w:rsidR="007F5CEB">
        <w:t>Ante Vukašina</w:t>
      </w:r>
      <w:r w:rsidR="00CE35C9">
        <w:t>,</w:t>
      </w:r>
      <w:r w:rsidR="00B3534C" w:rsidRPr="007D37BA">
        <w:t xml:space="preserve"> </w:t>
      </w:r>
      <w:r w:rsidRPr="007D37BA">
        <w:t xml:space="preserve">dana </w:t>
      </w:r>
      <w:r w:rsidR="00390805">
        <w:t>25.</w:t>
      </w:r>
      <w:r w:rsidR="006B6A87">
        <w:t xml:space="preserve"> studenoga</w:t>
      </w:r>
      <w:r w:rsidR="00172436">
        <w:t xml:space="preserve"> 2016.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390805" w:rsidP="00A9193B" w:rsidR="00860C24" w:rsidRPr="007D37BA">
      <w:pPr>
        <w:ind w:firstLine="708"/>
        <w:jc w:val="center"/>
      </w:pPr>
      <w:r>
        <w:t>8</w:t>
      </w:r>
      <w:r w:rsidR="007F5CEB">
        <w:t>. veljače</w:t>
      </w:r>
      <w:r w:rsidR="00C12769">
        <w:t xml:space="preserve"> 201</w:t>
      </w:r>
      <w:r w:rsidR="007F5CEB">
        <w:t>7</w:t>
      </w:r>
      <w:r w:rsidR="00860C24" w:rsidRPr="007D37BA">
        <w:t xml:space="preserve">. godine u </w:t>
      </w:r>
      <w:r w:rsidR="007F5CEB">
        <w:t>8,</w:t>
      </w:r>
      <w:r>
        <w:t>30</w:t>
      </w:r>
      <w:r w:rsidR="00860C24" w:rsidRPr="007D37BA">
        <w:t xml:space="preserve"> sati, koja će se održati u sudnici broj </w:t>
      </w:r>
      <w:r w:rsidR="00890AF8" w:rsidRPr="007D37BA">
        <w:t>26</w:t>
      </w:r>
      <w:r w:rsidR="00860C24" w:rsidRPr="007D37BA">
        <w:t>/I, Trgovačkog suda u Zadru, Ul. Franje Tuđmana br. 35</w:t>
      </w:r>
    </w:p>
    <w:p w:rsidRDefault="00A9193B" w:rsidP="00B3534C" w:rsidR="00A9193B" w:rsidRPr="007D37BA">
      <w:pPr>
        <w:ind w:firstLine="708"/>
        <w:jc w:val="both"/>
      </w:pPr>
    </w:p>
    <w:p w:rsidRDefault="00903E75" w:rsidP="00B3534C" w:rsidR="00CD562B" w:rsidRPr="007D37BA">
      <w:pPr>
        <w:ind w:firstLine="708"/>
        <w:jc w:val="both"/>
      </w:pPr>
      <w:r>
        <w:t>S</w:t>
      </w:r>
      <w:r w:rsidR="005E1C64">
        <w:t xml:space="preserve">a sljedećim </w:t>
      </w:r>
      <w:r w:rsidR="00A9193B" w:rsidRPr="007D37BA">
        <w:t>dnevnim redom</w:t>
      </w:r>
      <w:r w:rsidR="00CD562B" w:rsidRPr="007D37BA">
        <w:t>:</w:t>
      </w:r>
    </w:p>
    <w:p w:rsidRDefault="00123298" w:rsidP="006B6A87" w:rsidR="00123298">
      <w:pPr>
        <w:jc w:val="both"/>
      </w:pPr>
    </w:p>
    <w:p w:rsidRDefault="006B6A87" w:rsidP="007F5CEB" w:rsidR="00903E75">
      <w:pPr>
        <w:ind w:firstLine="708"/>
        <w:jc w:val="both"/>
      </w:pPr>
      <w:r>
        <w:t>1</w:t>
      </w:r>
      <w:r w:rsidR="00123298">
        <w:t xml:space="preserve">. </w:t>
      </w:r>
      <w:r w:rsidR="007F5CEB">
        <w:t>Donošenje odluke o načinu i uvjetima prodaje imovine.</w:t>
      </w:r>
    </w:p>
    <w:p w:rsidRDefault="007F5CEB" w:rsidP="007F5CEB" w:rsidR="007F5CEB">
      <w:pPr>
        <w:ind w:firstLine="708"/>
        <w:jc w:val="both"/>
      </w:pPr>
    </w:p>
    <w:p w:rsidRDefault="00860C24" w:rsidP="005615F3" w:rsidR="005615F3" w:rsidRPr="007D37BA">
      <w:pPr>
        <w:jc w:val="both"/>
      </w:pPr>
      <w:r w:rsidRPr="007D37BA">
        <w:tab/>
      </w:r>
      <w:r w:rsidR="00903E75">
        <w:t>I</w:t>
      </w:r>
      <w:r w:rsidR="005615F3" w:rsidRPr="007D37BA">
        <w:t>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903E75" w:rsidP="00860C24" w:rsidR="00860C24" w:rsidRPr="007D37BA">
      <w:pPr>
        <w:jc w:val="both"/>
      </w:pPr>
      <w:r>
        <w:tab/>
        <w:t>III</w:t>
      </w:r>
      <w:r w:rsidR="005615F3" w:rsidRPr="007D37BA">
        <w:t xml:space="preserve">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>U Zadru, dana</w:t>
      </w:r>
      <w:r w:rsidR="0066752E">
        <w:t xml:space="preserve"> </w:t>
      </w:r>
      <w:r w:rsidR="00390805">
        <w:t>25.</w:t>
      </w:r>
      <w:r w:rsidR="006B6A87">
        <w:t xml:space="preserve"> studenoga</w:t>
      </w:r>
      <w:r w:rsidR="00172436">
        <w:t xml:space="preserve"> 2016.</w:t>
      </w:r>
    </w:p>
    <w:p w:rsidRDefault="00860C24" w:rsidP="00860C24" w:rsidR="00860C24" w:rsidRPr="007D37BA"/>
    <w:p w:rsidRDefault="00181682" w:rsidP="00C12769" w:rsidR="00860C24" w:rsidRPr="007D37BA">
      <w:pPr>
        <w:jc w:val="right"/>
      </w:pPr>
      <w:r>
        <w:t>Sutkinja</w:t>
      </w:r>
    </w:p>
    <w:p w:rsidRDefault="00860C24" w:rsidP="00C12769" w:rsidR="00F1024E" w:rsidRPr="007D37BA">
      <w:pPr>
        <w:jc w:val="right"/>
      </w:pPr>
      <w:r w:rsidRPr="007D37BA">
        <w:t>Ardena Bajlo</w:t>
      </w:r>
    </w:p>
    <w:p w:rsidRDefault="00E82DF1" w:rsidP="00380924" w:rsidR="00E82DF1" w:rsidRPr="007D37BA"/>
    <w:p w:rsidRDefault="00860C24" w:rsidP="00860C24" w:rsidR="00860C24" w:rsidRPr="007D37BA">
      <w:r w:rsidRPr="007D37BA">
        <w:t>POUKA O PRAVNOM LIJEKU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7E272E" w:rsidP="00A05A1F" w:rsidR="00A05A1F" w:rsidRPr="007D37BA">
      <w:pPr>
        <w:numPr>
          <w:ilvl w:val="0"/>
          <w:numId w:val="2"/>
        </w:numPr>
      </w:pPr>
      <w:r>
        <w:t>stečajnom</w:t>
      </w:r>
      <w:r w:rsidR="00A05A1F" w:rsidRPr="007D37BA">
        <w:t xml:space="preserve"> up</w:t>
      </w:r>
      <w:r>
        <w:t>ravitelju</w:t>
      </w:r>
      <w:r w:rsidR="004A6F4F">
        <w:t>-emailom</w:t>
      </w:r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94CB1"/>
    <w:rsid w:val="000A70B5"/>
    <w:rsid w:val="001073C3"/>
    <w:rsid w:val="00123298"/>
    <w:rsid w:val="00147102"/>
    <w:rsid w:val="0016321B"/>
    <w:rsid w:val="00172436"/>
    <w:rsid w:val="00181682"/>
    <w:rsid w:val="001F7388"/>
    <w:rsid w:val="00282E78"/>
    <w:rsid w:val="0035517A"/>
    <w:rsid w:val="00380924"/>
    <w:rsid w:val="00381B89"/>
    <w:rsid w:val="00390805"/>
    <w:rsid w:val="003A2066"/>
    <w:rsid w:val="003C5E26"/>
    <w:rsid w:val="0047406D"/>
    <w:rsid w:val="004A6F4F"/>
    <w:rsid w:val="005615F3"/>
    <w:rsid w:val="005678C9"/>
    <w:rsid w:val="005E1C64"/>
    <w:rsid w:val="00616543"/>
    <w:rsid w:val="00617AEF"/>
    <w:rsid w:val="0066752E"/>
    <w:rsid w:val="00685A91"/>
    <w:rsid w:val="006B6A87"/>
    <w:rsid w:val="006D461F"/>
    <w:rsid w:val="00725790"/>
    <w:rsid w:val="00751B9E"/>
    <w:rsid w:val="0076194D"/>
    <w:rsid w:val="007B479A"/>
    <w:rsid w:val="007D005F"/>
    <w:rsid w:val="007D37BA"/>
    <w:rsid w:val="007E272E"/>
    <w:rsid w:val="007F5CEB"/>
    <w:rsid w:val="008040CD"/>
    <w:rsid w:val="00833B90"/>
    <w:rsid w:val="00860C24"/>
    <w:rsid w:val="008842E7"/>
    <w:rsid w:val="00890AF8"/>
    <w:rsid w:val="00897088"/>
    <w:rsid w:val="008F5C16"/>
    <w:rsid w:val="00903E75"/>
    <w:rsid w:val="00926224"/>
    <w:rsid w:val="00935B4A"/>
    <w:rsid w:val="0094118D"/>
    <w:rsid w:val="00954AA8"/>
    <w:rsid w:val="00972B7B"/>
    <w:rsid w:val="009D56F5"/>
    <w:rsid w:val="00A05A1F"/>
    <w:rsid w:val="00A46C9F"/>
    <w:rsid w:val="00A56D1C"/>
    <w:rsid w:val="00A60C0F"/>
    <w:rsid w:val="00A9193B"/>
    <w:rsid w:val="00AD59E4"/>
    <w:rsid w:val="00B0518E"/>
    <w:rsid w:val="00B06C21"/>
    <w:rsid w:val="00B13DF8"/>
    <w:rsid w:val="00B22108"/>
    <w:rsid w:val="00B3534C"/>
    <w:rsid w:val="00C12769"/>
    <w:rsid w:val="00C4122E"/>
    <w:rsid w:val="00C46DB5"/>
    <w:rsid w:val="00C836D6"/>
    <w:rsid w:val="00CB253E"/>
    <w:rsid w:val="00CD562B"/>
    <w:rsid w:val="00CD76F4"/>
    <w:rsid w:val="00CE35C9"/>
    <w:rsid w:val="00D657A9"/>
    <w:rsid w:val="00DC4F3A"/>
    <w:rsid w:val="00DF04FF"/>
    <w:rsid w:val="00E701DB"/>
    <w:rsid w:val="00E82DF1"/>
    <w:rsid w:val="00ED4CA0"/>
    <w:rsid w:val="00F1024E"/>
    <w:rsid w:val="00F24B3E"/>
    <w:rsid w:val="00F67A6D"/>
    <w:rsid w:val="00F8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01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1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1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1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1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01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1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1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1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1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St-49/2015</izvorni_sadrzaj>
    <derivirana_varijabla naziv="DomainObject.Predmet.OznakaBroj_1">St-49/2015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JADERA INŽENJERING društvo s ograničenom odgovornošću za građevinske i geodetske usluge</izvorni_sadrzaj>
    <derivirana_varijabla naziv="DomainObject.Predmet.ProtustrankaFormated_1">  JADERA INŽENJERING društvo s ograničenom odgovornošću za građevinske i geodetske usluge</derivirana_varijabla>
  </DomainObject.Predmet.ProtustrankaFormated>
  <DomainObject.Predmet.ProtustrankaFormatedOIB>
    <izvorni_sadrzaj>  JADERA INŽENJERING društvo s ograničenom odgovornošću za građevinske i geodetske usluge, OIB 06294855733</izvorni_sadrzaj>
    <derivirana_varijabla naziv="DomainObject.Predmet.ProtustrankaFormatedOIB_1">  JADERA INŽENJERING društvo s ograničenom odgovornošću za građevinske i geodetske usluge, OIB 06294855733</derivirana_varijabla>
  </DomainObject.Predmet.ProtustrankaFormatedOIB>
  <DomainObject.Predmet.ProtustrankaFormatedWithAdress>
    <izvorni_sadrzaj> JADERA INŽENJERING društvo s ograničenom odgovornošću za građevinske i geodetske usluge, Stadionska 2, Zadar</izvorni_sadrzaj>
    <derivirana_varijabla naziv="DomainObject.Predmet.ProtustrankaFormatedWithAdress_1"> JADERA INŽENJERING društvo s ograničenom odgovornošću za građevinske i geodetske usluge, Stadionska 2, Zadar</derivirana_varijabla>
  </DomainObject.Predmet.ProtustrankaFormatedWithAdress>
  <DomainObject.Predmet.ProtustrankaFormatedWithAdressOIB>
    <izvorni_sadrzaj> JADERA INŽENJERING društvo s ograničenom odgovornošću za građevinske i geodetske usluge, OIB 06294855733, Stadionska 2, Zadar</izvorni_sadrzaj>
    <derivirana_varijabla naziv="DomainObject.Predmet.ProtustrankaFormatedWithAdressOIB_1"> JADERA INŽENJERING društvo s ograničenom odgovornošću za građevinske i geodetske usluge, OIB 06294855733, Stadionska 2, Zadar</derivirana_varijabla>
  </DomainObject.Predmet.ProtustrankaFormatedWithAdressOIB>
  <DomainObject.Predmet.ProtustrankaWithAdress>
    <izvorni_sadrzaj>JADERA INŽENJERING društvo s ograničenom odgovornošću za građevinske i geodetske usluge Stadionska 2, Zadar</izvorni_sadrzaj>
    <derivirana_varijabla naziv="DomainObject.Predmet.ProtustrankaWithAdress_1">JADERA INŽENJERING društvo s ograničenom odgovornošću za građevinske i geodetske usluge Stadionska 2, Zadar</derivirana_varijabla>
  </DomainObject.Predmet.ProtustrankaWithAdress>
  <DomainObject.Predmet.ProtustrankaWithAdressOIB>
    <izvorni_sadrzaj>JADERA INŽENJERING društvo s ograničenom odgovornošću za građevinske i geodetske usluge, OIB 06294855733, Stadionska 2, Zadar</izvorni_sadrzaj>
    <derivirana_varijabla naziv="DomainObject.Predmet.ProtustrankaWithAdressOIB_1">JADERA INŽENJERING društvo s ograničenom odgovornošću za građevinske i geodetske usluge, OIB 06294855733, Stadionska 2, Zadar</derivirana_varijabla>
  </DomainObject.Predmet.ProtustrankaWithAdressOIB>
  <DomainObject.Predmet.ProtustrankaNazivFormated>
    <izvorni_sadrzaj>JADERA INŽENJERING društvo s ograničenom odgovornošću za građevinske i geodetske usluge</izvorni_sadrzaj>
    <derivirana_varijabla naziv="DomainObject.Predmet.ProtustrankaNazivFormated_1">JADERA INŽENJERING društvo s ograničenom odgovornošću za građevinske i geodetske usluge</derivirana_varijabla>
  </DomainObject.Predmet.ProtustrankaNazivFormated>
  <DomainObject.Predmet.ProtustrankaNazivFormatedOIB>
    <izvorni_sadrzaj>JADERA INŽENJERING društvo s ograničenom odgovornošću za građevinske i geodetske usluge, OIB 06294855733</izvorni_sadrzaj>
    <derivirana_varijabla naziv="DomainObject.Predmet.ProtustrankaNazivFormatedOIB_1">JADERA INŽENJERING društvo s ograničenom odgovornošću za građevinske i geodetske usluge, OIB 06294855733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PODRUČNI URED ZADAR, Služba za ovrhu; Vesna Bilić</izvorni_sadrzaj>
    <derivirana_varijabla naziv="DomainObject.Predmet.StrankaFormated_1">  MF, POREZNA UPRAVA, PODRUČNI URED ZADAR, Služba za ovrhu; Vesna Bilić</derivirana_varijabla>
  </DomainObject.Predmet.StrankaFormated>
  <DomainObject.Predmet.StrankaFormatedOIB>
    <izvorni_sadrzaj>  MF, POREZNA UPRAVA, PODRUČNI URED ZADAR, Služba za ovrhu, OIB 18683136487; Vesna Bilić, OIB 39747313814</izvorni_sadrzaj>
    <derivirana_varijabla naziv="DomainObject.Predmet.StrankaFormatedOIB_1">  MF, POREZNA UPRAVA, PODRUČNI URED ZADAR, Služba za ovrhu, OIB 18683136487; Vesna Bilić, OIB 39747313814</derivirana_varijabla>
  </DomainObject.Predmet.StrankaFormatedOIB>
  <DomainObject.Predmet.StrankaFormatedWithAdress>
    <izvorni_sadrzaj> MF, POREZNA UPRAVA, PODRUČNI URED ZADAR, Služba za ovrhu; Vesna Bilić, Roberta Frangeša Mihanovića 44, 23000 Zadar</izvorni_sadrzaj>
    <derivirana_varijabla naziv="DomainObject.Predmet.StrankaFormatedWithAdress_1"> MF, POREZNA UPRAVA, PODRUČNI URED ZADAR, Služba za ovrhu; Vesna Bilić, Roberta Frangeša Mihanovića 44, 23000 Zadar</derivirana_varijabla>
  </DomainObject.Predmet.StrankaFormatedWithAdress>
  <DomainObject.Predmet.StrankaFormatedWithAdressOIB>
    <izvorni_sadrzaj> MF, POREZNA UPRAVA, PODRUČNI URED ZADAR, Služba za ovrhu, OIB 18683136487; Vesna Bilić, OIB 39747313814, Roberta Frangeša Mihanovića 44, 23000 Zadar</izvorni_sadrzaj>
    <derivirana_varijabla naziv="DomainObject.Predmet.StrankaFormatedWithAdressOIB_1"> MF, POREZNA UPRAVA, PODRUČNI URED ZADAR, Služba za ovrhu, OIB 18683136487; Vesna Bilić, OIB 39747313814, Roberta Frangeša Mihanovića 44, 23000 Zadar</derivirana_varijabla>
  </DomainObject.Predmet.StrankaFormatedWithAdressOIB>
  <DomainObject.Predmet.StrankaWithAdress>
    <izvorni_sadrzaj>MF, POREZNA UPRAVA, PODRUČNI URED ZADAR, Služba za ovrhu ,Vesna Bilić Roberta Frangeša Mihanovića 44,23000 Zadar</izvorni_sadrzaj>
    <derivirana_varijabla naziv="DomainObject.Predmet.StrankaWithAdress_1">MF, POREZNA UPRAVA, PODRUČNI URED ZADAR, Služba za ovrhu ,Vesna Bilić Roberta Frangeša Mihanovića 44,23000 Zadar</derivirana_varijabla>
  </DomainObject.Predmet.StrankaWithAdress>
  <DomainObject.Predmet.StrankaWithAdressOIB>
    <izvorni_sadrzaj>MF, POREZNA UPRAVA, PODRUČNI URED ZADAR, Služba za ovrhu, OIB 18683136487,Vesna Bilić, OIB 39747313814, Roberta Frangeša Mihanovića 44,23000 Zadar</izvorni_sadrzaj>
    <derivirana_varijabla naziv="DomainObject.Predmet.StrankaWithAdressOIB_1">MF, POREZNA UPRAVA, PODRUČNI URED ZADAR, Služba za ovrhu, OIB 18683136487,Vesna Bilić, OIB 39747313814, Roberta Frangeša Mihanovića 44,23000 Zadar</derivirana_varijabla>
  </DomainObject.Predmet.StrankaWithAdressOIB>
  <DomainObject.Predmet.StrankaNazivFormated>
    <izvorni_sadrzaj>MF, POREZNA UPRAVA, PODRUČNI URED ZADAR, Služba za ovrhu,Vesna Bilić</izvorni_sadrzaj>
    <derivirana_varijabla naziv="DomainObject.Predmet.StrankaNazivFormated_1">MF, POREZNA UPRAVA, PODRUČNI URED ZADAR, Služba za ovrhu,Vesna Bilić</derivirana_varijabla>
  </DomainObject.Predmet.StrankaNazivFormated>
  <DomainObject.Predmet.StrankaNazivFormatedOIB>
    <izvorni_sadrzaj>MF, POREZNA UPRAVA, PODRUČNI URED ZADAR, Služba za ovrhu, OIB 18683136487,Vesna Bilić, OIB 39747313814</izvorni_sadrzaj>
    <derivirana_varijabla naziv="DomainObject.Predmet.StrankaNazivFormatedOIB_1">MF, POREZNA UPRAVA, PODRUČNI URED ZADAR, Služba za ovrhu, OIB 18683136487,Vesna Bilić, OIB 39747313814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MF, POREZNA UPRAVA, PODRUČNI URED ZADAR, Služba za ovrhu</item>
      <item>Vesna Bilić</item>
    </izvorni_sadrzaj>
    <derivirana_varijabla naziv="DomainObject.Predmet.StrankaListFormated_1">
      <item>MF, POREZNA UPRAVA, PODRUČNI URED ZADAR, Služba za ovrhu</item>
      <item>Vesna Bilić</item>
    </derivirana_varijabla>
  </DomainObject.Predmet.StrankaListFormated>
  <DomainObject.Predmet.StrankaListFormatedOIB>
    <izvorni_sadrzaj>
      <item>MF, POREZNA UPRAVA, PODRUČNI URED ZADAR, Služba za ovrhu, OIB 18683136487</item>
      <item>Vesna Bilić, OIB 39747313814</item>
    </izvorni_sadrzaj>
    <derivirana_varijabla naziv="DomainObject.Predmet.StrankaListFormatedOIB_1">
      <item>MF, POREZNA UPRAVA, PODRUČNI URED ZADAR, Služba za ovrhu, OIB 18683136487</item>
      <item>Vesna Bilić, OIB 39747313814</item>
    </derivirana_varijabla>
  </DomainObject.Predmet.StrankaListFormatedOIB>
  <DomainObject.Predmet.StrankaListFormatedWithAdress>
    <izvorni_sadrzaj>
      <item>MF, POREZNA UPRAVA, PODRUČNI URED ZADAR, Služba za ovrhu</item>
      <item>Vesna Bilić, Roberta Frangeša Mihanovića 44, 23000 Zadar</item>
    </izvorni_sadrzaj>
    <derivirana_varijabla naziv="DomainObject.Predmet.StrankaListFormatedWithAdress_1">
      <item>MF, POREZNA UPRAVA, PODRUČNI URED ZADAR, Služba za ovrhu</item>
      <item>Vesna Bilić, Roberta Frangeša Mihanovića 44, 23000 Zadar</item>
    </derivirana_varijabla>
  </DomainObject.Predmet.StrankaListFormatedWithAdress>
  <DomainObject.Predmet.StrankaListFormatedWithAdressOIB>
    <izvorni_sadrzaj>
      <item>MF, POREZNA UPRAVA, PODRUČNI URED ZADAR, Služba za ovrhu, OIB 18683136487</item>
      <item>Vesna Bilić, OIB 39747313814, Roberta Frangeša Mihanovića 44, 23000 Zadar</item>
    </izvorni_sadrzaj>
    <derivirana_varijabla naziv="DomainObject.Predmet.StrankaListFormatedWithAdressOIB_1">
      <item>MF, POREZNA UPRAVA, PODRUČNI URED ZADAR, Služba za ovrhu, OIB 18683136487</item>
      <item>Vesna Bilić, OIB 39747313814, Roberta Frangeša Mihanovića 44, 23000 Zadar</item>
    </derivirana_varijabla>
  </DomainObject.Predmet.StrankaListFormatedWithAdressOIB>
  <DomainObject.Predmet.StrankaListNazivFormated>
    <izvorni_sadrzaj>
      <item>MF, POREZNA UPRAVA, PODRUČNI URED ZADAR, Služba za ovrhu</item>
      <item>Vesna Bilić</item>
    </izvorni_sadrzaj>
    <derivirana_varijabla naziv="DomainObject.Predmet.StrankaListNazivFormated_1">
      <item>MF, POREZNA UPRAVA, PODRUČNI URED ZADAR, Služba za ovrhu</item>
      <item>Vesna Bilić</item>
    </derivirana_varijabla>
  </DomainObject.Predmet.StrankaListNazivFormated>
  <DomainObject.Predmet.StrankaListNazivFormatedOIB>
    <izvorni_sadrzaj>
      <item>MF, POREZNA UPRAVA, PODRUČNI URED ZADAR, Služba za ovrhu, OIB 18683136487</item>
      <item>Vesna Bilić, OIB 39747313814</item>
    </izvorni_sadrzaj>
    <derivirana_varijabla naziv="DomainObject.Predmet.StrankaListNazivFormatedOIB_1">
      <item>MF, POREZNA UPRAVA, PODRUČNI URED ZADAR, Služba za ovrhu, OIB 18683136487</item>
      <item>Vesna Bilić, OIB 39747313814</item>
    </derivirana_varijabla>
  </DomainObject.Predmet.StrankaListNazivFormatedOIB>
  <DomainObject.Predmet.ProtuStrankaListFormated>
    <izvorni_sadrzaj>
      <item>JADERA INŽENJERING društvo s ograničenom odgovornošću za građevinske i geodetske usluge</item>
    </izvorni_sadrzaj>
    <derivirana_varijabla naziv="DomainObject.Predmet.ProtuStrankaListFormated_1">
      <item>JADERA INŽENJERING društvo s ograničenom odgovornošću za građevinske i geodetske usluge</item>
    </derivirana_varijabla>
  </DomainObject.Predmet.ProtuStrankaListFormated>
  <DomainObject.Predmet.ProtuStrankaListFormatedOIB>
    <izvorni_sadrzaj>
      <item>JADERA INŽENJERING društvo s ograničenom odgovornošću za građevinske i geodetske usluge, OIB 06294855733</item>
    </izvorni_sadrzaj>
    <derivirana_varijabla naziv="DomainObject.Predmet.ProtuStrankaListFormatedOIB_1">
      <item>JADERA INŽENJERING društvo s ograničenom odgovornošću za građevinske i geodetske usluge, OIB 06294855733</item>
    </derivirana_varijabla>
  </DomainObject.Predmet.ProtuStrankaListFormatedOIB>
  <DomainObject.Predmet.ProtuStrankaListFormatedWithAdress>
    <izvorni_sadrzaj>
      <item>JADERA INŽENJERING društvo s ograničenom odgovornošću za građevinske i geodetske usluge, Stadionska 2, Zadar</item>
    </izvorni_sadrzaj>
    <derivirana_varijabla naziv="DomainObject.Predmet.ProtuStrankaListFormatedWithAdress_1">
      <item>JADERA INŽENJERING društvo s ograničenom odgovornošću za građevinske i geodetske usluge, Stadionska 2, Zadar</item>
    </derivirana_varijabla>
  </DomainObject.Predmet.ProtuStrankaListFormatedWithAdress>
  <DomainObject.Predmet.ProtuStrankaListFormatedWithAdressOIB>
    <izvorni_sadrzaj>
      <item>JADERA INŽENJERING društvo s ograničenom odgovornošću za građevinske i geodetske usluge, OIB 06294855733, Stadionska 2, Zadar</item>
    </izvorni_sadrzaj>
    <derivirana_varijabla naziv="DomainObject.Predmet.ProtuStrankaListFormatedWithAdressOIB_1">
      <item>JADERA INŽENJERING društvo s ograničenom odgovornošću za građevinske i geodetske usluge, OIB 06294855733, Stadionska 2, Zadar</item>
    </derivirana_varijabla>
  </DomainObject.Predmet.ProtuStrankaListFormatedWithAdressOIB>
  <DomainObject.Predmet.ProtuStrankaListNazivFormated>
    <izvorni_sadrzaj>
      <item>JADERA INŽENJERING društvo s ograničenom odgovornošću za građevinske i geodetske usluge</item>
    </izvorni_sadrzaj>
    <derivirana_varijabla naziv="DomainObject.Predmet.ProtuStrankaListNazivFormated_1">
      <item>JADERA INŽENJERING društvo s ograničenom odgovornošću za građevinske i geodetske usluge</item>
    </derivirana_varijabla>
  </DomainObject.Predmet.ProtuStrankaListNazivFormated>
  <DomainObject.Predmet.ProtuStrankaListNazivFormatedOIB>
    <izvorni_sadrzaj>
      <item>JADERA INŽENJERING društvo s ograničenom odgovornošću za građevinske i geodetske usluge, OIB 06294855733</item>
    </izvorni_sadrzaj>
    <derivirana_varijabla naziv="DomainObject.Predmet.ProtuStrankaListNazivFormatedOIB_1">
      <item>JADERA INŽENJERING društvo s ograničenom odgovornošću za građevinske i geodetske usluge, OIB 06294855733</item>
    </derivirana_varijabla>
  </DomainObject.Predmet.ProtuStrankaListNazivFormatedOIB>
  <DomainObject.Predmet.OstaliListFormated>
    <izvorni_sadrzaj>
      <item>Marica Nekić</item>
      <item>Grad Zadar</item>
    </izvorni_sadrzaj>
    <derivirana_varijabla naziv="DomainObject.Predmet.OstaliListFormated_1">
      <item>Marica Nekić</item>
      <item>Grad Zadar</item>
    </derivirana_varijabla>
  </DomainObject.Predmet.OstaliListFormated>
  <DomainObject.Predmet.OstaliListFormatedOIB>
    <izvorni_sadrzaj>
      <item>Marica Nekić, OIB 75245904208</item>
      <item>Grad Zadar</item>
    </izvorni_sadrzaj>
    <derivirana_varijabla naziv="DomainObject.Predmet.OstaliListFormatedOIB_1">
      <item>Marica Nekić, OIB 75245904208</item>
      <item>Grad Zadar</item>
    </derivirana_varijabla>
  </DomainObject.Predmet.OstaliListFormatedOIB>
  <DomainObject.Predmet.OstaliListFormatedWithAdress>
    <izvorni_sadrzaj>
      <item>Marica Nekić</item>
      <item>Grad Zadar, Narodni trg 1, 23000 Zadar</item>
    </izvorni_sadrzaj>
    <derivirana_varijabla naziv="DomainObject.Predmet.OstaliListFormatedWithAdress_1">
      <item>Marica Nekić</item>
      <item>Grad Zadar, Narodni trg 1, 23000 Zadar</item>
    </derivirana_varijabla>
  </DomainObject.Predmet.OstaliListFormatedWithAdress>
  <DomainObject.Predmet.OstaliListFormatedWithAdressOIB>
    <izvorni_sadrzaj>
      <item>Marica Nekić, OIB 75245904208</item>
      <item>Grad Zadar, Narodni trg 1, 23000 Zadar</item>
    </izvorni_sadrzaj>
    <derivirana_varijabla naziv="DomainObject.Predmet.OstaliListFormatedWithAdressOIB_1">
      <item>Marica Nekić, OIB 75245904208</item>
      <item>Grad Zadar, Narodni trg 1, 23000 Zadar</item>
    </derivirana_varijabla>
  </DomainObject.Predmet.OstaliListFormatedWithAdressOIB>
  <DomainObject.Predmet.OstaliListNazivFormated>
    <izvorni_sadrzaj>
      <item>Marica Nekić</item>
      <item>Grad Zadar</item>
    </izvorni_sadrzaj>
    <derivirana_varijabla naziv="DomainObject.Predmet.OstaliListNazivFormated_1">
      <item>Marica Nekić</item>
      <item>Grad Zadar</item>
    </derivirana_varijabla>
  </DomainObject.Predmet.OstaliListNazivFormated>
  <DomainObject.Predmet.OstaliListNazivFormatedOIB>
    <izvorni_sadrzaj>
      <item>Marica Nekić, OIB 75245904208</item>
      <item>Grad Zadar</item>
    </izvorni_sadrzaj>
    <derivirana_varijabla naziv="DomainObject.Predmet.OstaliListNazivFormatedOIB_1">
      <item>Marica Nekić, OIB 75245904208</item>
      <item>Grad Zadar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PODRUČNI URED ZADAR, Služba za ovrhu i dr.</izvorni_sadrzaj>
    <derivirana_varijabla naziv="DomainObject.Predmet.StrankaIDrugi_1">MF, POREZNA UPRAVA, PODRUČNI URED ZADAR, Služba za ovrhu i dr.</derivirana_varijabla>
  </DomainObject.Predmet.StrankaIDrugi>
  <DomainObject.Predmet.ProtustrankaIDrugi>
    <izvorni_sadrzaj>JADERA INŽENJERING društvo s ograničenom odgovornošću za građevinske i geodetske usluge</izvorni_sadrzaj>
    <derivirana_varijabla naziv="DomainObject.Predmet.ProtustrankaIDrugi_1">JADERA INŽENJERING društvo s ograničenom odgovornošću za građevinske i geodetske usluge</derivirana_varijabla>
  </DomainObject.Predmet.ProtustrankaIDrugi>
  <DomainObject.Predmet.StrankaIDrugiAdressOIB>
    <izvorni_sadrzaj>MF, POREZNA UPRAVA, PODRUČNI URED ZADAR, Služba za ovrhu, OIB 18683136487 i dr.</izvorni_sadrzaj>
    <derivirana_varijabla naziv="DomainObject.Predmet.StrankaIDrugiAdressOIB_1">MF, POREZNA UPRAVA, PODRUČNI URED ZADAR, Služba za ovrhu, OIB 18683136487 i dr.</derivirana_varijabla>
  </DomainObject.Predmet.StrankaIDrugiAdressOIB>
  <DomainObject.Predmet.ProtustrankaIDrugiAdressOIB>
    <izvorni_sadrzaj>JADERA INŽENJERING društvo s ograničenom odgovornošću za građevinske i geodetske usluge, OIB 06294855733, Stadionska 2, Zadar</izvorni_sadrzaj>
    <derivirana_varijabla naziv="DomainObject.Predmet.ProtustrankaIDrugiAdressOIB_1">JADERA INŽENJERING društvo s ograničenom odgovornošću za građevinske i geodetske usluge, OIB 06294855733, Stadionska 2,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Marica Nekić</item>
      <item>JADERA INŽENJERING društvo s ograničenom odgovornošću za građevinske i geodetske usluge</item>
      <item>MF, POREZNA UPRAVA, PODRUČNI URED ZADAR, Služba za ovrhu</item>
      <item>Grad Zadar</item>
      <item>Vesna Bilić</item>
    </izvorni_sadrzaj>
    <derivirana_varijabla naziv="DomainObject.Predmet.SudioniciListNaziv_1">
      <item>Marica Nekić</item>
      <item>JADERA INŽENJERING društvo s ograničenom odgovornošću za građevinske i geodetske usluge</item>
      <item>MF, POREZNA UPRAVA, PODRUČNI URED ZADAR, Služba za ovrhu</item>
      <item>Grad Zadar</item>
      <item>Vesna Bilić</item>
    </derivirana_varijabla>
  </DomainObject.Predmet.SudioniciListNaziv>
  <DomainObject.Predmet.SudioniciListAdressOIB>
    <izvorni_sadrzaj>
      <item>Marica Nekić, OIB 75245904208</item>
      <item>JADERA INŽENJERING društvo s ograničenom odgovornošću za građevinske i geodetske usluge, OIB 06294855733, Stadionska 2,Zadar</item>
      <item>MF, POREZNA UPRAVA, PODRUČNI URED ZADAR, Služba za ovrhu, OIB 18683136487</item>
      <item>Grad Zadar, Narodni trg 1,23000 Zadar</item>
      <item>Vesna Bilić, OIB 39747313814, Roberta Frangeša Mihanovića 44,23000 Zadar</item>
    </izvorni_sadrzaj>
    <derivirana_varijabla naziv="DomainObject.Predmet.SudioniciListAdressOIB_1">
      <item>Marica Nekić, OIB 75245904208</item>
      <item>JADERA INŽENJERING društvo s ograničenom odgovornošću za građevinske i geodetske usluge, OIB 06294855733, Stadionska 2,Zadar</item>
      <item>MF, POREZNA UPRAVA, PODRUČNI URED ZADAR, Služba za ovrhu, OIB 18683136487</item>
      <item>Grad Zadar, Narodni trg 1,23000 Zadar</item>
      <item>Vesna Bilić, OIB 39747313814, Roberta Frangeša Mihanovića 44,23000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75245904208</item>
      <item>, OIB 06294855733</item>
      <item>, OIB 18683136487</item>
      <item>, OIB null</item>
      <item>, OIB 39747313814</item>
    </izvorni_sadrzaj>
    <derivirana_varijabla naziv="DomainObject.Predmet.SudioniciListNazivOIB_1">
      <item>, OIB 75245904208</item>
      <item>, OIB 06294855733</item>
      <item>, OIB 18683136487</item>
      <item>, OIB null</item>
      <item>, OIB 39747313814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189</properties:Words>
  <properties:Characters>858</properties:Characters>
  <properties:Lines>44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2016-11-24T11:43:00Z</dcterms:created>
  <dc:creator>Korisnik</dc:creator>
  <cp:lastModifiedBy>wsadmin</cp:lastModifiedBy>
  <cp:lastPrinted>2016-09-28T08:25:00Z</cp:lastPrinted>
  <dcterms:modified xmlns:xsi="http://www.w3.org/2001/XMLSchema-instance" xsi:type="dcterms:W3CDTF">2016-11-25T11:41:00Z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