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93ba" w14:paraId="5ab93b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08245E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broj: 4. St-104</w:t>
      </w:r>
      <w:r w:rsidR="006A539E" w:rsidRPr="007E207D">
        <w:rPr>
          <w:sz w:val="24"/>
          <w:szCs w:val="24"/>
        </w:rPr>
        <w:t>/2019-5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7E207D">
      <w:pPr>
        <w:spacing w:lineRule="auto" w:line="240"/>
        <w:ind w:firstLine="708"/>
        <w:rPr>
          <w:sz w:val="24"/>
          <w:szCs w:val="24"/>
        </w:rPr>
      </w:pPr>
      <w:r w:rsidRPr="007E207D"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 w:rsidRPr="007E207D">
        <w:rPr>
          <w:sz w:val="24"/>
          <w:szCs w:val="24"/>
        </w:rPr>
        <w:t>, pod poslovnim brojem 4.St-</w:t>
      </w:r>
      <w:r w:rsidR="0008245E">
        <w:rPr>
          <w:sz w:val="24"/>
          <w:szCs w:val="24"/>
        </w:rPr>
        <w:t>104</w:t>
      </w:r>
      <w:r w:rsidR="00E223E6" w:rsidRPr="007E207D">
        <w:rPr>
          <w:sz w:val="24"/>
          <w:szCs w:val="24"/>
        </w:rPr>
        <w:t>/2019</w:t>
      </w:r>
      <w:r w:rsidR="00E01A4B" w:rsidRPr="007E207D">
        <w:rPr>
          <w:sz w:val="24"/>
          <w:szCs w:val="24"/>
        </w:rPr>
        <w:t>,</w:t>
      </w:r>
      <w:r w:rsidRPr="007E207D">
        <w:rPr>
          <w:sz w:val="24"/>
          <w:szCs w:val="24"/>
        </w:rPr>
        <w:t xml:space="preserve"> sukladno odredbi članka 430. Stečajnog zakona („</w:t>
      </w:r>
      <w:r w:rsidRPr="007E207D">
        <w:rPr>
          <w:color w:val="000000"/>
          <w:sz w:val="24"/>
          <w:szCs w:val="24"/>
        </w:rPr>
        <w:t>Narodne novine” br. 71/15)</w:t>
      </w:r>
      <w:r w:rsidRPr="007E207D">
        <w:rPr>
          <w:sz w:val="24"/>
          <w:szCs w:val="24"/>
        </w:rPr>
        <w:t xml:space="preserve"> dana </w:t>
      </w:r>
      <w:r w:rsidR="0008245E">
        <w:rPr>
          <w:sz w:val="24"/>
          <w:szCs w:val="24"/>
        </w:rPr>
        <w:t>22. ožujka</w:t>
      </w:r>
      <w:r w:rsidR="008626D1" w:rsidRPr="007E207D">
        <w:rPr>
          <w:sz w:val="24"/>
          <w:szCs w:val="24"/>
        </w:rPr>
        <w:t xml:space="preserve"> 2019</w:t>
      </w:r>
      <w:r w:rsidR="001965D2" w:rsidRPr="007E207D">
        <w:rPr>
          <w:sz w:val="24"/>
          <w:szCs w:val="24"/>
        </w:rPr>
        <w:t xml:space="preserve">. </w:t>
      </w:r>
      <w:r w:rsidRPr="007E207D">
        <w:rPr>
          <w:sz w:val="24"/>
          <w:szCs w:val="24"/>
        </w:rPr>
        <w:t xml:space="preserve">na </w:t>
      </w:r>
      <w:r w:rsidRPr="007E207D">
        <w:rPr>
          <w:color w:val="000000"/>
          <w:sz w:val="24"/>
          <w:szCs w:val="24"/>
        </w:rPr>
        <w:t xml:space="preserve">mrežnoj stranici e-Oglasne ploče suda </w:t>
      </w:r>
      <w:r w:rsidRPr="007E207D">
        <w:rPr>
          <w:sz w:val="24"/>
          <w:szCs w:val="24"/>
        </w:rPr>
        <w:t>objavljuje</w:t>
      </w:r>
    </w:p>
    <w:p w:rsidRDefault="00E01A4B" w:rsidP="00E01A4B" w:rsidR="00E01A4B" w:rsidRPr="007E207D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08245E" w:rsidRPr="0008245E">
        <w:rPr>
          <w:sz w:val="24"/>
          <w:szCs w:val="24"/>
        </w:rPr>
        <w:t xml:space="preserve">KIMD d.o.o., </w:t>
      </w:r>
      <w:proofErr w:type="spellStart"/>
      <w:r w:rsidR="0008245E" w:rsidRPr="0008245E">
        <w:rPr>
          <w:sz w:val="24"/>
          <w:szCs w:val="24"/>
        </w:rPr>
        <w:t>Jadranovo</w:t>
      </w:r>
      <w:proofErr w:type="spellEnd"/>
      <w:r w:rsidR="0008245E" w:rsidRPr="0008245E">
        <w:rPr>
          <w:sz w:val="24"/>
          <w:szCs w:val="24"/>
        </w:rPr>
        <w:t xml:space="preserve">, </w:t>
      </w:r>
      <w:proofErr w:type="spellStart"/>
      <w:r w:rsidR="0008245E" w:rsidRPr="0008245E">
        <w:rPr>
          <w:sz w:val="24"/>
          <w:szCs w:val="24"/>
        </w:rPr>
        <w:t>Smokovo</w:t>
      </w:r>
      <w:proofErr w:type="spellEnd"/>
      <w:r w:rsidR="0008245E" w:rsidRPr="0008245E">
        <w:rPr>
          <w:sz w:val="24"/>
          <w:szCs w:val="24"/>
        </w:rPr>
        <w:t xml:space="preserve"> 41/B, OIB: 93904041922, MBS: 040054350</w:t>
      </w:r>
      <w:r w:rsidR="00215AC1" w:rsidRPr="007E207D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08245E">
        <w:rPr>
          <w:color w:val="000000"/>
          <w:sz w:val="24"/>
          <w:szCs w:val="24"/>
        </w:rPr>
        <w:t>21. veljače</w:t>
      </w:r>
      <w:r w:rsidR="00E223E6" w:rsidRPr="007E207D">
        <w:rPr>
          <w:color w:val="000000"/>
          <w:sz w:val="24"/>
          <w:szCs w:val="24"/>
        </w:rPr>
        <w:t xml:space="preserve"> 2019.</w:t>
      </w:r>
      <w:r w:rsidRPr="007E207D">
        <w:rPr>
          <w:color w:val="000000"/>
          <w:sz w:val="24"/>
          <w:szCs w:val="24"/>
        </w:rPr>
        <w:t xml:space="preserve"> iznosi </w:t>
      </w:r>
      <w:r w:rsidR="0008245E">
        <w:rPr>
          <w:color w:val="000000"/>
          <w:sz w:val="24"/>
          <w:szCs w:val="24"/>
        </w:rPr>
        <w:t>6.427,73</w:t>
      </w:r>
      <w:r w:rsidR="005F5B5D" w:rsidRPr="007E207D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C290E"/>
    <w:rsid w:val="001F2193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St-104/2019</izvorni_sadrzaj>
    <derivirana_varijabla naziv="DomainObject.Predmet.OznakaBroj_1">St-104/2019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KIMD d.o.o.</izvorni_sadrzaj>
    <derivirana_varijabla naziv="DomainObject.Predmet.ProtustrankaFormated_1">  KIMD d.o.o.</derivirana_varijabla>
  </DomainObject.Predmet.ProtustrankaFormated>
  <DomainObject.Predmet.ProtustrankaFormatedOIB>
    <izvorni_sadrzaj>  KIMD d.o.o., OIB 93904041922</izvorni_sadrzaj>
    <derivirana_varijabla naziv="DomainObject.Predmet.ProtustrankaFormatedOIB_1">  KIMD d.o.o., OIB 93904041922</derivirana_varijabla>
  </DomainObject.Predmet.ProtustrankaFormatedOIB>
  <DomainObject.Predmet.ProtustrankaFormatedWithAdress>
    <izvorni_sadrzaj> KIMD d.o.o., Smokovo 41b, 51264 Jadranovo</izvorni_sadrzaj>
    <derivirana_varijabla naziv="DomainObject.Predmet.ProtustrankaFormatedWithAdress_1"> KIMD d.o.o., Smokovo 41b, 51264 Jadranovo</derivirana_varijabla>
  </DomainObject.Predmet.ProtustrankaFormatedWithAdress>
  <DomainObject.Predmet.ProtustrankaFormatedWithAdressOIB>
    <izvorni_sadrzaj> KIMD d.o.o., OIB 93904041922, Smokovo 41b, 51264 Jadranovo</izvorni_sadrzaj>
    <derivirana_varijabla naziv="DomainObject.Predmet.ProtustrankaFormatedWithAdressOIB_1"> KIMD d.o.o., OIB 93904041922, Smokovo 41b, 51264 Jadranovo</derivirana_varijabla>
  </DomainObject.Predmet.ProtustrankaFormatedWithAdressOIB>
  <DomainObject.Predmet.ProtustrankaWithAdress>
    <izvorni_sadrzaj>KIMD d.o.o. Smokovo 41b, 51264 Jadranovo</izvorni_sadrzaj>
    <derivirana_varijabla naziv="DomainObject.Predmet.ProtustrankaWithAdress_1">KIMD d.o.o. Smokovo 41b, 51264 Jadranovo</derivirana_varijabla>
  </DomainObject.Predmet.ProtustrankaWithAdress>
  <DomainObject.Predmet.ProtustrankaWithAdressOIB>
    <izvorni_sadrzaj>KIMD d.o.o., OIB 93904041922, Smokovo 41b, 51264 Jadranovo</izvorni_sadrzaj>
    <derivirana_varijabla naziv="DomainObject.Predmet.ProtustrankaWithAdressOIB_1">KIMD d.o.o., OIB 93904041922, Smokovo 41b, 51264 Jadranovo</derivirana_varijabla>
  </DomainObject.Predmet.ProtustrankaWithAdressOIB>
  <DomainObject.Predmet.ProtustrankaNazivFormated>
    <izvorni_sadrzaj>KIMD d.o.o.</izvorni_sadrzaj>
    <derivirana_varijabla naziv="DomainObject.Predmet.ProtustrankaNazivFormated_1">KIMD d.o.o.</derivirana_varijabla>
  </DomainObject.Predmet.ProtustrankaNazivFormated>
  <DomainObject.Predmet.ProtustrankaNazivFormatedOIB>
    <izvorni_sadrzaj>KIMD d.o.o., OIB 93904041922</izvorni_sadrzaj>
    <derivirana_varijabla naziv="DomainObject.Predmet.ProtustrankaNazivFormatedOIB_1">KIMD d.o.o., OIB 93904041922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KIMD d.o.o.</item>
    </izvorni_sadrzaj>
    <derivirana_varijabla naziv="DomainObject.Predmet.ProtuStrankaListFormated_1">
      <item>KIMD d.o.o.</item>
    </derivirana_varijabla>
  </DomainObject.Predmet.ProtuStrankaListFormated>
  <DomainObject.Predmet.ProtuStrankaListFormatedOIB>
    <izvorni_sadrzaj>
      <item>KIMD d.o.o., OIB 93904041922</item>
    </izvorni_sadrzaj>
    <derivirana_varijabla naziv="DomainObject.Predmet.ProtuStrankaListFormatedOIB_1">
      <item>KIMD d.o.o., OIB 93904041922</item>
    </derivirana_varijabla>
  </DomainObject.Predmet.ProtuStrankaListFormatedOIB>
  <DomainObject.Predmet.ProtuStrankaListFormatedWithAdress>
    <izvorni_sadrzaj>
      <item>KIMD d.o.o., Smokovo 41b, 51264 Jadranovo</item>
    </izvorni_sadrzaj>
    <derivirana_varijabla naziv="DomainObject.Predmet.ProtuStrankaListFormatedWithAdress_1">
      <item>KIMD d.o.o., Smokovo 41b, 51264 Jadranovo</item>
    </derivirana_varijabla>
  </DomainObject.Predmet.ProtuStrankaListFormatedWithAdress>
  <DomainObject.Predmet.ProtuStrankaListFormatedWithAdressOIB>
    <izvorni_sadrzaj>
      <item>KIMD d.o.o., OIB 93904041922, Smokovo 41b, 51264 Jadranovo</item>
    </izvorni_sadrzaj>
    <derivirana_varijabla naziv="DomainObject.Predmet.ProtuStrankaListFormatedWithAdressOIB_1">
      <item>KIMD d.o.o., OIB 93904041922, Smokovo 41b, 51264 Jadranovo</item>
    </derivirana_varijabla>
  </DomainObject.Predmet.ProtuStrankaListFormatedWithAdressOIB>
  <DomainObject.Predmet.ProtuStrankaListNazivFormated>
    <izvorni_sadrzaj>
      <item>KIMD d.o.o.</item>
    </izvorni_sadrzaj>
    <derivirana_varijabla naziv="DomainObject.Predmet.ProtuStrankaListNazivFormated_1">
      <item>KIMD d.o.o.</item>
    </derivirana_varijabla>
  </DomainObject.Predmet.ProtuStrankaListNazivFormated>
  <DomainObject.Predmet.ProtuStrankaListNazivFormatedOIB>
    <izvorni_sadrzaj>
      <item>KIMD d.o.o., OIB 93904041922</item>
    </izvorni_sadrzaj>
    <derivirana_varijabla naziv="DomainObject.Predmet.ProtuStrankaListNazivFormatedOIB_1">
      <item>KIMD d.o.o., OIB 93904041922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KIMD d.o.o.</izvorni_sadrzaj>
    <derivirana_varijabla naziv="DomainObject.Predmet.ProtustrankaIDrugi_1">KIMD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KIMD d.o.o., OIB 93904041922, Smokovo 41b, 51264 Jadranovo</izvorni_sadrzaj>
    <derivirana_varijabla naziv="DomainObject.Predmet.ProtustrankaIDrugiAdressOIB_1">KIMD d.o.o., OIB 93904041922, Smokovo 41b,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KIMD d.o.o.</item>
    </izvorni_sadrzaj>
    <derivirana_varijabla naziv="DomainObject.Predmet.SudioniciListNaziv_1">
      <item>FINA  Rijeka</item>
      <item>KIMD d.o.o.</item>
    </derivirana_varijabla>
  </DomainObject.Predmet.SudioniciListNaziv>
  <DomainObject.Predmet.SudioniciListAdressOIB>
    <izvorni_sadrzaj>
      <item>FINA  Rijeka, OIB 85821130368, Frana Kurelca 8,51000 Rijeka</item>
      <item>KIMD d.o.o., OIB 93904041922, Smokovo 41b,51264 Jadranovo</item>
    </izvorni_sadrzaj>
    <derivirana_varijabla naziv="DomainObject.Predmet.SudioniciListAdressOIB_1">
      <item>FINA  Rijeka, OIB 85821130368, Frana Kurelca 8,51000 Rijeka</item>
      <item>KIMD d.o.o., OIB 93904041922, Smokovo 41b,51264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93904041922</item>
    </izvorni_sadrzaj>
    <derivirana_varijabla naziv="DomainObject.Predmet.SudioniciListNazivOIB_1">
      <item>, OIB 85821130368</item>
      <item>, OIB 93904041922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1406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2019-03-22T07:26:00Z</dcterms:created>
  <dc:creator>Barbara Slavujević</dc:creator>
  <cp:lastModifiedBy>Barbara Slavujević</cp:lastModifiedBy>
  <cp:lastPrinted>2019-02-12T12:08:00Z</cp:lastPrinted>
  <dcterms:modified xmlns:xsi="http://www.w3.org/2001/XMLSchema-instance" xsi:type="dcterms:W3CDTF">2019-03-22T13:24:00Z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(104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