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7577" w14:paraId="35f7577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103050" w:rsidR="009516FE" w:rsidRPr="009516FE">
      <w:pPr>
        <w:spacing w:after="240" w:before="24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103050">
        <w:t xml:space="preserve">predlagatelja - </w:t>
      </w:r>
      <w:r w:rsidR="00103050" w:rsidRPr="00FF1141">
        <w:t xml:space="preserve">dužnika </w:t>
      </w:r>
      <w:r w:rsidR="005A5580" w:rsidRPr="005A5580">
        <w:t>HERING d.o.o. Split, 141. brigade 18, OIB: 68561666147</w:t>
      </w:r>
      <w:r w:rsidR="00103050">
        <w:t xml:space="preserve">,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403AC6">
        <w:t>28. siječnja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5A5580" w:rsidRPr="005A5580">
        <w:t>HERING d.o.o. Split, 141. brigade 18, OIB: 68561666147</w:t>
      </w:r>
      <w:r w:rsidR="004339C8">
        <w:t xml:space="preserve">, </w:t>
      </w:r>
      <w:r w:rsidR="00704CEE" w:rsidRPr="008B028B">
        <w:t>i vjerovnika</w:t>
      </w:r>
      <w:r>
        <w:t xml:space="preserve">, za dan </w:t>
      </w:r>
      <w:r w:rsidR="00403AC6">
        <w:t>29. veljače</w:t>
      </w:r>
      <w:r w:rsidR="00C46529" w:rsidRPr="008B028B">
        <w:t xml:space="preserve"> 201</w:t>
      </w:r>
      <w:r w:rsidR="00403AC6">
        <w:t>6</w:t>
      </w:r>
      <w:r w:rsidR="006924F0" w:rsidRPr="008B028B">
        <w:t xml:space="preserve">. </w:t>
      </w:r>
      <w:r w:rsidR="00963843" w:rsidRPr="008B028B">
        <w:t xml:space="preserve">godine </w:t>
      </w:r>
      <w:r w:rsidR="002D15AC" w:rsidRPr="008B028B">
        <w:t xml:space="preserve">u </w:t>
      </w:r>
      <w:r w:rsidR="00FB2EBE" w:rsidRPr="008B028B">
        <w:t xml:space="preserve"> </w:t>
      </w:r>
      <w:r w:rsidR="005A5580">
        <w:t>12</w:t>
      </w:r>
      <w:r w:rsidR="00103050">
        <w:t>:</w:t>
      </w:r>
      <w:r w:rsidR="005A5580">
        <w:t>0</w:t>
      </w:r>
      <w:r w:rsidR="00103050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>
        <w:rPr>
          <w:rFonts w:eastAsia="Calibri"/>
          <w:lang w:val="fr-FR"/>
        </w:rPr>
        <w:t xml:space="preserve">Oglas o određivanju ročišta bit će istaknut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 na web-stranici Financijske agencije. </w:t>
      </w:r>
    </w:p>
    <w:p w:rsidRDefault="00A42456" w:rsidP="00103050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5A5580" w:rsidRPr="005A5580">
        <w:t>HERING d.o.o. Split, 141. brigade 18, OIB: 68561666147</w:t>
      </w:r>
      <w:r w:rsidR="004339C8">
        <w:t xml:space="preserve">,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403AC6">
        <w:t>28. siječnja 2016.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292D19" w:rsidP="006D0152" w:rsidR="00292D19">
      <w:pPr>
        <w:numPr>
          <w:ilvl w:val="0"/>
          <w:numId w:val="10"/>
        </w:numPr>
        <w:jc w:val="both"/>
      </w:pPr>
      <w:r>
        <w:t>u spis</w:t>
      </w:r>
    </w:p>
    <w:sectPr w:rsidSect="007D6EFA" w:rsidR="00292D19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D9160C">
      <w:t>-</w:t>
    </w:r>
    <w:r w:rsidR="005A5580">
      <w:t>2</w:t>
    </w:r>
    <w:r w:rsidR="00D9160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059E"/>
    <w:rsid w:val="00EC5207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0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Stpn-2/2016</izvorni_sadrzaj>
    <derivirana_varijabla naziv="DomainObject.Predmet.OznakaBroj_1">Stpn-2/2016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HERING d.o.o. investiranje i izvođenje u građevinarstvu</izvorni_sadrzaj>
    <derivirana_varijabla naziv="DomainObject.Predmet.StrankaFormated_1">  HERING d.o.o. investiranje i izvođenje u građevinarstvu</derivirana_varijabla>
  </DomainObject.Predmet.StrankaFormated>
  <DomainObject.Predmet.StrankaFormatedOIB>
    <izvorni_sadrzaj>  HERING d.o.o. investiranje i izvođenje u građevinarstvu, OIB 68561666147</izvorni_sadrzaj>
    <derivirana_varijabla naziv="DomainObject.Predmet.StrankaFormatedOIB_1">  HERING d.o.o. investiranje i izvođenje u građevinarstvu, OIB 68561666147</derivirana_varijabla>
  </DomainObject.Predmet.StrankaFormatedOIB>
  <DomainObject.Predmet.StrankaFormatedWithAdress>
    <izvorni_sadrzaj> HERING d.o.o. investiranje i izvođenje u građevinarstvu, 141. brigade 18, 21000 Split</izvorni_sadrzaj>
    <derivirana_varijabla naziv="DomainObject.Predmet.StrankaFormatedWithAdress_1"> HERING d.o.o. investiranje i izvođenje u građevinarstvu, 141. brigade 18, 21000 Split</derivirana_varijabla>
  </DomainObject.Predmet.StrankaFormatedWithAdress>
  <DomainObject.Predmet.StrankaFormatedWithAdressOIB>
    <izvorni_sadrzaj> HERING d.o.o. investiranje i izvođenje u građevinarstvu, OIB 68561666147, 141. brigade 18, 21000 Split</izvorni_sadrzaj>
    <derivirana_varijabla naziv="DomainObject.Predmet.StrankaFormatedWithAdressOIB_1"> HERING d.o.o. investiranje i izvođenje u građevinarstvu, OIB 68561666147, 141. brigade 18, 21000 Split</derivirana_varijabla>
  </DomainObject.Predmet.StrankaFormatedWithAdressOIB>
  <DomainObject.Predmet.StrankaWithAdress>
    <izvorni_sadrzaj>HERING d.o.o. investiranje i izvođenje u građevinarstvu 141. brigade 18,21000 Split</izvorni_sadrzaj>
    <derivirana_varijabla naziv="DomainObject.Predmet.StrankaWithAdress_1">HERING d.o.o. investiranje i izvođenje u građevinarstvu 141. brigade 18,21000 Split</derivirana_varijabla>
  </DomainObject.Predmet.StrankaWithAdress>
  <DomainObject.Predmet.StrankaWithAdressOIB>
    <izvorni_sadrzaj>HERING d.o.o. investiranje i izvođenje u građevinarstvu, OIB 68561666147, 141. brigade 18,21000 Split</izvorni_sadrzaj>
    <derivirana_varijabla naziv="DomainObject.Predmet.StrankaWithAdressOIB_1">HERING d.o.o. investiranje i izvođenje u građevinarstvu, OIB 68561666147, 141. brigade 18,21000 Split</derivirana_varijabla>
  </DomainObject.Predmet.StrankaWithAdressOIB>
  <DomainObject.Predmet.StrankaNazivFormated>
    <izvorni_sadrzaj>HERING d.o.o. investiranje i izvođenje u građevinarstvu</izvorni_sadrzaj>
    <derivirana_varijabla naziv="DomainObject.Predmet.StrankaNazivFormated_1">HERING d.o.o. investiranje i izvođenje u građevinarstvu</derivirana_varijabla>
  </DomainObject.Predmet.StrankaNazivFormated>
  <DomainObject.Predmet.StrankaNazivFormatedOIB>
    <izvorni_sadrzaj>HERING d.o.o. investiranje i izvođenje u građevinarstvu, OIB 68561666147</izvorni_sadrzaj>
    <derivirana_varijabla naziv="DomainObject.Predmet.StrankaNazivFormatedOIB_1">HERING d.o.o. investiranje i izvođenje u građevinarstvu, OIB 68561666147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HERING d.o.o. investiranje i izvođenje u građevinarstvu</item>
    </izvorni_sadrzaj>
    <derivirana_varijabla naziv="DomainObject.Predmet.StrankaListFormated_1">
      <item>HERING d.o.o. investiranje i izvođenje u građevinarstvu</item>
    </derivirana_varijabla>
  </DomainObject.Predmet.StrankaListFormated>
  <DomainObject.Predmet.StrankaListFormatedOIB>
    <izvorni_sadrzaj>
      <item>HERING d.o.o. investiranje i izvođenje u građevinarstvu, OIB 68561666147</item>
    </izvorni_sadrzaj>
    <derivirana_varijabla naziv="DomainObject.Predmet.StrankaListFormatedOIB_1">
      <item>HERING d.o.o. investiranje i izvođenje u građevinarstvu, OIB 68561666147</item>
    </derivirana_varijabla>
  </DomainObject.Predmet.StrankaListFormatedOIB>
  <DomainObject.Predmet.StrankaListFormatedWithAdress>
    <izvorni_sadrzaj>
      <item>HERING d.o.o. investiranje i izvođenje u građevinarstvu, 141. brigade 18, 21000 Split</item>
    </izvorni_sadrzaj>
    <derivirana_varijabla naziv="DomainObject.Predmet.StrankaListFormatedWithAdress_1">
      <item>HERING d.o.o. investiranje i izvođenje u građevinarstvu, 141. brigade 18, 21000 Split</item>
    </derivirana_varijabla>
  </DomainObject.Predmet.StrankaListFormatedWithAdress>
  <DomainObject.Predmet.StrankaListFormatedWithAdressOIB>
    <izvorni_sadrzaj>
      <item>HERING d.o.o. investiranje i izvođenje u građevinarstvu, OIB 68561666147, 141. brigade 18, 21000 Split</item>
    </izvorni_sadrzaj>
    <derivirana_varijabla naziv="DomainObject.Predmet.StrankaListFormatedWithAdressOIB_1">
      <item>HERING d.o.o. investiranje i izvođenje u građevinarstvu, OIB 68561666147, 141. brigade 18, 21000 Split</item>
    </derivirana_varijabla>
  </DomainObject.Predmet.StrankaListFormatedWithAdressOIB>
  <DomainObject.Predmet.StrankaListNazivFormated>
    <izvorni_sadrzaj>
      <item>HERING d.o.o. investiranje i izvođenje u građevinarstvu</item>
    </izvorni_sadrzaj>
    <derivirana_varijabla naziv="DomainObject.Predmet.StrankaListNazivFormated_1">
      <item>HERING d.o.o. investiranje i izvođenje u građevinarstvu</item>
    </derivirana_varijabla>
  </DomainObject.Predmet.StrankaListNazivFormated>
  <DomainObject.Predmet.StrankaListNazivFormatedOIB>
    <izvorni_sadrzaj>
      <item>HERING d.o.o. investiranje i izvođenje u građevinarstvu, OIB 68561666147</item>
    </izvorni_sadrzaj>
    <derivirana_varijabla naziv="DomainObject.Predmet.StrankaListNazivFormatedOIB_1">
      <item>HERING d.o.o. investiranje i izvođenje u građevinarstvu, OIB 68561666147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HERING d.o.o. investiranje i izvođenje u građevinarstvu</izvorni_sadrzaj>
    <derivirana_varijabla naziv="DomainObject.Predmet.StrankaIDrugi_1">HERING d.o.o. investiranje i izvođenje u građevinarstvu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HERING d.o.o. investiranje i izvođenje u građevinarstvu, OIB 68561666147, 141. brigade 18, 21000 Split</izvorni_sadrzaj>
    <derivirana_varijabla naziv="DomainObject.Predmet.StrankaIDrugiAdressOIB_1">HERING d.o.o. investiranje i izvođenje u građevinarstvu, OIB 68561666147, 141. brigade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HERING d.o.o. investiranje i izvođenje u građevinarstvu</item>
    </izvorni_sadrzaj>
    <derivirana_varijabla naziv="DomainObject.Predmet.SudioniciListNaziv_1">
      <item>HERING d.o.o. investiranje i izvođenje u građevinarstvu</item>
    </derivirana_varijabla>
  </DomainObject.Predmet.SudioniciListNaziv>
  <DomainObject.Predmet.SudioniciListAdressOIB>
    <izvorni_sadrzaj>
      <item>HERING d.o.o. investiranje i izvođenje u građevinarstvu, OIB 68561666147, 141. brigade 18,21000 Split</item>
    </izvorni_sadrzaj>
    <derivirana_varijabla naziv="DomainObject.Predmet.SudioniciListAdressOIB_1">
      <item>HERING d.o.o. investiranje i izvođenje u građevinarstvu, OIB 68561666147, 141. brigade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68561666147</item>
    </izvorni_sadrzaj>
    <derivirana_varijabla naziv="DomainObject.Predmet.SudioniciListNazivOIB_1">
      <item>, OIB 68561666147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231</properties:Words>
  <properties:Characters>1311</properties:Characters>
  <properties:Lines>33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2016-01-28T08:16:00Z</cp:lastPrinted>
  <dcterms:modified xmlns:xsi="http://www.w3.org/2001/XMLSchema-instance" xsi:type="dcterms:W3CDTF">2016-01-28T11:48:00Z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