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6c91" w14:paraId="ffc6c91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350DF4" w:rsidP="00657B11" w:rsidR="00657B11">
      <w:pPr>
        <w:jc w:val="center"/>
        <w:rPr>
          <w:bCs/>
        </w:rPr>
      </w:pPr>
      <w:r>
        <w:rPr>
          <w:bCs/>
        </w:rPr>
        <w:t>2</w:t>
      </w:r>
      <w:r w:rsidR="00020692">
        <w:rPr>
          <w:bCs/>
        </w:rPr>
        <w:t>6</w:t>
      </w:r>
      <w:r w:rsidR="005347BE">
        <w:rPr>
          <w:bCs/>
        </w:rPr>
        <w:t xml:space="preserve">. </w:t>
      </w:r>
      <w:r w:rsidR="00020692">
        <w:rPr>
          <w:bCs/>
        </w:rPr>
        <w:t>travnja 2018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 w:rsidRPr="006D773C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020692" w:rsidRPr="008227A0">
        <w:t>AUTO SPORT d.o.o., Kolan, Rudina 14, OIB: 84732814133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020692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95400C">
        <w:t>09,</w:t>
      </w:r>
      <w:r w:rsidR="00350DF4">
        <w:t>45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1520A9" w:rsidP="001520A9" w:rsidR="001520A9" w:rsidRPr="001520A9">
      <w:pPr>
        <w:jc w:val="both"/>
      </w:pPr>
      <w:r w:rsidRPr="001520A9">
        <w:t xml:space="preserve">Utvrđuje se da je nazočan </w:t>
      </w:r>
      <w:r w:rsidR="00020692">
        <w:t>Domagoj Repač</w:t>
      </w:r>
      <w:r w:rsidRPr="001520A9">
        <w:t>, stečajni upravitelj.</w:t>
      </w:r>
    </w:p>
    <w:p w:rsidRDefault="001520A9" w:rsidP="001520A9" w:rsidR="001520A9" w:rsidRPr="001520A9">
      <w:pPr>
        <w:jc w:val="both"/>
      </w:pPr>
    </w:p>
    <w:p w:rsidRDefault="001520A9" w:rsidP="001520A9" w:rsidR="001520A9" w:rsidRPr="001520A9">
      <w:pPr>
        <w:jc w:val="both"/>
      </w:pPr>
      <w:r w:rsidRPr="001520A9">
        <w:t>Nazočni od vjerovnika:</w:t>
      </w:r>
    </w:p>
    <w:p w:rsidRDefault="002F2753" w:rsidP="001520A9" w:rsidR="001520A9">
      <w:pPr>
        <w:numPr>
          <w:ilvl w:val="0"/>
          <w:numId w:val="8"/>
        </w:numPr>
        <w:jc w:val="both"/>
      </w:pPr>
      <w:r>
        <w:t>Svetlana Barešić</w:t>
      </w:r>
      <w:r w:rsidR="001520A9" w:rsidRPr="001520A9">
        <w:t>, zastupnica po zakonu RH, zamjenica ŽDO ZD</w:t>
      </w:r>
    </w:p>
    <w:p w:rsidRDefault="002F2753" w:rsidP="002F2753" w:rsidR="002F2753">
      <w:pPr>
        <w:jc w:val="both"/>
      </w:pPr>
    </w:p>
    <w:p w:rsidRDefault="002F2753" w:rsidP="002F2753" w:rsidR="002F2753" w:rsidRPr="001520A9">
      <w:pPr>
        <w:jc w:val="both"/>
      </w:pPr>
      <w:r>
        <w:t>Ostali: Davor Jurjević</w:t>
      </w:r>
    </w:p>
    <w:p w:rsidRDefault="00A6131F" w:rsidP="00657B11" w:rsidR="00A6131F" w:rsidRPr="006D773C">
      <w:pPr>
        <w:jc w:val="both"/>
      </w:pPr>
    </w:p>
    <w:p w:rsidRDefault="00657B11" w:rsidP="00657B11" w:rsidR="00657B11">
      <w:pPr>
        <w:tabs>
          <w:tab w:pos="960" w:val="left"/>
        </w:tabs>
        <w:jc w:val="both"/>
      </w:pPr>
      <w:r>
        <w:t>Sutkinja</w:t>
      </w:r>
      <w:r w:rsidRPr="006D773C">
        <w:t xml:space="preserve"> utvrđuje da je s obzirom na pravo glasa i donošenje odluka n</w:t>
      </w:r>
      <w:r w:rsidR="009C0642">
        <w:t xml:space="preserve">a  izvještajnom ročištu nazočno </w:t>
      </w:r>
      <w:r w:rsidR="0095400C">
        <w:t xml:space="preserve">100 % </w:t>
      </w:r>
      <w:r w:rsidR="009C0642">
        <w:t>utvrđenih tražbina,</w:t>
      </w:r>
      <w:r w:rsidR="001520A9">
        <w:t xml:space="preserve"> pri čemu:</w:t>
      </w:r>
    </w:p>
    <w:p w:rsidRDefault="001520A9" w:rsidP="00657B11" w:rsidR="001520A9">
      <w:pPr>
        <w:tabs>
          <w:tab w:pos="960" w:val="left"/>
        </w:tabs>
        <w:jc w:val="both"/>
      </w:pPr>
    </w:p>
    <w:p w:rsidRDefault="0095400C" w:rsidP="00657B11" w:rsidR="0095400C">
      <w:pPr>
        <w:tabs>
          <w:tab w:pos="960" w:val="left"/>
        </w:tabs>
        <w:jc w:val="both"/>
      </w:pPr>
      <w:r>
        <w:t xml:space="preserve">Republika Hrvatska </w:t>
      </w:r>
      <w:r w:rsidR="00350DF4">
        <w:t>100</w:t>
      </w:r>
      <w:r>
        <w:t>%</w:t>
      </w:r>
    </w:p>
    <w:p w:rsidRDefault="0095400C" w:rsidP="00657B11" w:rsidR="0095400C">
      <w:pPr>
        <w:tabs>
          <w:tab w:pos="960" w:val="left"/>
        </w:tabs>
        <w:jc w:val="both"/>
      </w:pPr>
    </w:p>
    <w:p w:rsidRDefault="00315E67" w:rsidP="00657B11" w:rsidR="00315E67">
      <w:pPr>
        <w:tabs>
          <w:tab w:pos="960" w:val="left"/>
        </w:tabs>
        <w:jc w:val="both"/>
      </w:pPr>
      <w:r>
        <w:t>Ad 1)</w:t>
      </w:r>
    </w:p>
    <w:p w:rsidRDefault="00315E67" w:rsidP="00657B11" w:rsidR="00315E67">
      <w:pPr>
        <w:tabs>
          <w:tab w:pos="960" w:val="left"/>
        </w:tabs>
        <w:jc w:val="both"/>
      </w:pPr>
    </w:p>
    <w:p w:rsidRDefault="00657B11" w:rsidP="005347BE" w:rsidR="00DA1EB0">
      <w:pPr>
        <w:tabs>
          <w:tab w:pos="960" w:val="left"/>
        </w:tabs>
        <w:jc w:val="both"/>
      </w:pPr>
      <w:r w:rsidRPr="006D773C">
        <w:t>Stečajn</w:t>
      </w:r>
      <w:r w:rsidR="005347BE"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</w:t>
      </w:r>
      <w:r w:rsidR="007C65A2">
        <w:t>je sastavni dio ovog zapisnika</w:t>
      </w:r>
      <w:r w:rsidR="002F2753">
        <w:t xml:space="preserve"> te navodi da nema uvjeta za nastavak poslovanja budući je riječ o brisanom društvu i unovčenju stečajne mase. Imovinu čine dionice Peveca kojih je 83 koje prema podatcima SKDD-a vrijede ukupno 31.384,50 kuna,  a tri preostala vozila vrijede svako od  5-7.000,00 kuna, ali nemaju tehnički pregled. Pored toga postoji i nekretnina, međutim na istoj je fiducijalni vlasnik Croatia banka d.d. Zagreb te smatra da istu nije moguće unovčiti u ovome postupku.</w:t>
      </w:r>
      <w:r w:rsidR="00375D8C">
        <w:t xml:space="preserve"> Stoga predlaže da se unovči imovine i to do visine nastalih troškova i visine utvrđene tražbine i to neposrednom pogodbom.</w:t>
      </w:r>
    </w:p>
    <w:p w:rsidRDefault="00375D8C" w:rsidP="005347BE" w:rsidR="00375D8C">
      <w:pPr>
        <w:tabs>
          <w:tab w:pos="960" w:val="left"/>
        </w:tabs>
        <w:jc w:val="both"/>
      </w:pPr>
    </w:p>
    <w:p w:rsidRDefault="00375D8C" w:rsidP="005347BE" w:rsidR="00375D8C">
      <w:pPr>
        <w:tabs>
          <w:tab w:pos="960" w:val="left"/>
        </w:tabs>
        <w:jc w:val="both"/>
      </w:pPr>
      <w:r>
        <w:t>Prijedlog stečajnog upravitelja daje se na glasanje.</w:t>
      </w:r>
    </w:p>
    <w:p w:rsidRDefault="00375D8C" w:rsidP="005347BE" w:rsidR="00375D8C">
      <w:pPr>
        <w:tabs>
          <w:tab w:pos="960" w:val="left"/>
        </w:tabs>
        <w:jc w:val="both"/>
      </w:pPr>
    </w:p>
    <w:p w:rsidRDefault="00375D8C" w:rsidP="005347BE" w:rsidR="00375D8C">
      <w:pPr>
        <w:tabs>
          <w:tab w:pos="960" w:val="left"/>
        </w:tabs>
        <w:jc w:val="both"/>
      </w:pPr>
      <w:r>
        <w:t>Nazočna vjerovnica je suglasna s prijedlogom stečajnog upravitelja te sa iznesenim izvješćem.</w:t>
      </w:r>
    </w:p>
    <w:p w:rsidRDefault="00375D8C" w:rsidP="00657B11" w:rsidR="00375D8C">
      <w:pPr>
        <w:tabs>
          <w:tab w:pos="960" w:val="left"/>
        </w:tabs>
        <w:jc w:val="both"/>
      </w:pPr>
    </w:p>
    <w:p w:rsidRDefault="00375D8C" w:rsidP="00657B11" w:rsidR="001520A9">
      <w:pPr>
        <w:tabs>
          <w:tab w:pos="960" w:val="left"/>
        </w:tabs>
        <w:jc w:val="both"/>
      </w:pPr>
      <w:r>
        <w:t>Ad 2)</w:t>
      </w:r>
    </w:p>
    <w:p w:rsidRDefault="00375D8C" w:rsidP="00657B11" w:rsidR="00375D8C">
      <w:pPr>
        <w:tabs>
          <w:tab w:pos="960" w:val="left"/>
        </w:tabs>
        <w:jc w:val="both"/>
      </w:pPr>
      <w:r>
        <w:t>Stečajni upravitelj iznosi da je predračun troškova postupka l.s. 30.</w:t>
      </w:r>
    </w:p>
    <w:p w:rsidRDefault="00375D8C" w:rsidP="00657B11" w:rsidR="00375D8C">
      <w:pPr>
        <w:tabs>
          <w:tab w:pos="960" w:val="left"/>
        </w:tabs>
        <w:jc w:val="both"/>
      </w:pPr>
    </w:p>
    <w:p w:rsidRDefault="00485D76" w:rsidP="00657B11" w:rsidR="00657B11" w:rsidRPr="006D773C">
      <w:pPr>
        <w:tabs>
          <w:tab w:pos="960" w:val="left"/>
        </w:tabs>
        <w:jc w:val="both"/>
      </w:pPr>
      <w:r>
        <w:t>Sutkinja</w:t>
      </w:r>
      <w:r w:rsidR="00657B11" w:rsidRPr="006D773C">
        <w:t xml:space="preserve"> utvrđuje da su na skupštini vjerovnika donijet</w:t>
      </w:r>
      <w:r w:rsidR="00657B11">
        <w:t>e</w:t>
      </w:r>
      <w:r w:rsidR="00657B11" w:rsidRPr="006D773C">
        <w:t xml:space="preserve"> slijedeć</w:t>
      </w:r>
      <w:r w:rsidR="00657B11">
        <w:t>e</w:t>
      </w:r>
      <w:r w:rsidR="00657B11" w:rsidRPr="006D773C">
        <w:t xml:space="preserve"> odluk</w:t>
      </w:r>
      <w:r w:rsidR="00657B11">
        <w:t>e</w:t>
      </w:r>
    </w:p>
    <w:p w:rsidRDefault="00657B11" w:rsidP="00657B11" w:rsidR="00657B11" w:rsidRPr="006D773C">
      <w:pPr>
        <w:tabs>
          <w:tab w:pos="960" w:val="left"/>
        </w:tabs>
        <w:jc w:val="both"/>
      </w:pPr>
    </w:p>
    <w:p w:rsidRDefault="00657B11" w:rsidP="00657B11" w:rsidR="00657B11">
      <w:pPr>
        <w:numPr>
          <w:ilvl w:val="0"/>
          <w:numId w:val="1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1520A9" w:rsidP="001520A9" w:rsidR="00DE500C">
      <w:pPr>
        <w:numPr>
          <w:ilvl w:val="0"/>
          <w:numId w:val="1"/>
        </w:numPr>
        <w:tabs>
          <w:tab w:pos="960" w:val="left"/>
        </w:tabs>
        <w:jc w:val="both"/>
      </w:pPr>
      <w:r>
        <w:t>Imovina st</w:t>
      </w:r>
      <w:r w:rsidR="00375D8C">
        <w:t>ečajnog dužnika će se unovčiti neposrednom pogodbom u dijelu koji odgovara visini utvrđenih tražbina i troškova postupka.</w:t>
      </w:r>
    </w:p>
    <w:p w:rsidRDefault="00375D8C" w:rsidP="00375D8C" w:rsidR="00375D8C">
      <w:pPr>
        <w:tabs>
          <w:tab w:pos="960" w:val="left"/>
        </w:tabs>
        <w:ind w:left="720"/>
        <w:jc w:val="both"/>
      </w:pPr>
    </w:p>
    <w:p w:rsidRDefault="00375D8C" w:rsidP="00657B11" w:rsidR="00DE500C">
      <w:pPr>
        <w:tabs>
          <w:tab w:pos="960" w:val="left"/>
        </w:tabs>
        <w:jc w:val="both"/>
      </w:pPr>
      <w:r>
        <w:t>Prihvaća se predračun stečajnog upravitelja za troškove stečajnog postupka na ls. 30.</w:t>
      </w:r>
    </w:p>
    <w:p w:rsidRDefault="00375D8C" w:rsidP="00657B11" w:rsidR="00375D8C">
      <w:pPr>
        <w:tabs>
          <w:tab w:pos="960" w:val="left"/>
        </w:tabs>
        <w:jc w:val="both"/>
      </w:pPr>
    </w:p>
    <w:p w:rsidRDefault="00657B11" w:rsidP="00657B11" w:rsidR="00657B11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657B11" w:rsidP="00657B11" w:rsidR="00657B11" w:rsidRPr="006D773C">
      <w:pPr>
        <w:tabs>
          <w:tab w:pos="0" w:val="left"/>
          <w:tab w:pos="360" w:val="left"/>
        </w:tabs>
      </w:pPr>
    </w:p>
    <w:p w:rsidRDefault="00657B11" w:rsidP="00657B11" w:rsidR="00657B11" w:rsidRPr="006D773C">
      <w:pPr>
        <w:tabs>
          <w:tab w:pos="0" w:val="left"/>
          <w:tab w:pos="360" w:val="left"/>
        </w:tabs>
      </w:pPr>
      <w:r w:rsidRPr="006D773C">
        <w:lastRenderedPageBreak/>
        <w:t xml:space="preserve">Dovršeno u </w:t>
      </w:r>
      <w:r w:rsidR="00375D8C">
        <w:t>9</w:t>
      </w:r>
      <w:r w:rsidR="002B5261">
        <w:t>,</w:t>
      </w:r>
      <w:r w:rsidR="00375D8C">
        <w:t>5</w:t>
      </w:r>
      <w:r w:rsidR="00350DF4">
        <w:t>0</w:t>
      </w:r>
      <w:r w:rsidR="0028068C"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0" w:val="left"/>
          <w:tab w:pos="360" w:val="left"/>
        </w:tabs>
        <w:jc w:val="both"/>
      </w:pPr>
    </w:p>
    <w:p w:rsidRDefault="00657B11" w:rsidP="00657B11" w:rsidR="00657B11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</w:r>
      <w:r w:rsidR="00C72B43"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657B11" w:rsidP="00657B11" w:rsidR="00657B11" w:rsidRPr="006D773C">
      <w:pPr>
        <w:tabs>
          <w:tab w:pos="0" w:val="left"/>
          <w:tab w:pos="360" w:val="left"/>
        </w:tabs>
        <w:jc w:val="both"/>
      </w:pPr>
    </w:p>
    <w:p w:rsidRDefault="00657B11" w:rsidP="00657B11" w:rsidR="00657B11">
      <w:pPr>
        <w:tabs>
          <w:tab w:pos="0" w:val="left"/>
          <w:tab w:pos="360" w:val="left"/>
        </w:tabs>
        <w:jc w:val="both"/>
      </w:pPr>
    </w:p>
    <w:p w:rsidRDefault="00657B11" w:rsidP="008116D6" w:rsidR="00DB052E">
      <w:pPr>
        <w:tabs>
          <w:tab w:pos="0" w:val="left"/>
          <w:tab w:pos="360" w:val="left"/>
        </w:tabs>
        <w:jc w:val="both"/>
      </w:pPr>
      <w:r w:rsidRPr="006D773C">
        <w:t>VJEROVNICI</w:t>
      </w:r>
    </w:p>
    <w:sectPr w:rsidSect="00882B0B" w:rsidR="00DB0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DE8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DE8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C11DE8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DE8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1D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375D8C">
      <w:rPr>
        <w:bCs/>
      </w:rPr>
      <w:t>51</w:t>
    </w:r>
    <w:r w:rsidR="000C28EF">
      <w:rPr>
        <w:bCs/>
      </w:rPr>
      <w:t>/</w:t>
    </w:r>
    <w:r w:rsidR="005347BE">
      <w:rPr>
        <w:bCs/>
      </w:rPr>
      <w:t>20</w:t>
    </w:r>
    <w:r w:rsidR="00375D8C">
      <w:rPr>
        <w:bCs/>
      </w:rPr>
      <w:t>18</w:t>
    </w:r>
    <w:r w:rsidR="000C28EF">
      <w:rPr>
        <w:bCs/>
      </w:rPr>
      <w:t>-</w:t>
    </w:r>
    <w:r w:rsidR="00375D8C">
      <w:rPr>
        <w:bCs/>
      </w:rPr>
      <w:t>23</w:t>
    </w:r>
  </w:p>
  <w:p w:rsidRDefault="00C11DE8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020692">
      <w:t>51</w:t>
    </w:r>
    <w:r w:rsidR="007038D3">
      <w:t>/</w:t>
    </w:r>
    <w:r w:rsidR="005347BE">
      <w:t>20</w:t>
    </w:r>
    <w:r w:rsidR="007038D3">
      <w:t>1</w:t>
    </w:r>
    <w:r w:rsidR="00020692">
      <w:t>8</w:t>
    </w:r>
    <w:r w:rsidR="007038D3">
      <w:t>-</w:t>
    </w:r>
    <w:r w:rsidR="00375D8C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217C"/>
    <w:rsid w:val="00020692"/>
    <w:rsid w:val="00054CC2"/>
    <w:rsid w:val="000731B4"/>
    <w:rsid w:val="000C28EF"/>
    <w:rsid w:val="001024AD"/>
    <w:rsid w:val="00130815"/>
    <w:rsid w:val="00145D13"/>
    <w:rsid w:val="001520A9"/>
    <w:rsid w:val="00162A0A"/>
    <w:rsid w:val="001806A7"/>
    <w:rsid w:val="001D3056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5D8C"/>
    <w:rsid w:val="0042042A"/>
    <w:rsid w:val="00437B7A"/>
    <w:rsid w:val="00484DE2"/>
    <w:rsid w:val="00485D76"/>
    <w:rsid w:val="004A5C03"/>
    <w:rsid w:val="004D6AEE"/>
    <w:rsid w:val="00510CE0"/>
    <w:rsid w:val="005347BE"/>
    <w:rsid w:val="0054161A"/>
    <w:rsid w:val="00555878"/>
    <w:rsid w:val="00555E60"/>
    <w:rsid w:val="00594A8B"/>
    <w:rsid w:val="005D07B7"/>
    <w:rsid w:val="005D6822"/>
    <w:rsid w:val="00601119"/>
    <w:rsid w:val="00643F81"/>
    <w:rsid w:val="00654178"/>
    <w:rsid w:val="00657B11"/>
    <w:rsid w:val="0066646A"/>
    <w:rsid w:val="00685F4D"/>
    <w:rsid w:val="006A16E6"/>
    <w:rsid w:val="006E4A2A"/>
    <w:rsid w:val="006E7C61"/>
    <w:rsid w:val="007038D3"/>
    <w:rsid w:val="007068B7"/>
    <w:rsid w:val="007139AE"/>
    <w:rsid w:val="007405D2"/>
    <w:rsid w:val="00750586"/>
    <w:rsid w:val="007B69EF"/>
    <w:rsid w:val="007C65A2"/>
    <w:rsid w:val="007F6642"/>
    <w:rsid w:val="008116D6"/>
    <w:rsid w:val="008204C8"/>
    <w:rsid w:val="008443C3"/>
    <w:rsid w:val="008502F3"/>
    <w:rsid w:val="00862F65"/>
    <w:rsid w:val="008634CB"/>
    <w:rsid w:val="00873B91"/>
    <w:rsid w:val="008B6C3B"/>
    <w:rsid w:val="008D4B6B"/>
    <w:rsid w:val="008D7345"/>
    <w:rsid w:val="009274FE"/>
    <w:rsid w:val="00947E47"/>
    <w:rsid w:val="0095400C"/>
    <w:rsid w:val="00995DCA"/>
    <w:rsid w:val="009A51D4"/>
    <w:rsid w:val="009B507E"/>
    <w:rsid w:val="009C0642"/>
    <w:rsid w:val="009E6DDF"/>
    <w:rsid w:val="00A24AB8"/>
    <w:rsid w:val="00A276B3"/>
    <w:rsid w:val="00A40446"/>
    <w:rsid w:val="00A6131F"/>
    <w:rsid w:val="00A721CB"/>
    <w:rsid w:val="00A90F02"/>
    <w:rsid w:val="00AC2FBE"/>
    <w:rsid w:val="00B27AB3"/>
    <w:rsid w:val="00B31B65"/>
    <w:rsid w:val="00B41397"/>
    <w:rsid w:val="00B600EF"/>
    <w:rsid w:val="00B90D6C"/>
    <w:rsid w:val="00B978B3"/>
    <w:rsid w:val="00BD13F9"/>
    <w:rsid w:val="00BD306B"/>
    <w:rsid w:val="00BF5833"/>
    <w:rsid w:val="00C11DE8"/>
    <w:rsid w:val="00C5051F"/>
    <w:rsid w:val="00C72B43"/>
    <w:rsid w:val="00C7364B"/>
    <w:rsid w:val="00C96E55"/>
    <w:rsid w:val="00CB7074"/>
    <w:rsid w:val="00CD316F"/>
    <w:rsid w:val="00CE4E13"/>
    <w:rsid w:val="00CF7C56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A4B7D"/>
    <w:rsid w:val="00ED1986"/>
    <w:rsid w:val="00ED7065"/>
    <w:rsid w:val="00EE03A0"/>
    <w:rsid w:val="00EE2922"/>
    <w:rsid w:val="00EE545C"/>
    <w:rsid w:val="00F03E64"/>
    <w:rsid w:val="00F0734D"/>
    <w:rsid w:val="00F1620B"/>
    <w:rsid w:val="00F32413"/>
    <w:rsid w:val="00F6091C"/>
    <w:rsid w:val="00F61CF1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11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DE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DE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DE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DE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11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DE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DE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DE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DE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travnja 2018.</izvorni_sadrzaj>
    <derivirana_varijabla naziv="DomainObject.StvarniPocetakDatum_1">26. travnja 2018.</derivirana_varijabla>
  </DomainObject.StvarniPocetakDatum>
  <DomainObject.StvarniZavrsetakDatum>
    <izvorni_sadrzaj>26. travnja 2018.</izvorni_sadrzaj>
    <derivirana_varijabla naziv="DomainObject.StvarniZavrsetakDatum_1">26. travnja 2018.</derivirana_varijabla>
  </DomainObject.StvarniZavrsetakDatum>
  <DomainObject.PlaniraniZavrsetakDatum>
    <izvorni_sadrzaj>26. travnja 2018.</izvorni_sadrzaj>
    <derivirana_varijabla naziv="DomainObject.PlaniraniZavrsetakDatum_1">26. travnja 2018.</derivirana_varijabla>
  </DomainObject.PlaniraniZavrsetakDatum>
  <DomainObject.PlaniraniPocetakDatum>
    <izvorni_sadrzaj>26. travnja 2018.</izvorni_sadrzaj>
    <derivirana_varijabla naziv="DomainObject.PlaniraniPocetakDatum_1">26. travnja 2018.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2018.</izvorni_sadrzaj>
    <derivirana_varijabla naziv="DomainObject.Zapisnik.DatumKreiranja_1">26.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St-51/2018-8</izvorni_sadrzaj>
    <derivirana_varijabla naziv="DomainObject.Zapisnik.Oznaka_1">St-51/2018-8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AUTO SPORT, društvo s ograničenom odgovornošću za proizvodnju i trgovinu</izvorni_sadrzaj>
    <derivirana_varijabla naziv="DomainObject.Predmet.ProtustrankaFormated_1">  AUTO SPORT, društvo s ograničenom odgovornošću za proizvodnju i trgovinu</derivirana_varijabla>
  </DomainObject.Predmet.ProtustrankaFormated>
  <DomainObject.Predmet.ProtustrankaFormatedOIB>
    <izvorni_sadrzaj>  AUTO SPORT, društvo s ograničenom odgovornošću za proizvodnju i trgovinu, OIB 84732814133</izvorni_sadrzaj>
    <derivirana_varijabla naziv="DomainObject.Predmet.ProtustrankaFormatedOIB_1">  AUTO SPORT, društvo s ograničenom odgovornošću za proizvodnju i trgovinu, OIB 84732814133</derivirana_varijabla>
  </DomainObject.Predmet.ProtustrankaFormatedOIB>
  <DomainObject.Predmet.ProtustrankaFormatedWithAdress>
    <izvorni_sadrzaj> AUTO SPORT, društvo s ograničenom odgovornošću za proizvodnju i trgovinu, Rudina 14, 23250 Kolan</izvorni_sadrzaj>
    <derivirana_varijabla naziv="DomainObject.Predmet.ProtustrankaFormatedWithAdress_1"> AUTO SPORT, društvo s ograničenom odgovornošću za proizvodnju i trgovinu, Rudina 14, 23250 Kolan</derivirana_varijabla>
  </DomainObject.Predmet.ProtustrankaFormatedWithAdress>
  <DomainObject.Predmet.ProtustrankaFormatedWithAdressOIB>
    <izvorni_sadrzaj> AUTO SPORT, društvo s ograničenom odgovornošću za proizvodnju i trgovinu, OIB 84732814133, Rudina 14, 23250 Kolan</izvorni_sadrzaj>
    <derivirana_varijabla naziv="DomainObject.Predmet.ProtustrankaFormatedWithAdressOIB_1"> AUTO SPORT, društvo s ograničenom odgovornošću za proizvodnju i trgovinu, OIB 84732814133, Rudina 14, 23250 Kolan</derivirana_varijabla>
  </DomainObject.Predmet.ProtustrankaFormatedWithAdressOIB>
  <DomainObject.Predmet.ProtustrankaWithAdress>
    <izvorni_sadrzaj>AUTO SPORT, društvo s ograničenom odgovornošću za proizvodnju i trgovinu Rudina 14, 23250 Kolan</izvorni_sadrzaj>
    <derivirana_varijabla naziv="DomainObject.Predmet.ProtustrankaWithAdress_1">AUTO SPORT, društvo s ograničenom odgovornošću za proizvodnju i trgovinu Rudina 14, 23250 Kolan</derivirana_varijabla>
  </DomainObject.Predmet.ProtustrankaWithAdress>
  <DomainObject.Predmet.ProtustrankaWithAdressOIB>
    <izvorni_sadrzaj>AUTO SPORT, društvo s ograničenom odgovornošću za proizvodnju i trgovinu, OIB 84732814133, Rudina 14, 23250 Kolan</izvorni_sadrzaj>
    <derivirana_varijabla naziv="DomainObject.Predmet.ProtustrankaWithAdressOIB_1">AUTO SPORT, društvo s ograničenom odgovornošću za proizvodnju i trgovinu, OIB 84732814133, Rudina 14, 23250 Kolan</derivirana_varijabla>
  </DomainObject.Predmet.ProtustrankaWithAdressOIB>
  <DomainObject.Predmet.ProtustrankaNazivFormated>
    <izvorni_sadrzaj>AUTO SPORT, društvo s ograničenom odgovornošću za proizvodnju i trgovinu</izvorni_sadrzaj>
    <derivirana_varijabla naziv="DomainObject.Predmet.ProtustrankaNazivFormated_1">AUTO SPORT, društvo s ograničenom odgovornošću za proizvodnju i trgovinu</derivirana_varijabla>
  </DomainObject.Predmet.ProtustrankaNazivFormated>
  <DomainObject.Predmet.ProtustrankaNazivFormatedOIB>
    <izvorni_sadrzaj>AUTO SPORT, društvo s ograničenom odgovornošću za proizvodnju i trgovinu, OIB 84732814133</izvorni_sadrzaj>
    <derivirana_varijabla naziv="DomainObject.Predmet.ProtustrankaNazivFormatedOIB_1">AUTO SPORT, društvo s ograničenom odgovornošću za proizvodnju i trgovinu, OIB 84732814133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SPORT, društvo s ograničenom odgovornošću za proizvodnju i trgovinu</item>
    </izvorni_sadrzaj>
    <derivirana_varijabla naziv="DomainObject.Predmet.ProtuStrankaListFormated_1">
      <item>AUTO SPORT, društvo s ograničenom odgovornošću za proizvodnju i trgovinu</item>
    </derivirana_varijabla>
  </DomainObject.Predmet.ProtuStrankaListFormated>
  <DomainObject.Predmet.ProtuStrankaListFormatedOIB>
    <izvorni_sadrzaj>
      <item>AUTO SPORT, društvo s ograničenom odgovornošću za proizvodnju i trgovinu, OIB 84732814133</item>
    </izvorni_sadrzaj>
    <derivirana_varijabla naziv="DomainObject.Predmet.ProtuStrankaListFormatedOIB_1">
      <item>AUTO SPORT, društvo s ograničenom odgovornošću za proizvodnju i trgovinu, OIB 84732814133</item>
    </derivirana_varijabla>
  </DomainObject.Predmet.ProtuStrankaListFormatedOIB>
  <DomainObject.Predmet.ProtuStrankaListFormatedWithAdress>
    <izvorni_sadrzaj>
      <item>AUTO SPORT, društvo s ograničenom odgovornošću za proizvodnju i trgovinu, Rudina 14, 23250 Kolan</item>
    </izvorni_sadrzaj>
    <derivirana_varijabla naziv="DomainObject.Predmet.ProtuStrankaListFormatedWithAdress_1">
      <item>AUTO SPORT, društvo s ograničenom odgovornošću za proizvodnju i trgovinu, Rudina 14, 23250 Kolan</item>
    </derivirana_varijabla>
  </DomainObject.Predmet.ProtuStrankaListFormatedWithAdress>
  <DomainObject.Predmet.ProtuStrankaListFormatedWithAdressOIB>
    <izvorni_sadrzaj>
      <item>AUTO SPORT, društvo s ograničenom odgovornošću za proizvodnju i trgovinu, OIB 84732814133, Rudina 14, 23250 Kolan</item>
    </izvorni_sadrzaj>
    <derivirana_varijabla naziv="DomainObject.Predmet.ProtuStrankaListFormatedWithAdressOIB_1">
      <item>AUTO SPORT, društvo s ograničenom odgovornošću za proizvodnju i trgovinu, OIB 84732814133, Rudina 14, 23250 Kolan</item>
    </derivirana_varijabla>
  </DomainObject.Predmet.ProtuStrankaListFormatedWithAdressOIB>
  <DomainObject.Predmet.ProtuStrankaListNazivFormated>
    <izvorni_sadrzaj>
      <item>AUTO SPORT, društvo s ograničenom odgovornošću za proizvodnju i trgovinu</item>
    </izvorni_sadrzaj>
    <derivirana_varijabla naziv="DomainObject.Predmet.ProtuStrankaListNazivFormated_1">
      <item>AUTO SPORT, društvo s ograničenom odgovornošću za proizvodnju i trgovinu</item>
    </derivirana_varijabla>
  </DomainObject.Predmet.ProtuStrankaListNazivFormated>
  <DomainObject.Predmet.ProtuStrankaListNazivFormatedOIB>
    <izvorni_sadrzaj>
      <item>AUTO SPORT, društvo s ograničenom odgovornošću za proizvodnju i trgovinu, OIB 84732814133</item>
    </izvorni_sadrzaj>
    <derivirana_varijabla naziv="DomainObject.Predmet.ProtuStrankaListNazivFormatedOIB_1">
      <item>AUTO SPORT, društvo s ograničenom odgovornošću za proizvodnju i trgovinu, OIB 84732814133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St-51/2018-8</izvorni_sadrzaj>
    <derivirana_varijabla naziv="DomainObject.PoslovniBrojDokumenta_1">St-51/2018-8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SPORT, društvo s ograničenom odgovornošću za proizvodnju i trgovinu</izvorni_sadrzaj>
    <derivirana_varijabla naziv="DomainObject.Predmet.ProtustrankaIDrugi_1">AUTO SPORT,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SPORT, društvo s ograničenom odgovornošću za proizvodnju i trgovinu, OIB 84732814133, Rudina 14, 23250 Kolan</izvorni_sadrzaj>
    <derivirana_varijabla naziv="DomainObject.Predmet.ProtustrankaIDrugiAdressOIB_1">AUTO SPORT, društvo s ograničenom odgovornošću za proizvodnju i trgovinu, OIB 84732814133, Rudina 14,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SPORT, društvo s ograničenom odgovornošću za proizvodnju i trgovinu</item>
      <item>FINA</item>
    </izvorni_sadrzaj>
    <derivirana_varijabla naziv="DomainObject.Predmet.SudioniciListNaziv_1">
      <item>AUTO SPORT, društvo s ograničenom odgovornošću za proizvodnju i trgovinu</item>
      <item>FINA</item>
    </derivirana_varijabla>
  </DomainObject.Predmet.SudioniciListNaziv>
  <DomainObject.Predmet.SudioniciListAdressOIB>
    <izvorni_sadrzaj>
      <item>AUTO SPORT, društvo s ograničenom odgovornošću za proizvodnju i trgovinu, OIB 84732814133, Rudina 14,23250 Kolan</item>
      <item>FINA, OIB 85821130368</item>
    </izvorni_sadrzaj>
    <derivirana_varijabla naziv="DomainObject.Predmet.SudioniciListAdressOIB_1">
      <item>AUTO SPORT, društvo s ograničenom odgovornošću za proizvodnju i trgovinu, OIB 84732814133, Rudina 14,23250 Kolan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84732814133</item>
      <item>, OIB 85821130368</item>
    </izvorni_sadrzaj>
    <derivirana_varijabla naziv="DomainObject.Predmet.SudioniciListNazivOIB_1">
      <item>, OIB 84732814133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79D34-1ECB-40D9-8D3E-DAC591EA50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293</properties:Words>
  <properties:Characters>1667</properties:Characters>
  <properties:Lines>58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2018-04-23T13:07:00Z</dcterms:created>
  <dc:creator>wsadmin</dc:creator>
  <cp:lastModifiedBy>wsadmin</cp:lastModifiedBy>
  <cp:lastPrinted>2017-04-10T09:15:00Z</cp:lastPrinted>
  <dcterms:modified xmlns:xsi="http://www.w3.org/2001/XMLSchema-instance" xsi:type="dcterms:W3CDTF">2018-04-26T07:52:00Z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St-51/2018-8 / Zapisnik - Izvještajno ročište (1St-51-18 -  - IZVJEŠTAJNO ROČIŠTE - 26.4.18.docx)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