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b4fb7" w14:paraId="13b4fb7"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290E37">
        <w:rPr>
          <w:sz w:val="24"/>
        </w:rPr>
        <w:t>5047</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290E37">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RC ZAGREB, Podružnica Zagreb, Trg svibanjskih žrtava 1995. 1, Zagreb</w:t>
      </w:r>
      <w:r w:rsidR="008B553A" w:rsidRPr="00290E37">
        <w:rPr>
          <w:sz w:val="24"/>
          <w:szCs w:val="24"/>
        </w:rPr>
        <w:t xml:space="preserve">, za otvaranje stečajnog postupka nad </w:t>
      </w:r>
      <w:r w:rsidRPr="00290E37">
        <w:rPr>
          <w:sz w:val="24"/>
          <w:szCs w:val="24"/>
        </w:rPr>
        <w:t>dužnikom</w:t>
      </w:r>
      <w:r w:rsidR="008D1131" w:rsidRPr="00290E37">
        <w:rPr>
          <w:sz w:val="24"/>
          <w:szCs w:val="24"/>
        </w:rPr>
        <w:t xml:space="preserve"> </w:t>
      </w:r>
      <w:r w:rsidR="00290E37" w:rsidRPr="00290E37">
        <w:rPr>
          <w:sz w:val="24"/>
          <w:szCs w:val="24"/>
        </w:rPr>
        <w:t>EKSTRA-SF j.d.o.o. za trgovinu i usluge</w:t>
      </w:r>
      <w:r w:rsidR="008D1131" w:rsidRPr="00290E37">
        <w:rPr>
          <w:sz w:val="24"/>
          <w:szCs w:val="24"/>
        </w:rPr>
        <w:t xml:space="preserve">, OIB: </w:t>
      </w:r>
      <w:r w:rsidR="00290E37" w:rsidRPr="00290E37">
        <w:rPr>
          <w:sz w:val="24"/>
          <w:szCs w:val="24"/>
        </w:rPr>
        <w:t>88776943143</w:t>
      </w:r>
      <w:r w:rsidR="008D1131" w:rsidRPr="00290E37">
        <w:rPr>
          <w:sz w:val="24"/>
          <w:szCs w:val="24"/>
        </w:rPr>
        <w:t xml:space="preserve">, MBS: </w:t>
      </w:r>
      <w:r w:rsidR="00290E37" w:rsidRPr="00290E37">
        <w:rPr>
          <w:sz w:val="24"/>
          <w:szCs w:val="24"/>
        </w:rPr>
        <w:t>080813483</w:t>
      </w:r>
      <w:r w:rsidR="008D1131" w:rsidRPr="00290E37">
        <w:rPr>
          <w:sz w:val="24"/>
          <w:szCs w:val="24"/>
        </w:rPr>
        <w:t xml:space="preserve">, </w:t>
      </w:r>
      <w:r w:rsidR="00290E37" w:rsidRPr="00290E37">
        <w:rPr>
          <w:sz w:val="24"/>
          <w:szCs w:val="24"/>
        </w:rPr>
        <w:t>Sisak</w:t>
      </w:r>
      <w:r w:rsidR="008D1131" w:rsidRPr="00290E37">
        <w:rPr>
          <w:sz w:val="24"/>
          <w:szCs w:val="24"/>
        </w:rPr>
        <w:t xml:space="preserve">, </w:t>
      </w:r>
      <w:r w:rsidR="00290E37" w:rsidRPr="00290E37">
        <w:rPr>
          <w:sz w:val="24"/>
          <w:szCs w:val="24"/>
        </w:rPr>
        <w:t>Marijana Celjaka 82</w:t>
      </w:r>
      <w:r w:rsidR="0070109C" w:rsidRPr="00290E37">
        <w:rPr>
          <w:sz w:val="24"/>
          <w:szCs w:val="24"/>
        </w:rPr>
        <w:t xml:space="preserve">, </w:t>
      </w:r>
      <w:r w:rsidR="004C25EE" w:rsidRPr="00290E37">
        <w:rPr>
          <w:sz w:val="24"/>
          <w:szCs w:val="24"/>
        </w:rPr>
        <w:t>11. listopada</w:t>
      </w:r>
      <w:r w:rsidRPr="00290E37">
        <w:rPr>
          <w:sz w:val="24"/>
          <w:szCs w:val="24"/>
        </w:rPr>
        <w:t xml:space="preserve"> 201</w:t>
      </w:r>
      <w:r w:rsidR="00630662" w:rsidRPr="00290E37">
        <w:rPr>
          <w:sz w:val="24"/>
          <w:szCs w:val="24"/>
        </w:rPr>
        <w:t>6</w:t>
      </w:r>
      <w:r w:rsidRPr="00290E37">
        <w:rPr>
          <w:sz w:val="24"/>
          <w:szCs w:val="24"/>
        </w:rPr>
        <w:t>.</w:t>
      </w:r>
      <w:r w:rsidR="000E28A1" w:rsidRPr="00290E37">
        <w:rPr>
          <w:sz w:val="24"/>
          <w:szCs w:val="24"/>
        </w:rPr>
        <w:t>,</w:t>
      </w:r>
    </w:p>
    <w:p w:rsidRDefault="00FD0DE6" w:rsidP="00EC12B1" w:rsidR="00FD0DE6" w:rsidRPr="00290E3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290E37" w:rsidRPr="00290E37">
        <w:rPr>
          <w:b/>
          <w:sz w:val="24"/>
          <w:szCs w:val="24"/>
        </w:rPr>
        <w:t>Fazlija Salihi, OIB: 48293566513</w:t>
      </w:r>
      <w:r w:rsidR="00290E37">
        <w:rPr>
          <w:b/>
          <w:sz w:val="24"/>
          <w:szCs w:val="24"/>
        </w:rPr>
        <w:t xml:space="preserve">, </w:t>
      </w:r>
      <w:r w:rsidR="00290E37" w:rsidRPr="00290E37">
        <w:rPr>
          <w:b/>
          <w:sz w:val="24"/>
          <w:szCs w:val="24"/>
        </w:rPr>
        <w:t>Sisak, Marijana Celjaka 82</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70109C" w:rsidP="008B553A" w:rsidR="007B593F" w:rsidRPr="002C5C63">
      <w:pPr>
        <w:ind w:left="1003"/>
        <w:jc w:val="both"/>
        <w:rPr>
          <w:i/>
          <w:sz w:val="24"/>
        </w:rPr>
      </w:pPr>
      <w:r>
        <w:rPr>
          <w:b/>
          <w:sz w:val="24"/>
        </w:rPr>
        <w:t>10.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9339D">
        <w:rPr>
          <w:b/>
          <w:sz w:val="24"/>
        </w:rPr>
        <w:t>10,</w:t>
      </w:r>
      <w:r w:rsidR="00290E37">
        <w:rPr>
          <w:b/>
          <w:sz w:val="24"/>
        </w:rPr>
        <w:t>40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0109C">
        <w:rPr>
          <w:b/>
          <w:sz w:val="24"/>
        </w:rPr>
        <w:t>20. lipnja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70109C">
        <w:rPr>
          <w:b/>
          <w:sz w:val="24"/>
        </w:rPr>
        <w:t>1. rujna 2015.</w:t>
      </w:r>
      <w:r w:rsidRPr="008B553A">
        <w:rPr>
          <w:sz w:val="24"/>
        </w:rPr>
        <w:t xml:space="preserve"> u Očevidniku redoslijeda osnova za plaćanje imao evidentirane neizvršene osnove za plaćanje u iznosu od </w:t>
      </w:r>
      <w:r w:rsidR="00290E37">
        <w:rPr>
          <w:b/>
          <w:sz w:val="24"/>
        </w:rPr>
        <w:t>16.932,49</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0109C">
        <w:rPr>
          <w:sz w:val="24"/>
        </w:rPr>
        <w:t>11.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E3974">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5E3974" w:rsidP="00291B37" w:rsidR="005E3974">
      <w:pPr>
        <w:jc w:val="both"/>
        <w:rPr>
          <w:sz w:val="24"/>
        </w:rPr>
      </w:pPr>
    </w:p>
    <w:p w:rsidRDefault="005E3974" w:rsidP="00291B37" w:rsidR="005E3974">
      <w:pPr>
        <w:jc w:val="both"/>
        <w:rPr>
          <w:sz w:val="24"/>
        </w:rPr>
      </w:pPr>
    </w:p>
    <w:p w:rsidRDefault="005E3974" w:rsidP="007A1486" w:rsidR="005E3974" w:rsidRPr="005E3974">
      <w:pPr>
        <w:ind w:left="720"/>
        <w:rPr>
          <w:sz w:val="24"/>
          <w:szCs w:val="24"/>
        </w:rPr>
      </w:pPr>
      <w:r w:rsidRPr="007A1486">
        <w:tab/>
      </w:r>
      <w:r w:rsidRPr="007A1486">
        <w:tab/>
      </w:r>
      <w:r w:rsidRPr="007A1486">
        <w:tab/>
      </w:r>
      <w:r w:rsidRPr="007A1486">
        <w:tab/>
      </w:r>
      <w:r w:rsidRPr="007A1486">
        <w:tab/>
      </w:r>
      <w:r w:rsidRPr="005E3974">
        <w:rPr>
          <w:sz w:val="24"/>
          <w:szCs w:val="24"/>
        </w:rPr>
        <w:t>Za točnost otpravka - ovlašteni službenik</w:t>
      </w:r>
    </w:p>
    <w:p w:rsidRDefault="005E3974" w:rsidP="007A1486" w:rsidR="005E3974" w:rsidRPr="005E3974">
      <w:pPr>
        <w:ind w:left="720"/>
        <w:rPr>
          <w:sz w:val="24"/>
          <w:szCs w:val="24"/>
        </w:rPr>
      </w:pPr>
      <w:r w:rsidRPr="005E3974">
        <w:rPr>
          <w:sz w:val="24"/>
          <w:szCs w:val="24"/>
        </w:rPr>
        <w:tab/>
      </w:r>
      <w:r w:rsidRPr="005E3974">
        <w:rPr>
          <w:sz w:val="24"/>
          <w:szCs w:val="24"/>
        </w:rPr>
        <w:tab/>
      </w:r>
      <w:r w:rsidRPr="005E3974">
        <w:rPr>
          <w:sz w:val="24"/>
          <w:szCs w:val="24"/>
        </w:rPr>
        <w:tab/>
      </w:r>
      <w:r w:rsidRPr="005E3974">
        <w:rPr>
          <w:sz w:val="24"/>
          <w:szCs w:val="24"/>
        </w:rPr>
        <w:tab/>
      </w:r>
      <w:r w:rsidRPr="005E3974">
        <w:rPr>
          <w:sz w:val="24"/>
          <w:szCs w:val="24"/>
        </w:rPr>
        <w:tab/>
      </w:r>
      <w:r w:rsidRPr="005E3974">
        <w:rPr>
          <w:sz w:val="24"/>
          <w:szCs w:val="24"/>
        </w:rPr>
        <w:tab/>
        <w:t xml:space="preserve">        Ivana Stampf</w:t>
      </w:r>
    </w:p>
    <w:p w:rsidRDefault="005E3974" w:rsidP="007A1486" w:rsidR="005E3974" w:rsidRPr="005E3974">
      <w:pPr>
        <w:ind w:left="720"/>
        <w:rPr>
          <w:sz w:val="24"/>
          <w:szCs w:val="24"/>
        </w:rPr>
      </w:pPr>
    </w:p>
    <w:p w:rsidRDefault="005E3974" w:rsidP="00291B37" w:rsidR="005E3974">
      <w:pPr>
        <w:jc w:val="both"/>
        <w:rPr>
          <w:sz w:val="24"/>
        </w:rPr>
      </w:pPr>
    </w:p>
    <w:sectPr w:rsidSect="008B553A" w:rsidR="005E3974">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E3974">
      <w:rPr>
        <w:rStyle w:val="Brojstranice"/>
        <w:noProof/>
      </w:rPr>
      <w:t>3</w:t>
    </w:r>
    <w:r>
      <w:rPr>
        <w:rStyle w:val="Brojstranice"/>
      </w:rPr>
      <w:fldChar w:fldCharType="end"/>
    </w:r>
  </w:p>
  <w:p w:rsidRDefault="00630662" w:rsidR="004D2841">
    <w:pPr>
      <w:pStyle w:val="Zaglavlje"/>
      <w:jc w:val="right"/>
    </w:pPr>
    <w:r w:rsidRPr="00630662">
      <w:t xml:space="preserve">  66. St-</w:t>
    </w:r>
    <w:r w:rsidR="00290E37">
      <w:t>5047</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260A6"/>
    <w:rsid w:val="00444560"/>
    <w:rsid w:val="00447CA1"/>
    <w:rsid w:val="00450221"/>
    <w:rsid w:val="00450676"/>
    <w:rsid w:val="004544EB"/>
    <w:rsid w:val="00454BBA"/>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C5E15"/>
    <w:rsid w:val="005E34A3"/>
    <w:rsid w:val="005E3974"/>
    <w:rsid w:val="005E7C1A"/>
    <w:rsid w:val="00601987"/>
    <w:rsid w:val="00615A8B"/>
    <w:rsid w:val="00620B66"/>
    <w:rsid w:val="00623484"/>
    <w:rsid w:val="00626395"/>
    <w:rsid w:val="00630662"/>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26BB"/>
    <w:rsid w:val="009128F5"/>
    <w:rsid w:val="00923121"/>
    <w:rsid w:val="00947FB7"/>
    <w:rsid w:val="009850B8"/>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75CD"/>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5047</izvorni_sadrzaj>
    <derivirana_varijabla naziv="DomainObject.Predmet.Broj_1">5047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St-5047/2016</izvorni_sadrzaj>
    <derivirana_varijabla naziv="DomainObject.Predmet.OznakaBroj_1">St-5047/2016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EKSTRA-SF j.d.o.o.</izvorni_sadrzaj>
    <derivirana_varijabla naziv="DomainObject.Predmet.ProtustrankaFormated_1">  EKSTRA-SF j.d.o.o.</derivirana_varijabla>
  </DomainObject.Predmet.ProtustrankaFormated>
  <DomainObject.Predmet.ProtustrankaFormatedOIB>
    <izvorni_sadrzaj>  EKSTRA-SF j.d.o.o., OIB 88776943143</izvorni_sadrzaj>
    <derivirana_varijabla naziv="DomainObject.Predmet.ProtustrankaFormatedOIB_1">  EKSTRA-SF j.d.o.o., OIB 88776943143</derivirana_varijabla>
  </DomainObject.Predmet.ProtustrankaFormatedOIB>
  <DomainObject.Predmet.ProtustrankaFormatedWithAdress>
    <izvorni_sadrzaj> EKSTRA-SF j.d.o.o., Marijana Celjaka 82, 44000 Sisak</izvorni_sadrzaj>
    <derivirana_varijabla naziv="DomainObject.Predmet.ProtustrankaFormatedWithAdress_1"> EKSTRA-SF j.d.o.o., Marijana Celjaka 82, 44000 Sisak</derivirana_varijabla>
  </DomainObject.Predmet.ProtustrankaFormatedWithAdress>
  <DomainObject.Predmet.ProtustrankaFormatedWithAdressOIB>
    <izvorni_sadrzaj> EKSTRA-SF j.d.o.o., OIB 88776943143, Marijana Celjaka 82, 44000 Sisak</izvorni_sadrzaj>
    <derivirana_varijabla naziv="DomainObject.Predmet.ProtustrankaFormatedWithAdressOIB_1"> EKSTRA-SF j.d.o.o., OIB 88776943143, Marijana Celjaka 82, 44000 Sisak</derivirana_varijabla>
  </DomainObject.Predmet.ProtustrankaFormatedWithAdressOIB>
  <DomainObject.Predmet.ProtustrankaWithAdress>
    <izvorni_sadrzaj>EKSTRA-SF j.d.o.o. Marijana Celjaka 82, 44000 Sisak</izvorni_sadrzaj>
    <derivirana_varijabla naziv="DomainObject.Predmet.ProtustrankaWithAdress_1">EKSTRA-SF j.d.o.o. Marijana Celjaka 82, 44000 Sisak</derivirana_varijabla>
  </DomainObject.Predmet.ProtustrankaWithAdress>
  <DomainObject.Predmet.ProtustrankaWithAdressOIB>
    <izvorni_sadrzaj>EKSTRA-SF j.d.o.o., OIB 88776943143, Marijana Celjaka 82, 44000 Sisak</izvorni_sadrzaj>
    <derivirana_varijabla naziv="DomainObject.Predmet.ProtustrankaWithAdressOIB_1">EKSTRA-SF j.d.o.o., OIB 88776943143, Marijana Celjaka 82, 44000 Sisak</derivirana_varijabla>
  </DomainObject.Predmet.ProtustrankaWithAdressOIB>
  <DomainObject.Predmet.ProtustrankaNazivFormated>
    <izvorni_sadrzaj>EKSTRA-SF j.d.o.o.</izvorni_sadrzaj>
    <derivirana_varijabla naziv="DomainObject.Predmet.ProtustrankaNazivFormated_1">EKSTRA-SF j.d.o.o.</derivirana_varijabla>
  </DomainObject.Predmet.ProtustrankaNazivFormated>
  <DomainObject.Predmet.ProtustrankaNazivFormatedOIB>
    <izvorni_sadrzaj>EKSTRA-SF j.d.o.o., OIB 88776943143</izvorni_sadrzaj>
    <derivirana_varijabla naziv="DomainObject.Predmet.ProtustrankaNazivFormatedOIB_1">EKSTRA-SF j.d.o.o., OIB 88776943143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EKSTRA-SF j.d.o.o.</item>
    </izvorni_sadrzaj>
    <derivirana_varijabla naziv="DomainObject.Predmet.ProtuStrankaListFormated_1">
      <item>EKSTRA-SF j.d.o.o.</item>
    </derivirana_varijabla>
  </DomainObject.Predmet.ProtuStrankaListFormated>
  <DomainObject.Predmet.ProtuStrankaListFormatedOIB>
    <izvorni_sadrzaj>
      <item>EKSTRA-SF j.d.o.o., OIB 88776943143</item>
    </izvorni_sadrzaj>
    <derivirana_varijabla naziv="DomainObject.Predmet.ProtuStrankaListFormatedOIB_1">
      <item>EKSTRA-SF j.d.o.o., OIB 88776943143</item>
    </derivirana_varijabla>
  </DomainObject.Predmet.ProtuStrankaListFormatedOIB>
  <DomainObject.Predmet.ProtuStrankaListFormatedWithAdress>
    <izvorni_sadrzaj>
      <item>EKSTRA-SF j.d.o.o., Marijana Celjaka 82, 44000 Sisak</item>
    </izvorni_sadrzaj>
    <derivirana_varijabla naziv="DomainObject.Predmet.ProtuStrankaListFormatedWithAdress_1">
      <item>EKSTRA-SF j.d.o.o., Marijana Celjaka 82, 44000 Sisak</item>
    </derivirana_varijabla>
  </DomainObject.Predmet.ProtuStrankaListFormatedWithAdress>
  <DomainObject.Predmet.ProtuStrankaListFormatedWithAdressOIB>
    <izvorni_sadrzaj>
      <item>EKSTRA-SF j.d.o.o., OIB 88776943143, Marijana Celjaka 82, 44000 Sisak</item>
    </izvorni_sadrzaj>
    <derivirana_varijabla naziv="DomainObject.Predmet.ProtuStrankaListFormatedWithAdressOIB_1">
      <item>EKSTRA-SF j.d.o.o., OIB 88776943143, Marijana Celjaka 82, 44000 Sisak</item>
    </derivirana_varijabla>
  </DomainObject.Predmet.ProtuStrankaListFormatedWithAdressOIB>
  <DomainObject.Predmet.ProtuStrankaListNazivFormated>
    <izvorni_sadrzaj>
      <item>EKSTRA-SF j.d.o.o.</item>
    </izvorni_sadrzaj>
    <derivirana_varijabla naziv="DomainObject.Predmet.ProtuStrankaListNazivFormated_1">
      <item>EKSTRA-SF j.d.o.o.</item>
    </derivirana_varijabla>
  </DomainObject.Predmet.ProtuStrankaListNazivFormated>
  <DomainObject.Predmet.ProtuStrankaListNazivFormatedOIB>
    <izvorni_sadrzaj>
      <item>EKSTRA-SF j.d.o.o., OIB 88776943143</item>
    </izvorni_sadrzaj>
    <derivirana_varijabla naziv="DomainObject.Predmet.ProtuStrankaListNazivFormatedOIB_1">
      <item>EKSTRA-SF j.d.o.o., OIB 88776943143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EKSTRA-SF j.d.o.o.</izvorni_sadrzaj>
    <derivirana_varijabla naziv="DomainObject.Predmet.ProtustrankaIDrugi_1">EKSTRA-SF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EKSTRA-SF j.d.o.o., OIB 88776943143, Marijana Celjaka 82, 44000 Sisak</izvorni_sadrzaj>
    <derivirana_varijabla naziv="DomainObject.Predmet.ProtustrankaIDrugiAdressOIB_1">EKSTRA-SF j.d.o.o., OIB 88776943143, Marijana Celjaka 82,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EKSTRA-SF j.d.o.o.</item>
    </izvorni_sadrzaj>
    <derivirana_varijabla naziv="DomainObject.Predmet.SudioniciListNaziv_1">
      <item>FINA Regionalni centar Zagreb</item>
      <item>EKSTRA-SF j.d.o.o.</item>
    </derivirana_varijabla>
  </DomainObject.Predmet.SudioniciListNaziv>
  <DomainObject.Predmet.SudioniciListAdressOIB>
    <izvorni_sadrzaj>
      <item>FINA Regionalni centar Zagreb, OIB 85821130368, Trg svibanjskih žrtava 1995. br. 1,10000 Zagreb</item>
      <item>EKSTRA-SF j.d.o.o., OIB 88776943143, Marijana Celjaka 82,44000 Sisak</item>
    </izvorni_sadrzaj>
    <derivirana_varijabla naziv="DomainObject.Predmet.SudioniciListAdressOIB_1">
      <item>FINA Regionalni centar Zagreb, OIB 85821130368, Trg svibanjskih žrtava 1995. br. 1,10000 Zagreb</item>
      <item>EKSTRA-SF j.d.o.o., OIB 88776943143, Marijana Celjaka 82,44000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88776943143</item>
    </izvorni_sadrzaj>
    <derivirana_varijabla naziv="DomainObject.Predmet.SudioniciListNazivOIB_1">
      <item>, OIB 85821130368</item>
      <item>, OIB 88776943143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C5F6B3-F634-497F-89CC-682705BA1C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5020</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2016-10-11T06:40:00Z</dcterms:created>
  <dc:creator>Unknown</dc:creator>
  <cp:lastModifiedBy>Ivana Stampf</cp:lastModifiedBy>
  <cp:lastPrinted>2016-10-11T06:37:00Z</cp:lastPrinted>
  <dcterms:modified xmlns:xsi="http://www.w3.org/2001/XMLSchema-instance" xsi:type="dcterms:W3CDTF">2016-10-11T07:31:00Z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