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4d1e" w14:paraId="3324d1e" w:rsidRDefault="00E97101" w:rsidP="00E97101" w:rsidR="00E97101">
      <w:pPr>
        <w:spacing w:lineRule="auto" w:line="276"/>
        <w15:collapsed w:val="false"/>
        <w:rPr>
          <w:lang w:eastAsia="en-US"/>
        </w:rPr>
      </w:pPr>
      <w:bookmarkStart w:name="_GoBack" w:id="0"/>
      <w:bookmarkEnd w:id="0"/>
      <w:r>
        <w:rPr>
          <w:lang w:eastAsia="en-US"/>
        </w:rPr>
        <w:t xml:space="preserve">             </w:t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7101" w:rsidP="00E97101" w:rsidR="00E97101">
      <w:pPr>
        <w:rPr>
          <w:lang w:eastAsia="en-US"/>
        </w:rPr>
      </w:pPr>
      <w:r>
        <w:rPr>
          <w:lang w:eastAsia="en-US"/>
        </w:rPr>
        <w:t xml:space="preserve">   Republika Hrvatska</w:t>
      </w:r>
    </w:p>
    <w:p w:rsidRDefault="00E97101" w:rsidP="00E97101" w:rsidR="00E97101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E97101" w:rsidP="00E97101" w:rsidR="00E97101">
      <w:r>
        <w:rPr>
          <w:lang w:eastAsia="en-US"/>
        </w:rPr>
        <w:t xml:space="preserve">   Osijek, Zagrebačka 2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A824A6" w:rsidR="00AC3604" w:rsidRPr="00A824A6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67C15">
        <w:t xml:space="preserve">FINANCIJSKA AGENCIJA OIB: 85821130368, Regionalni centar Osijek, L. </w:t>
      </w:r>
      <w:proofErr w:type="spellStart"/>
      <w:r w:rsidR="00A67C15">
        <w:t>Jägera</w:t>
      </w:r>
      <w:proofErr w:type="spellEnd"/>
      <w:r w:rsidR="00A67C15">
        <w:t xml:space="preserve"> 3, Osijek, </w:t>
      </w:r>
      <w:r>
        <w:t xml:space="preserve">za otvaranje stečajnog postupka nad dužnikom </w:t>
      </w:r>
      <w:r w:rsidR="00A824A6">
        <w:t>DUKA j.d.o.o., Osijek, Crikvenička 13, MBS: 030150077, OIB: 85465828799</w:t>
      </w:r>
      <w:r w:rsidR="00A16C5A">
        <w:rPr>
          <w:color w:val="000000"/>
        </w:rPr>
        <w:t xml:space="preserve">, dana </w:t>
      </w:r>
      <w:r w:rsidR="003F4D7A">
        <w:rPr>
          <w:color w:val="000000"/>
        </w:rPr>
        <w:t xml:space="preserve">5. </w:t>
      </w:r>
      <w:r w:rsidR="00E97101">
        <w:rPr>
          <w:color w:val="000000"/>
        </w:rPr>
        <w:t>prosinca</w:t>
      </w:r>
      <w:r w:rsidR="00A16C5A">
        <w:rPr>
          <w:color w:val="000000"/>
        </w:rPr>
        <w:t xml:space="preserve"> 2018. godine</w:t>
      </w:r>
    </w:p>
    <w:p w:rsidRDefault="00571D25" w:rsidP="00E968C8" w:rsidR="00571D25">
      <w:pPr>
        <w:ind w:firstLine="708"/>
        <w:jc w:val="both"/>
        <w:rPr>
          <w:color w:val="000000"/>
        </w:rPr>
      </w:pPr>
    </w:p>
    <w:p w:rsidRDefault="0057706B" w:rsidP="00AC3604" w:rsidR="0057706B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A824A6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A824A6">
        <w:t>DUKA j.d.o.o., Osijek, Crikvenička 13, MBS: 030150077, OIB: 85465828799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9D38B5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15. siječanj 2019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09</w:t>
      </w:r>
      <w:r w:rsidR="00342D3F">
        <w:rPr>
          <w:b/>
          <w:u w:val="single"/>
        </w:rPr>
        <w:t>,</w:t>
      </w:r>
      <w:r w:rsidR="00A824A6">
        <w:rPr>
          <w:b/>
          <w:u w:val="single"/>
        </w:rPr>
        <w:t>45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686C3F">
      <w:pPr>
        <w:jc w:val="both"/>
      </w:pPr>
      <w:r>
        <w:t>-zakonski zastupnik dužnika</w:t>
      </w:r>
      <w:r w:rsidR="005368E5">
        <w:t xml:space="preserve"> – direktor </w:t>
      </w:r>
      <w:r w:rsidR="001E7093" w:rsidRPr="001E7093">
        <w:t>Ivana Duka, OIB: 69202845624</w:t>
      </w:r>
      <w:r w:rsidR="005368E5">
        <w:t xml:space="preserve">, </w:t>
      </w:r>
      <w:r w:rsidR="001E7093" w:rsidRPr="001E7093">
        <w:t>Osijek, Crikvenička 13</w:t>
      </w:r>
    </w:p>
    <w:p w:rsidRDefault="008D2A43" w:rsidP="00A170A4" w:rsidR="008D2A43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E3004B">
        <w:t>5</w:t>
      </w:r>
      <w:r w:rsidR="005368E5">
        <w:t xml:space="preserve">. </w:t>
      </w:r>
      <w:r w:rsidR="009D38B5">
        <w:t>prosinca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1E7093" w:rsidR="001E7093" w:rsidRPr="001E709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1E7093">
        <w:rPr>
          <w:color w:val="000000"/>
        </w:rPr>
        <w:t>zakonski zastupnik</w:t>
      </w:r>
      <w:r w:rsidR="00527AA7" w:rsidRPr="001E7093">
        <w:rPr>
          <w:color w:val="000000"/>
        </w:rPr>
        <w:t xml:space="preserve"> dužnika</w:t>
      </w:r>
      <w:r w:rsidR="00C342B1" w:rsidRPr="00C342B1">
        <w:t xml:space="preserve"> </w:t>
      </w:r>
      <w:r w:rsidR="001E7093">
        <w:t>Ivana Duka</w:t>
      </w:r>
      <w:r w:rsidR="008D2A43">
        <w:t xml:space="preserve">, </w:t>
      </w:r>
      <w:r w:rsidR="001E7093" w:rsidRPr="001E7093">
        <w:t xml:space="preserve">Osijek, Crikvenička 13 </w:t>
      </w:r>
    </w:p>
    <w:p w:rsidRDefault="00527AA7" w:rsidP="001E7093" w:rsidR="0033460E" w:rsidRPr="001E709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1E7093">
        <w:rPr>
          <w:color w:val="000000"/>
        </w:rPr>
        <w:t xml:space="preserve">R </w:t>
      </w:r>
      <w:r w:rsidR="008D2A43" w:rsidRPr="001E7093">
        <w:rPr>
          <w:color w:val="000000"/>
        </w:rPr>
        <w:t>15.01.2019. u 9,</w:t>
      </w:r>
      <w:r w:rsidR="001E7093">
        <w:rPr>
          <w:color w:val="000000"/>
        </w:rPr>
        <w:t>4</w:t>
      </w:r>
      <w:r w:rsidR="008D2A43" w:rsidRPr="001E7093">
        <w:rPr>
          <w:color w:val="000000"/>
        </w:rPr>
        <w:t>5</w:t>
      </w:r>
      <w:r w:rsidR="0044216B" w:rsidRPr="001E7093">
        <w:rPr>
          <w:color w:val="000000"/>
        </w:rPr>
        <w:t xml:space="preserve"> sati</w:t>
      </w:r>
    </w:p>
    <w:sectPr w:rsidR="0033460E" w:rsidRPr="001E709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07E" w:rsidR="0027507E">
      <w:r>
        <w:separator/>
      </w:r>
    </w:p>
  </w:endnote>
  <w:endnote w:id="0" w:type="continuationSeparator">
    <w:p w:rsidRDefault="0027507E" w:rsidR="00275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07E" w:rsidR="0027507E">
      <w:r>
        <w:separator/>
      </w:r>
    </w:p>
  </w:footnote>
  <w:footnote w:id="0" w:type="continuationSeparator">
    <w:p w:rsidRDefault="0027507E" w:rsidR="002750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101" w:rsidP="00E97101" w:rsidR="00E97101">
    <w:pPr>
      <w:jc w:val="right"/>
    </w:pPr>
    <w:r>
      <w:t>Poslovni broj: 7 St-12</w:t>
    </w:r>
    <w:r w:rsidR="0071012B">
      <w:t>31</w:t>
    </w:r>
    <w:r>
      <w:t>/18-7</w:t>
    </w:r>
  </w:p>
  <w:p w:rsidRDefault="00E97101" w:rsidP="00E97101" w:rsidR="00E97101">
    <w:pPr>
      <w:pStyle w:val="Zaglavlje"/>
    </w:pP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33F8E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1E7093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7507E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2D3F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3F4D7A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54D87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686E"/>
    <w:rsid w:val="00571D25"/>
    <w:rsid w:val="00571EB4"/>
    <w:rsid w:val="00572080"/>
    <w:rsid w:val="00576C91"/>
    <w:rsid w:val="0057706B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0CEC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6C3F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12B"/>
    <w:rsid w:val="0071085A"/>
    <w:rsid w:val="00713081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2A43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38B5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4A6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10B6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C54C2"/>
    <w:rsid w:val="00DD4557"/>
    <w:rsid w:val="00DD5906"/>
    <w:rsid w:val="00DD6782"/>
    <w:rsid w:val="00DE24D9"/>
    <w:rsid w:val="00DE2882"/>
    <w:rsid w:val="00DE2960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82A3D"/>
    <w:rsid w:val="00E920EE"/>
    <w:rsid w:val="00E93FB9"/>
    <w:rsid w:val="00E948EE"/>
    <w:rsid w:val="00E968C8"/>
    <w:rsid w:val="00E97101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97B03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29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2960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E2960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E2960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E2960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29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2960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E2960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E2960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E2960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489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8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08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370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05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329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293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1231</izvorni_sadrzaj>
    <derivirana_varijabla naziv="DomainObject.Predmet.Broj_1">1231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St-1231/2018</izvorni_sadrzaj>
    <derivirana_varijabla naziv="DomainObject.Predmet.OznakaBroj_1">St-1231/2018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DUKA jednostavno društvo s ograničenom odgovornošću za usluge</izvorni_sadrzaj>
    <derivirana_varijabla naziv="DomainObject.Predmet.ProtustrankaFormated_1">  DUKA jednostavno društvo s ograničenom odgovornošću za usluge</derivirana_varijabla>
  </DomainObject.Predmet.ProtustrankaFormated>
  <DomainObject.Predmet.ProtustrankaFormatedOIB>
    <izvorni_sadrzaj>  DUKA jednostavno društvo s ograničenom odgovornošću za usluge, OIB 85465828799</izvorni_sadrzaj>
    <derivirana_varijabla naziv="DomainObject.Predmet.ProtustrankaFormatedOIB_1">  DUKA jednostavno društvo s ograničenom odgovornošću za usluge, OIB 85465828799</derivirana_varijabla>
  </DomainObject.Predmet.ProtustrankaFormatedOIB>
  <DomainObject.Predmet.ProtustrankaFormatedWithAdress>
    <izvorni_sadrzaj> DUKA jednostavno društvo s ograničenom odgovornošću za usluge, Crikvenička 13, 31000 Osijek</izvorni_sadrzaj>
    <derivirana_varijabla naziv="DomainObject.Predmet.ProtustrankaFormatedWithAdress_1"> DUKA jednostavno društvo s ograničenom odgovornošću za usluge, Crikvenička 13, 31000 Osijek</derivirana_varijabla>
  </DomainObject.Predmet.ProtustrankaFormatedWithAdress>
  <DomainObject.Predmet.ProtustrankaFormatedWithAdressOIB>
    <izvorni_sadrzaj> DUKA jednostavno društvo s ograničenom odgovornošću za usluge, OIB 85465828799, Crikvenička 13, 31000 Osijek</izvorni_sadrzaj>
    <derivirana_varijabla naziv="DomainObject.Predmet.ProtustrankaFormatedWithAdressOIB_1"> DUKA jednostavno društvo s ograničenom odgovornošću za usluge, OIB 85465828799, Crikvenička 13, 31000 Osijek</derivirana_varijabla>
  </DomainObject.Predmet.ProtustrankaFormatedWithAdressOIB>
  <DomainObject.Predmet.ProtustrankaWithAdress>
    <izvorni_sadrzaj>DUKA jednostavno društvo s ograničenom odgovornošću za usluge Crikvenička 13, 31000 Osijek</izvorni_sadrzaj>
    <derivirana_varijabla naziv="DomainObject.Predmet.ProtustrankaWithAdress_1">DUKA jednostavno društvo s ograničenom odgovornošću za usluge Crikvenička 13, 31000 Osijek</derivirana_varijabla>
  </DomainObject.Predmet.ProtustrankaWithAdress>
  <DomainObject.Predmet.ProtustrankaWithAdressOIB>
    <izvorni_sadrzaj>DUKA jednostavno društvo s ograničenom odgovornošću za usluge, OIB 85465828799, Crikvenička 13, 31000 Osijek</izvorni_sadrzaj>
    <derivirana_varijabla naziv="DomainObject.Predmet.ProtustrankaWithAdressOIB_1">DUKA jednostavno društvo s ograničenom odgovornošću za usluge, OIB 85465828799, Crikvenička 13, 31000 Osijek</derivirana_varijabla>
  </DomainObject.Predmet.ProtustrankaWithAdressOIB>
  <DomainObject.Predmet.ProtustrankaNazivFormated>
    <izvorni_sadrzaj>DUKA jednostavno društvo s ograničenom odgovornošću za usluge</izvorni_sadrzaj>
    <derivirana_varijabla naziv="DomainObject.Predmet.ProtustrankaNazivFormated_1">DUKA jednostavno društvo s ograničenom odgovornošću za usluge</derivirana_varijabla>
  </DomainObject.Predmet.ProtustrankaNazivFormated>
  <DomainObject.Predmet.ProtustrankaNazivFormatedOIB>
    <izvorni_sadrzaj>DUKA jednostavno društvo s ograničenom odgovornošću za usluge, OIB 85465828799</izvorni_sadrzaj>
    <derivirana_varijabla naziv="DomainObject.Predmet.ProtustrankaNazivFormatedOIB_1">DUKA jednostavno društvo s ograničenom odgovornošću za usluge, OIB 85465828799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DUKA jednostavno društvo s ograničenom odgovornošću za usluge</item>
    </izvorni_sadrzaj>
    <derivirana_varijabla naziv="DomainObject.Predmet.ProtuStrankaListFormated_1">
      <item>DUKA jednostavno društvo s ograničenom odgovornošću za usluge</item>
    </derivirana_varijabla>
  </DomainObject.Predmet.ProtuStrankaListFormated>
  <DomainObject.Predmet.ProtuStrankaListFormatedOIB>
    <izvorni_sadrzaj>
      <item>DUKA jednostavno društvo s ograničenom odgovornošću za usluge, OIB 85465828799</item>
    </izvorni_sadrzaj>
    <derivirana_varijabla naziv="DomainObject.Predmet.ProtuStrankaListFormatedOIB_1">
      <item>DUKA jednostavno društvo s ograničenom odgovornošću za usluge, OIB 85465828799</item>
    </derivirana_varijabla>
  </DomainObject.Predmet.ProtuStrankaListFormatedOIB>
  <DomainObject.Predmet.ProtuStrankaListFormatedWithAdress>
    <izvorni_sadrzaj>
      <item>DUKA jednostavno društvo s ograničenom odgovornošću za usluge, Crikvenička 13, 31000 Osijek</item>
    </izvorni_sadrzaj>
    <derivirana_varijabla naziv="DomainObject.Predmet.ProtuStrankaListFormatedWithAdress_1">
      <item>DUKA jednostavno društvo s ograničenom odgovornošću za usluge, Crikvenička 13, 31000 Osijek</item>
    </derivirana_varijabla>
  </DomainObject.Predmet.ProtuStrankaListFormatedWithAdress>
  <DomainObject.Predmet.ProtuStrankaListFormatedWithAdressOIB>
    <izvorni_sadrzaj>
      <item>DUKA jednostavno društvo s ograničenom odgovornošću za usluge, OIB 85465828799, Crikvenička 13, 31000 Osijek</item>
    </izvorni_sadrzaj>
    <derivirana_varijabla naziv="DomainObject.Predmet.ProtuStrankaListFormatedWithAdressOIB_1">
      <item>DUKA jednostavno društvo s ograničenom odgovornošću za usluge, OIB 85465828799, Crikvenička 13, 31000 Osijek</item>
    </derivirana_varijabla>
  </DomainObject.Predmet.ProtuStrankaListFormatedWithAdressOIB>
  <DomainObject.Predmet.ProtuStrankaListNazivFormated>
    <izvorni_sadrzaj>
      <item>DUKA jednostavno društvo s ograničenom odgovornošću za usluge</item>
    </izvorni_sadrzaj>
    <derivirana_varijabla naziv="DomainObject.Predmet.ProtuStrankaListNazivFormated_1">
      <item>DUKA jednostavno društvo s ograničenom odgovornošću za usluge</item>
    </derivirana_varijabla>
  </DomainObject.Predmet.ProtuStrankaListNazivFormated>
  <DomainObject.Predmet.ProtuStrankaListNazivFormatedOIB>
    <izvorni_sadrzaj>
      <item>DUKA jednostavno društvo s ograničenom odgovornošću za usluge, OIB 85465828799</item>
    </izvorni_sadrzaj>
    <derivirana_varijabla naziv="DomainObject.Predmet.ProtuStrankaListNazivFormatedOIB_1">
      <item>DUKA jednostavno društvo s ograničenom odgovornošću za usluge, OIB 85465828799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DUKA jednostavno društvo s ograničenom odgovornošću za usluge</izvorni_sadrzaj>
    <derivirana_varijabla naziv="DomainObject.Predmet.ProtustrankaIDrugi_1">DUKA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DUKA jednostavno društvo s ograničenom odgovornošću za usluge, OIB 85465828799, Crikvenička 13, 31000 Osijek</izvorni_sadrzaj>
    <derivirana_varijabla naziv="DomainObject.Predmet.ProtustrankaIDrugiAdressOIB_1">DUKA jednostavno društvo s ograničenom odgovornošću za usluge, OIB 85465828799, Crikvenička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DUKA jednostavno društvo s ograničenom odgovornošću za usluge</item>
    </izvorni_sadrzaj>
    <derivirana_varijabla naziv="DomainObject.Predmet.SudioniciListNaziv_1">
      <item>FINA RC OSIJEK</item>
      <item>DUKA jednostavno društvo s ograničenom odgovornošću za usluge</item>
    </derivirana_varijabla>
  </DomainObject.Predmet.SudioniciListNaziv>
  <DomainObject.Predmet.SudioniciListAdressOIB>
    <izvorni_sadrzaj>
      <item>FINA RC OSIJEK, OIB 85821130368</item>
      <item>DUKA jednostavno društvo s ograničenom odgovornošću za usluge, OIB 85465828799, Crikvenička 13,31000 Osijek</item>
    </izvorni_sadrzaj>
    <derivirana_varijabla naziv="DomainObject.Predmet.SudioniciListAdressOIB_1">
      <item>FINA RC OSIJEK, OIB 85821130368</item>
      <item>DUKA jednostavno društvo s ograničenom odgovornošću za usluge, OIB 85465828799, Crikvenička 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85465828799</item>
    </izvorni_sadrzaj>
    <derivirana_varijabla naziv="DomainObject.Predmet.SudioniciListNazivOIB_1">
      <item>, OIB 85821130368</item>
      <item>, OIB 85465828799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St-1231/2018-5</izvorni_sadrzaj>
    <derivirana_varijabla naziv="DomainObject.PredzadnjaOdlukaIzPredmeta.Oznaka_1">St-1231/2018-5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185</properties:Words>
  <properties:Characters>1010</properties:Characters>
  <properties:Lines>44</properties:Lines>
  <properties:Paragraphs>24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2018-12-05T11:22:00Z</dcterms:modified>
  <cp:revision>231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(-7).docx)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