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03762" w14:paraId="fc03762"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6E6AC4">
        <w:rPr>
          <w:sz w:val="24"/>
          <w:szCs w:val="24"/>
        </w:rPr>
        <w:t>1938</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6E6AC4">
        <w:rPr>
          <w:sz w:val="24"/>
          <w:szCs w:val="24"/>
          <w:lang w:val="pt-BR"/>
        </w:rPr>
        <w:t>R U B E C O d.o.o</w:t>
      </w:r>
      <w:r w:rsidR="0072122B">
        <w:rPr>
          <w:sz w:val="24"/>
          <w:szCs w:val="24"/>
          <w:lang w:val="pt-BR"/>
        </w:rPr>
        <w:t>.,</w:t>
      </w:r>
      <w:r w:rsidR="00132AF2">
        <w:rPr>
          <w:sz w:val="24"/>
          <w:szCs w:val="24"/>
          <w:lang w:val="pt-BR"/>
        </w:rPr>
        <w:t xml:space="preserve"> Zagreb, </w:t>
      </w:r>
      <w:r w:rsidR="006E6AC4">
        <w:rPr>
          <w:sz w:val="24"/>
          <w:szCs w:val="24"/>
          <w:lang w:val="pt-BR"/>
        </w:rPr>
        <w:t>Grškovićeva 1</w:t>
      </w:r>
      <w:r w:rsidR="000F38C5">
        <w:rPr>
          <w:sz w:val="24"/>
          <w:szCs w:val="24"/>
          <w:lang w:val="pt-BR"/>
        </w:rPr>
        <w:t>,</w:t>
      </w:r>
      <w:r w:rsidR="0030299D">
        <w:rPr>
          <w:sz w:val="24"/>
          <w:szCs w:val="24"/>
          <w:lang w:val="pt-BR"/>
        </w:rPr>
        <w:t xml:space="preserve"> OIB: </w:t>
      </w:r>
      <w:r w:rsidR="006E6AC4">
        <w:rPr>
          <w:sz w:val="24"/>
          <w:szCs w:val="24"/>
          <w:lang w:val="pt-BR"/>
        </w:rPr>
        <w:t>26005300872</w:t>
      </w:r>
      <w:r w:rsidR="0030299D">
        <w:rPr>
          <w:sz w:val="24"/>
          <w:szCs w:val="24"/>
          <w:lang w:val="pt-BR"/>
        </w:rPr>
        <w:t>,</w:t>
      </w:r>
      <w:r w:rsidR="000F38C5">
        <w:rPr>
          <w:sz w:val="24"/>
          <w:szCs w:val="24"/>
          <w:lang w:val="pt-BR"/>
        </w:rPr>
        <w:t xml:space="preserve"> </w:t>
      </w:r>
      <w:r w:rsidR="0072122B">
        <w:rPr>
          <w:sz w:val="24"/>
          <w:szCs w:val="24"/>
          <w:lang w:val="pt-BR"/>
        </w:rPr>
        <w:t>10. rujna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6E6AC4">
        <w:rPr>
          <w:sz w:val="24"/>
          <w:szCs w:val="24"/>
          <w:lang w:val="pt-BR"/>
        </w:rPr>
        <w:t>R U B E C O d.o.o., Zagreb, Grškovićeva 1, OIB: 26005300872</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182800">
        <w:rPr>
          <w:sz w:val="24"/>
          <w:szCs w:val="24"/>
        </w:rPr>
        <w:t>Rudolfu Radiković</w:t>
      </w:r>
      <w:r w:rsidR="007C1791" w:rsidRPr="007C1791">
        <w:rPr>
          <w:sz w:val="24"/>
          <w:szCs w:val="24"/>
        </w:rPr>
        <w:t xml:space="preserve">, OIB: </w:t>
      </w:r>
      <w:r w:rsidR="00182800">
        <w:rPr>
          <w:sz w:val="24"/>
          <w:szCs w:val="24"/>
        </w:rPr>
        <w:t>37904759159</w:t>
      </w:r>
      <w:r w:rsidR="007C1791">
        <w:rPr>
          <w:sz w:val="24"/>
          <w:szCs w:val="24"/>
        </w:rPr>
        <w:t xml:space="preserve">, </w:t>
      </w:r>
      <w:r w:rsidR="0018352E">
        <w:rPr>
          <w:sz w:val="24"/>
          <w:szCs w:val="24"/>
        </w:rPr>
        <w:t xml:space="preserve">Zagreb, </w:t>
      </w:r>
      <w:r w:rsidR="00182800">
        <w:rPr>
          <w:sz w:val="24"/>
          <w:szCs w:val="24"/>
        </w:rPr>
        <w:t>Kraljevec 48/A</w:t>
      </w:r>
      <w:r w:rsidR="00E1095C">
        <w:rPr>
          <w:sz w:val="24"/>
          <w:szCs w:val="24"/>
        </w:rPr>
        <w:t xml:space="preserve"> i </w:t>
      </w:r>
      <w:r w:rsidR="00182800">
        <w:rPr>
          <w:sz w:val="24"/>
          <w:szCs w:val="24"/>
        </w:rPr>
        <w:t>Marinu Perak</w:t>
      </w:r>
      <w:r w:rsidR="00337BEB">
        <w:rPr>
          <w:sz w:val="24"/>
          <w:szCs w:val="24"/>
        </w:rPr>
        <w:t xml:space="preserve">, OIB: </w:t>
      </w:r>
      <w:r w:rsidR="00182800">
        <w:rPr>
          <w:sz w:val="24"/>
          <w:szCs w:val="24"/>
        </w:rPr>
        <w:t>33093022227</w:t>
      </w:r>
      <w:r w:rsidR="00337BEB">
        <w:rPr>
          <w:sz w:val="24"/>
          <w:szCs w:val="24"/>
        </w:rPr>
        <w:t xml:space="preserve">, Zagreb, </w:t>
      </w:r>
      <w:r w:rsidR="00182800">
        <w:rPr>
          <w:sz w:val="24"/>
          <w:szCs w:val="24"/>
        </w:rPr>
        <w:t>Kozari Bok 53</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182800">
        <w:rPr>
          <w:sz w:val="24"/>
          <w:szCs w:val="24"/>
        </w:rPr>
        <w:t>Rudolfu Radiković</w:t>
      </w:r>
      <w:r w:rsidR="00182800" w:rsidRPr="007C1791">
        <w:rPr>
          <w:sz w:val="24"/>
          <w:szCs w:val="24"/>
        </w:rPr>
        <w:t xml:space="preserve">, OIB: </w:t>
      </w:r>
      <w:r w:rsidR="00182800">
        <w:rPr>
          <w:sz w:val="24"/>
          <w:szCs w:val="24"/>
        </w:rPr>
        <w:t>37904759159, Zagreb, Kraljevec 48/A i Marinu Perak, OIB: 33093022227, Zagreb, Kozari Bok 53</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337BEB" w:rsidP="007B593F" w:rsidR="007B593F" w:rsidRPr="00E974B3">
      <w:pPr>
        <w:ind w:left="1003"/>
        <w:jc w:val="both"/>
        <w:rPr>
          <w:sz w:val="24"/>
          <w:szCs w:val="24"/>
        </w:rPr>
      </w:pPr>
      <w:r>
        <w:rPr>
          <w:b/>
          <w:sz w:val="24"/>
          <w:szCs w:val="24"/>
        </w:rPr>
        <w:t>24. listopada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FC6B12">
        <w:rPr>
          <w:b/>
          <w:sz w:val="24"/>
          <w:szCs w:val="24"/>
        </w:rPr>
        <w:t>09</w:t>
      </w:r>
      <w:r w:rsidR="00CE10C6">
        <w:rPr>
          <w:b/>
          <w:sz w:val="24"/>
          <w:szCs w:val="24"/>
        </w:rPr>
        <w:t>,</w:t>
      </w:r>
      <w:r w:rsidR="00FC6B12">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6E6AC4">
        <w:rPr>
          <w:sz w:val="24"/>
          <w:szCs w:val="24"/>
          <w:lang w:val="pt-BR"/>
        </w:rPr>
        <w:t>R U B E C O d.o.o., Zagreb, Grškovićeva 1, OIB: 26005300872</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FC6B12">
        <w:rPr>
          <w:sz w:val="24"/>
          <w:szCs w:val="24"/>
        </w:rPr>
        <w:t>26. srpnja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FC6B12">
        <w:rPr>
          <w:sz w:val="24"/>
          <w:szCs w:val="24"/>
        </w:rPr>
        <w:t>32.320,06</w:t>
      </w:r>
      <w:r>
        <w:rPr>
          <w:sz w:val="24"/>
          <w:szCs w:val="24"/>
        </w:rPr>
        <w:t xml:space="preserve"> </w:t>
      </w:r>
      <w:r w:rsidR="00500C65" w:rsidRPr="00E974B3">
        <w:rPr>
          <w:sz w:val="24"/>
          <w:szCs w:val="24"/>
        </w:rPr>
        <w:t xml:space="preserve">kn, </w:t>
      </w:r>
      <w:r w:rsidR="00CF18F4">
        <w:rPr>
          <w:sz w:val="24"/>
          <w:szCs w:val="24"/>
        </w:rPr>
        <w:t xml:space="preserve">te je imao </w:t>
      </w:r>
      <w:r w:rsidR="00337BEB">
        <w:rPr>
          <w:sz w:val="24"/>
          <w:szCs w:val="24"/>
        </w:rPr>
        <w:t>1</w:t>
      </w:r>
      <w:r w:rsidR="00EB4003" w:rsidRPr="00E974B3">
        <w:rPr>
          <w:sz w:val="24"/>
          <w:szCs w:val="24"/>
        </w:rPr>
        <w:t xml:space="preserve"> zaposlen</w:t>
      </w:r>
      <w:r w:rsidR="00337BEB">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37BEB">
        <w:rPr>
          <w:sz w:val="24"/>
          <w:szCs w:val="24"/>
        </w:rPr>
        <w:t>10. rujna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01304B">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01304B" w:rsidP="0001304B" w:rsidR="0001304B">
      <w:pPr>
        <w:overflowPunct/>
        <w:jc w:val="both"/>
        <w:textAlignment w:val="auto"/>
        <w:rPr>
          <w:sz w:val="24"/>
          <w:szCs w:val="24"/>
        </w:rPr>
      </w:pPr>
      <w:r>
        <w:rPr>
          <w:sz w:val="24"/>
          <w:szCs w:val="24"/>
        </w:rPr>
        <w:t>Za točnost otpravka - ovlašteni službenik</w:t>
      </w:r>
    </w:p>
    <w:p w:rsidRDefault="0001304B" w:rsidP="0001304B"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D1B38">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E6AC4">
      <w:rPr>
        <w:sz w:val="24"/>
        <w:szCs w:val="24"/>
      </w:rPr>
      <w:t>1938</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304B"/>
    <w:rsid w:val="0001381B"/>
    <w:rsid w:val="0001682B"/>
    <w:rsid w:val="00016C56"/>
    <w:rsid w:val="00017B45"/>
    <w:rsid w:val="00021E9F"/>
    <w:rsid w:val="0002348A"/>
    <w:rsid w:val="00025828"/>
    <w:rsid w:val="00036DB2"/>
    <w:rsid w:val="00040C83"/>
    <w:rsid w:val="000457CF"/>
    <w:rsid w:val="000468E0"/>
    <w:rsid w:val="0005132C"/>
    <w:rsid w:val="000519B3"/>
    <w:rsid w:val="0005692D"/>
    <w:rsid w:val="0006054A"/>
    <w:rsid w:val="000712D5"/>
    <w:rsid w:val="000867BC"/>
    <w:rsid w:val="000A0821"/>
    <w:rsid w:val="000A1BCB"/>
    <w:rsid w:val="000A30A7"/>
    <w:rsid w:val="000A5CC7"/>
    <w:rsid w:val="000A7C3A"/>
    <w:rsid w:val="000B1EE1"/>
    <w:rsid w:val="000C24FA"/>
    <w:rsid w:val="000C4BC6"/>
    <w:rsid w:val="000C6267"/>
    <w:rsid w:val="000D4E47"/>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2AF2"/>
    <w:rsid w:val="00136235"/>
    <w:rsid w:val="00140C7F"/>
    <w:rsid w:val="001420EB"/>
    <w:rsid w:val="0015019E"/>
    <w:rsid w:val="00160598"/>
    <w:rsid w:val="00163C6D"/>
    <w:rsid w:val="00164DCF"/>
    <w:rsid w:val="001662C4"/>
    <w:rsid w:val="0017074A"/>
    <w:rsid w:val="001707CA"/>
    <w:rsid w:val="00182800"/>
    <w:rsid w:val="0018352E"/>
    <w:rsid w:val="00192171"/>
    <w:rsid w:val="001A094A"/>
    <w:rsid w:val="001A1A7F"/>
    <w:rsid w:val="001A33D7"/>
    <w:rsid w:val="001A344F"/>
    <w:rsid w:val="001A7AAE"/>
    <w:rsid w:val="001B38C6"/>
    <w:rsid w:val="001B44D2"/>
    <w:rsid w:val="001C0ADA"/>
    <w:rsid w:val="001C1A4D"/>
    <w:rsid w:val="001C3C14"/>
    <w:rsid w:val="001C5218"/>
    <w:rsid w:val="001E3E20"/>
    <w:rsid w:val="001E4505"/>
    <w:rsid w:val="001F0E06"/>
    <w:rsid w:val="00200F78"/>
    <w:rsid w:val="00203BB8"/>
    <w:rsid w:val="002323FA"/>
    <w:rsid w:val="00242930"/>
    <w:rsid w:val="002431C4"/>
    <w:rsid w:val="002544DF"/>
    <w:rsid w:val="00257624"/>
    <w:rsid w:val="00257710"/>
    <w:rsid w:val="00260A9E"/>
    <w:rsid w:val="00272F7E"/>
    <w:rsid w:val="00273A87"/>
    <w:rsid w:val="0028551A"/>
    <w:rsid w:val="00286FBD"/>
    <w:rsid w:val="002903F5"/>
    <w:rsid w:val="00290DD7"/>
    <w:rsid w:val="00291F70"/>
    <w:rsid w:val="00291FEB"/>
    <w:rsid w:val="0029270E"/>
    <w:rsid w:val="002938E8"/>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AB2"/>
    <w:rsid w:val="002F7B61"/>
    <w:rsid w:val="0030299D"/>
    <w:rsid w:val="00304BF2"/>
    <w:rsid w:val="00304D15"/>
    <w:rsid w:val="00314C4A"/>
    <w:rsid w:val="00321338"/>
    <w:rsid w:val="0033012B"/>
    <w:rsid w:val="00331E0F"/>
    <w:rsid w:val="00333C5E"/>
    <w:rsid w:val="00337798"/>
    <w:rsid w:val="00337BEB"/>
    <w:rsid w:val="00345621"/>
    <w:rsid w:val="00347895"/>
    <w:rsid w:val="003539DB"/>
    <w:rsid w:val="003562CF"/>
    <w:rsid w:val="003566B9"/>
    <w:rsid w:val="00357306"/>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27E18"/>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AC4"/>
    <w:rsid w:val="006E6B77"/>
    <w:rsid w:val="006F2D89"/>
    <w:rsid w:val="006F3924"/>
    <w:rsid w:val="006F46EA"/>
    <w:rsid w:val="006F7455"/>
    <w:rsid w:val="006F7E16"/>
    <w:rsid w:val="00703B4F"/>
    <w:rsid w:val="007139F6"/>
    <w:rsid w:val="00716320"/>
    <w:rsid w:val="0072122B"/>
    <w:rsid w:val="00727BFD"/>
    <w:rsid w:val="00730DD2"/>
    <w:rsid w:val="00733D12"/>
    <w:rsid w:val="00744C78"/>
    <w:rsid w:val="007473E2"/>
    <w:rsid w:val="007509E6"/>
    <w:rsid w:val="0075681B"/>
    <w:rsid w:val="0075688D"/>
    <w:rsid w:val="007602F0"/>
    <w:rsid w:val="007669AF"/>
    <w:rsid w:val="0078773F"/>
    <w:rsid w:val="0079085B"/>
    <w:rsid w:val="007A67C0"/>
    <w:rsid w:val="007B3809"/>
    <w:rsid w:val="007B593F"/>
    <w:rsid w:val="007C08AE"/>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0CD"/>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2856"/>
    <w:rsid w:val="00964D0F"/>
    <w:rsid w:val="009850B8"/>
    <w:rsid w:val="0098563E"/>
    <w:rsid w:val="00985FD1"/>
    <w:rsid w:val="009909AB"/>
    <w:rsid w:val="00992FCB"/>
    <w:rsid w:val="00996305"/>
    <w:rsid w:val="009B106A"/>
    <w:rsid w:val="009B5C6A"/>
    <w:rsid w:val="009B5D8A"/>
    <w:rsid w:val="009C08A6"/>
    <w:rsid w:val="009D1B38"/>
    <w:rsid w:val="009D1E33"/>
    <w:rsid w:val="009D7CE2"/>
    <w:rsid w:val="009E1C40"/>
    <w:rsid w:val="009E37F7"/>
    <w:rsid w:val="009E3F03"/>
    <w:rsid w:val="009E52EB"/>
    <w:rsid w:val="009F3571"/>
    <w:rsid w:val="009F3A09"/>
    <w:rsid w:val="00A110D0"/>
    <w:rsid w:val="00A15AB7"/>
    <w:rsid w:val="00A2527F"/>
    <w:rsid w:val="00A25E9B"/>
    <w:rsid w:val="00A26775"/>
    <w:rsid w:val="00A26BB1"/>
    <w:rsid w:val="00A435C7"/>
    <w:rsid w:val="00A43E3A"/>
    <w:rsid w:val="00A44A71"/>
    <w:rsid w:val="00A521C6"/>
    <w:rsid w:val="00A5534C"/>
    <w:rsid w:val="00A579B6"/>
    <w:rsid w:val="00A6313F"/>
    <w:rsid w:val="00A64C13"/>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48C5"/>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87EE2"/>
    <w:rsid w:val="00B93B9A"/>
    <w:rsid w:val="00B95513"/>
    <w:rsid w:val="00BB435F"/>
    <w:rsid w:val="00BC2454"/>
    <w:rsid w:val="00BC4571"/>
    <w:rsid w:val="00BC6E8F"/>
    <w:rsid w:val="00BD04C1"/>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21E9"/>
    <w:rsid w:val="00C75AB8"/>
    <w:rsid w:val="00C82689"/>
    <w:rsid w:val="00C85927"/>
    <w:rsid w:val="00C92829"/>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E68A7"/>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308"/>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095C"/>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9F0"/>
    <w:rsid w:val="00F71AC5"/>
    <w:rsid w:val="00F72583"/>
    <w:rsid w:val="00F7394A"/>
    <w:rsid w:val="00F80A6F"/>
    <w:rsid w:val="00F83060"/>
    <w:rsid w:val="00FA1855"/>
    <w:rsid w:val="00FA6D4B"/>
    <w:rsid w:val="00FB39F9"/>
    <w:rsid w:val="00FC3E6C"/>
    <w:rsid w:val="00FC400B"/>
    <w:rsid w:val="00FC5F4D"/>
    <w:rsid w:val="00FC6B12"/>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1304B"/>
    <w:rPr>
      <w:color w:val="808080"/>
      <w:bdr w:space="0" w:sz="0" w:color="auto" w:val="none"/>
      <w:shd w:fill="auto" w:color="auto" w:val="clear"/>
    </w:rPr>
  </w:style>
  <w:style w:customStyle="true" w:styleId="eSPISCCParagraphDefaultFont" w:type="character">
    <w:name w:val="eSPIS_CC_Paragraph Default Font"/>
    <w:basedOn w:val="Zadanifontodlomka"/>
    <w:rsid w:val="000130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304B"/>
    <w:rPr>
      <w:bdr w:space="0" w:sz="0" w:color="auto" w:val="none"/>
      <w:shd w:fill="FFFFCC" w:color="auto" w:val="clear"/>
      <w:lang w:val="hr-HR"/>
    </w:rPr>
  </w:style>
  <w:style w:customStyle="true" w:styleId="PozadinaSvijetloCrvena" w:type="character">
    <w:name w:val="Pozadina_SvijetloCrvena"/>
    <w:basedOn w:val="eSPISCCParagraphDefaultFont"/>
    <w:rsid w:val="000130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30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1304B"/>
    <w:rPr>
      <w:color w:val="808080"/>
      <w:bdr w:color="auto" w:space="0" w:sz="0" w:val="none"/>
      <w:shd w:color="auto" w:fill="auto" w:val="clear"/>
    </w:rPr>
  </w:style>
  <w:style w:customStyle="1" w:styleId="eSPISCCParagraphDefaultFont" w:type="character">
    <w:name w:val="eSPIS_CC_Paragraph Default Font"/>
    <w:basedOn w:val="Zadanifontodlomka"/>
    <w:rsid w:val="000130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304B"/>
    <w:rPr>
      <w:bdr w:color="auto" w:space="0" w:sz="0" w:val="none"/>
      <w:shd w:color="auto" w:fill="FFFFCC" w:val="clear"/>
      <w:lang w:val="hr-HR"/>
    </w:rPr>
  </w:style>
  <w:style w:customStyle="1" w:styleId="PozadinaSvijetloCrvena" w:type="character">
    <w:name w:val="Pozadina_SvijetloCrvena"/>
    <w:basedOn w:val="eSPISCCParagraphDefaultFont"/>
    <w:rsid w:val="000130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30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St-1938/2018-4</izvorni_sadrzaj>
    <derivirana_varijabla naziv="DomainObject.Oznaka_1">St-1938/2018-4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1938</izvorni_sadrzaj>
    <derivirana_varijabla naziv="DomainObject.Predmet.Broj_1">1938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2018.</izvorni_sadrzaj>
    <derivirana_varijabla naziv="DomainObject.Predmet.DatumOsnivanja_1">31.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St-1938/2018</izvorni_sadrzaj>
    <derivirana_varijabla naziv="DomainObject.Predmet.OznakaBroj_1">St-1938/2018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 U B E C O  d.o.o.</izvorni_sadrzaj>
    <derivirana_varijabla naziv="DomainObject.Predmet.ProtustrankaFormated_1">  R U B E C O  d.o.o.</derivirana_varijabla>
  </DomainObject.Predmet.ProtustrankaFormated>
  <DomainObject.Predmet.ProtustrankaFormatedOIB>
    <izvorni_sadrzaj>  R U B E C O  d.o.o., OIB 26005300872</izvorni_sadrzaj>
    <derivirana_varijabla naziv="DomainObject.Predmet.ProtustrankaFormatedOIB_1">  R U B E C O  d.o.o., OIB 26005300872</derivirana_varijabla>
  </DomainObject.Predmet.ProtustrankaFormatedOIB>
  <DomainObject.Predmet.ProtustrankaFormatedWithAdress>
    <izvorni_sadrzaj> R U B E C O  d.o.o., Grškovićeva 1, 10000 Zagreb</izvorni_sadrzaj>
    <derivirana_varijabla naziv="DomainObject.Predmet.ProtustrankaFormatedWithAdress_1"> R U B E C O  d.o.o., Grškovićeva 1, 10000 Zagreb</derivirana_varijabla>
  </DomainObject.Predmet.ProtustrankaFormatedWithAdress>
  <DomainObject.Predmet.ProtustrankaFormatedWithAdressOIB>
    <izvorni_sadrzaj> R U B E C O  d.o.o., OIB 26005300872, Grškovićeva 1, 10000 Zagreb</izvorni_sadrzaj>
    <derivirana_varijabla naziv="DomainObject.Predmet.ProtustrankaFormatedWithAdressOIB_1"> R U B E C O  d.o.o., OIB 26005300872, Grškovićeva 1, 10000 Zagreb</derivirana_varijabla>
  </DomainObject.Predmet.ProtustrankaFormatedWithAdressOIB>
  <DomainObject.Predmet.ProtustrankaWithAdress>
    <izvorni_sadrzaj>R U B E C O  d.o.o. Grškovićeva 1, 10000 Zagreb</izvorni_sadrzaj>
    <derivirana_varijabla naziv="DomainObject.Predmet.ProtustrankaWithAdress_1">R U B E C O  d.o.o. Grškovićeva 1, 10000 Zagreb</derivirana_varijabla>
  </DomainObject.Predmet.ProtustrankaWithAdress>
  <DomainObject.Predmet.ProtustrankaWithAdressOIB>
    <izvorni_sadrzaj>R U B E C O  d.o.o., OIB 26005300872, Grškovićeva 1, 10000 Zagreb</izvorni_sadrzaj>
    <derivirana_varijabla naziv="DomainObject.Predmet.ProtustrankaWithAdressOIB_1">R U B E C O  d.o.o., OIB 26005300872, Grškovićeva 1, 10000 Zagreb</derivirana_varijabla>
  </DomainObject.Predmet.ProtustrankaWithAdressOIB>
  <DomainObject.Predmet.ProtustrankaNazivFormated>
    <izvorni_sadrzaj>R U B E C O  d.o.o.</izvorni_sadrzaj>
    <derivirana_varijabla naziv="DomainObject.Predmet.ProtustrankaNazivFormated_1">R U B E C O  d.o.o.</derivirana_varijabla>
  </DomainObject.Predmet.ProtustrankaNazivFormated>
  <DomainObject.Predmet.ProtustrankaNazivFormatedOIB>
    <izvorni_sadrzaj>R U B E C O  d.o.o., OIB 26005300872</izvorni_sadrzaj>
    <derivirana_varijabla naziv="DomainObject.Predmet.ProtustrankaNazivFormatedOIB_1">R U B E C O  d.o.o., OIB 26005300872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 U B E C O  d.o.o.</item>
    </izvorni_sadrzaj>
    <derivirana_varijabla naziv="DomainObject.Predmet.ProtuStrankaListFormated_1">
      <item>R U B E C O  d.o.o.</item>
    </derivirana_varijabla>
  </DomainObject.Predmet.ProtuStrankaListFormated>
  <DomainObject.Predmet.ProtuStrankaListFormatedOIB>
    <izvorni_sadrzaj>
      <item>R U B E C O  d.o.o., OIB 26005300872</item>
    </izvorni_sadrzaj>
    <derivirana_varijabla naziv="DomainObject.Predmet.ProtuStrankaListFormatedOIB_1">
      <item>R U B E C O  d.o.o., OIB 26005300872</item>
    </derivirana_varijabla>
  </DomainObject.Predmet.ProtuStrankaListFormatedOIB>
  <DomainObject.Predmet.ProtuStrankaListFormatedWithAdress>
    <izvorni_sadrzaj>
      <item>R U B E C O  d.o.o., Grškovićeva 1, 10000 Zagreb</item>
    </izvorni_sadrzaj>
    <derivirana_varijabla naziv="DomainObject.Predmet.ProtuStrankaListFormatedWithAdress_1">
      <item>R U B E C O  d.o.o., Grškovićeva 1, 10000 Zagreb</item>
    </derivirana_varijabla>
  </DomainObject.Predmet.ProtuStrankaListFormatedWithAdress>
  <DomainObject.Predmet.ProtuStrankaListFormatedWithAdressOIB>
    <izvorni_sadrzaj>
      <item>R U B E C O  d.o.o., OIB 26005300872, Grškovićeva 1, 10000 Zagreb</item>
    </izvorni_sadrzaj>
    <derivirana_varijabla naziv="DomainObject.Predmet.ProtuStrankaListFormatedWithAdressOIB_1">
      <item>R U B E C O  d.o.o., OIB 26005300872, Grškovićeva 1, 10000 Zagreb</item>
    </derivirana_varijabla>
  </DomainObject.Predmet.ProtuStrankaListFormatedWithAdressOIB>
  <DomainObject.Predmet.ProtuStrankaListNazivFormated>
    <izvorni_sadrzaj>
      <item>R U B E C O  d.o.o.</item>
    </izvorni_sadrzaj>
    <derivirana_varijabla naziv="DomainObject.Predmet.ProtuStrankaListNazivFormated_1">
      <item>R U B E C O  d.o.o.</item>
    </derivirana_varijabla>
  </DomainObject.Predmet.ProtuStrankaListNazivFormated>
  <DomainObject.Predmet.ProtuStrankaListNazivFormatedOIB>
    <izvorni_sadrzaj>
      <item>R U B E C O  d.o.o., OIB 26005300872</item>
    </izvorni_sadrzaj>
    <derivirana_varijabla naziv="DomainObject.Predmet.ProtuStrankaListNazivFormatedOIB_1">
      <item>R U B E C O  d.o.o., OIB 26005300872</item>
    </derivirana_varijabla>
  </DomainObject.Predmet.ProtuStrankaListNazivFormatedOIB>
  <DomainObject.Predmet.OstaliListFormated>
    <izvorni_sadrzaj>
      <item>Rudolf Radiković</item>
      <item>Marin Perak</item>
      <item>ERSTE&amp;STEIERMÄRKISCHE BANKA dioničko društvo</item>
    </izvorni_sadrzaj>
    <derivirana_varijabla naziv="DomainObject.Predmet.OstaliListFormated_1">
      <item>Rudolf Radiković</item>
      <item>Marin Perak</item>
      <item>ERSTE&amp;STEIERMÄRKISCHE BANKA dioničko društvo</item>
    </derivirana_varijabla>
  </DomainObject.Predmet.OstaliListFormated>
  <DomainObject.Predmet.OstaliListFormatedOIB>
    <izvorni_sadrzaj>
      <item>Rudolf Radiković, OIB 37904759159</item>
      <item>Marin Perak, OIB 33093022227</item>
      <item>ERSTE&amp;STEIERMÄRKISCHE BANKA dioničko društvo, OIB 23057039320</item>
    </izvorni_sadrzaj>
    <derivirana_varijabla naziv="DomainObject.Predmet.OstaliListFormatedOIB_1">
      <item>Rudolf Radiković, OIB 37904759159</item>
      <item>Marin Perak, OIB 33093022227</item>
      <item>ERSTE&amp;STEIERMÄRKISCHE BANKA dioničko društvo, OIB 23057039320</item>
    </derivirana_varijabla>
  </DomainObject.Predmet.OstaliListFormatedOIB>
  <DomainObject.Predmet.OstaliListFormatedWithAdress>
    <izvorni_sadrzaj>
      <item>Rudolf Radiković, Kraljevec 48/A, 10000 Zagreb</item>
      <item>Marin Perak, Kozari Bok 53, 10000 Zagreb</item>
      <item>ERSTE&amp;STEIERMÄRKISCHE BANKA dioničko društvo, Jadranski Trg 3/a, 51000 Rijeka</item>
    </izvorni_sadrzaj>
    <derivirana_varijabla naziv="DomainObject.Predmet.OstaliListFormatedWithAdress_1">
      <item>Rudolf Radiković, Kraljevec 48/A, 10000 Zagreb</item>
      <item>Marin Perak, Kozari Bok 53, 10000 Zagreb</item>
      <item>ERSTE&amp;STEIERMÄRKISCHE BANKA dioničko društvo, Jadranski Trg 3/a, 51000 Rijeka</item>
    </derivirana_varijabla>
  </DomainObject.Predmet.OstaliListFormatedWithAdress>
  <DomainObject.Predmet.OstaliListFormatedWithAdressOIB>
    <izvorni_sadrzaj>
      <item>Rudolf Radiković, OIB 37904759159, Kraljevec 48/A, 10000 Zagreb</item>
      <item>Marin Perak, OIB 33093022227, Kozari Bok 53, 10000 Zagreb</item>
      <item>ERSTE&amp;STEIERMÄRKISCHE BANKA dioničko društvo, OIB 23057039320, Jadranski Trg 3/a, 51000 Rijeka</item>
    </izvorni_sadrzaj>
    <derivirana_varijabla naziv="DomainObject.Predmet.OstaliListFormatedWithAdressOIB_1">
      <item>Rudolf Radiković, OIB 37904759159, Kraljevec 48/A, 10000 Zagreb</item>
      <item>Marin Perak, OIB 33093022227, Kozari Bok 53, 10000 Zagreb</item>
      <item>ERSTE&amp;STEIERMÄRKISCHE BANKA dioničko društvo, OIB 23057039320, Jadranski Trg 3/a, 51000 Rijeka</item>
    </derivirana_varijabla>
  </DomainObject.Predmet.OstaliListFormatedWithAdressOIB>
  <DomainObject.Predmet.OstaliListNazivFormated>
    <izvorni_sadrzaj>
      <item>Rudolf Radiković</item>
      <item>Marin Perak</item>
      <item>ERSTE&amp;STEIERMÄRKISCHE BANKA dioničko društvo</item>
    </izvorni_sadrzaj>
    <derivirana_varijabla naziv="DomainObject.Predmet.OstaliListNazivFormated_1">
      <item>Rudolf Radiković</item>
      <item>Marin Perak</item>
      <item>ERSTE&amp;STEIERMÄRKISCHE BANKA dioničko društvo</item>
    </derivirana_varijabla>
  </DomainObject.Predmet.OstaliListNazivFormated>
  <DomainObject.Predmet.OstaliListNazivFormatedOIB>
    <izvorni_sadrzaj>
      <item>Rudolf Radiković, OIB 37904759159</item>
      <item>Marin Perak, OIB 33093022227</item>
      <item>ERSTE&amp;STEIERMÄRKISCHE BANKA dioničko društvo, OIB 23057039320</item>
    </izvorni_sadrzaj>
    <derivirana_varijabla naziv="DomainObject.Predmet.OstaliListNazivFormatedOIB_1">
      <item>Rudolf Radiković, OIB 37904759159</item>
      <item>Marin Perak, OIB 33093022227</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St-1938/2018-4</izvorni_sadrzaj>
    <derivirana_varijabla naziv="DomainObject.PoslovniBrojDokumenta_1">St-1938/2018-4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 U B E C O  d.o.o.</izvorni_sadrzaj>
    <derivirana_varijabla naziv="DomainObject.Predmet.ProtustrankaIDrugi_1">R U B E C 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 U B E C O  d.o.o., OIB 26005300872, Grškovićeva 1, 10000 Zagreb</izvorni_sadrzaj>
    <derivirana_varijabla naziv="DomainObject.Predmet.ProtustrankaIDrugiAdressOIB_1">R U B E C O  d.o.o., OIB 26005300872, Grškovićeva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 U B E C O  d.o.o.</item>
      <item>Rudolf Radiković</item>
      <item>Marin Perak</item>
      <item>ERSTE&amp;STEIERMÄRKISCHE BANKA dioničko društvo</item>
    </izvorni_sadrzaj>
    <derivirana_varijabla naziv="DomainObject.Predmet.SudioniciListNaziv_1">
      <item>FINA Regionalni centar Zagreb</item>
      <item>R U B E C O  d.o.o.</item>
      <item>Rudolf Radiković</item>
      <item>Marin Perak</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R U B E C O  d.o.o., OIB 26005300872, Grškovićeva 1,10000 Zagreb</item>
      <item>Rudolf Radiković, OIB 37904759159, Kraljevec 48/A,10000 Zagreb</item>
      <item>Marin Perak, OIB 33093022227, Kozari Bok 53,10000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R U B E C O  d.o.o., OIB 26005300872, Grškovićeva 1,10000 Zagreb</item>
      <item>Rudolf Radiković, OIB 37904759159, Kraljevec 48/A,10000 Zagreb</item>
      <item>Marin Perak, OIB 33093022227, Kozari Bok 53,10000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26005300872</item>
      <item>, OIB 37904759159</item>
      <item>, OIB 33093022227</item>
      <item>, OIB 23057039320</item>
    </izvorni_sadrzaj>
    <derivirana_varijabla naziv="DomainObject.Predmet.SudioniciListNazivOIB_1">
      <item>, OIB 85821130368</item>
      <item>, OIB 26005300872</item>
      <item>, OIB 37904759159</item>
      <item>, OIB 33093022227</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6BF23B-59F6-43D3-B50F-043EAF053E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1050</properties:Words>
  <properties:Characters>5487</properties:Characters>
  <properties:Lines>141</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2018-09-10T12:17:00Z</dcterms:created>
  <dc:creator>Unknown</dc:creator>
  <cp:lastModifiedBy>Natalija Perković</cp:lastModifiedBy>
  <cp:lastPrinted>2018-09-11T07:48:00Z</cp:lastPrinted>
  <dcterms:modified xmlns:xsi="http://www.w3.org/2001/XMLSchema-instance" xsi:type="dcterms:W3CDTF">2018-09-11T07:53:00Z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St-1938/2018-4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