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1767" w14:paraId="7271767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povodom prijedloga predlagatelja </w:t>
      </w:r>
      <w:r w:rsidR="00021299" w:rsidRPr="00BF1335">
        <w:t>LAVČEVIĆ-PROJEKTIRANJE</w:t>
      </w:r>
      <w:r w:rsidR="00021299">
        <w:t xml:space="preserve"> d.o.o., Bihaćka 2, Split, OIB:</w:t>
      </w:r>
      <w:r w:rsidR="00021299" w:rsidRPr="00BF1335">
        <w:t>31132543573, radi otvaranja stečajnog postupka nad trgovačkim društvom LAVČEVIĆ-PROJEKTIRANJE</w:t>
      </w:r>
      <w:r w:rsidR="00021299">
        <w:t xml:space="preserve"> d.o.o., Bihaćka 2, Split, OIB:</w:t>
      </w:r>
      <w:r w:rsidR="00021299" w:rsidRPr="00BF1335">
        <w:t>31132543573, kao stečajnim dužnikom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021299">
        <w:t>25. studenog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F90EB9" w:rsidP="006C489E" w:rsidR="004A019C">
      <w:pPr>
        <w:ind w:firstLine="708"/>
        <w:jc w:val="both"/>
      </w:pPr>
      <w:r>
        <w:t>Radi spriječenosti suca 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021299">
        <w:t>01. prosinca</w:t>
      </w:r>
      <w:r w:rsidR="003203D7">
        <w:t xml:space="preserve"> 2016. godine s početkom u </w:t>
      </w:r>
      <w:r w:rsidR="00117521">
        <w:t>09:00</w:t>
      </w:r>
      <w:r w:rsidR="003203D7" w:rsidRPr="003203D7">
        <w:t xml:space="preserve"> sati, </w:t>
      </w:r>
      <w:r w:rsidR="00187406">
        <w:t xml:space="preserve">preuriče se za </w:t>
      </w:r>
      <w:r w:rsidR="00955F32">
        <w:rPr>
          <w:b/>
          <w:u w:val="single"/>
        </w:rPr>
        <w:t xml:space="preserve">dan </w:t>
      </w:r>
      <w:r>
        <w:rPr>
          <w:b/>
          <w:u w:val="single"/>
        </w:rPr>
        <w:t>17. siječnja</w:t>
      </w:r>
      <w:r w:rsidR="003203D7">
        <w:rPr>
          <w:b/>
          <w:u w:val="single"/>
        </w:rPr>
        <w:t xml:space="preserve"> </w:t>
      </w:r>
      <w:r>
        <w:rPr>
          <w:b/>
          <w:u w:val="single"/>
        </w:rPr>
        <w:t>2017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>
        <w:rPr>
          <w:b/>
          <w:u w:val="single"/>
        </w:rPr>
        <w:t>09.30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021299">
        <w:t>25. studenog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  <w:r w:rsidR="00021299">
        <w:t xml:space="preserve">-dužnik </w:t>
      </w:r>
    </w:p>
    <w:p w:rsidRDefault="00021299" w:rsidP="00021299" w:rsidR="00021299">
      <w:pPr>
        <w:pStyle w:val="Odlomakpopisa"/>
        <w:numPr>
          <w:ilvl w:val="0"/>
          <w:numId w:val="7"/>
        </w:numPr>
        <w:jc w:val="both"/>
      </w:pPr>
      <w:r>
        <w:t>zz dužnika</w:t>
      </w:r>
    </w:p>
    <w:p w:rsidRDefault="00021299" w:rsidP="003203D7" w:rsidR="00117521">
      <w:pPr>
        <w:pStyle w:val="Odlomakpopisa"/>
        <w:numPr>
          <w:ilvl w:val="0"/>
          <w:numId w:val="7"/>
        </w:numPr>
        <w:jc w:val="both"/>
      </w:pPr>
      <w:r>
        <w:t>FINA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>
      <w:t>128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B012D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0344E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St-128/2015</izvorni_sadrzaj>
    <derivirana_varijabla naziv="DomainObject.Predmet.OznakaBroj_1">St-128/2015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- PROJEKTIRANJE društvo s ograničenom odgovornošću za projektiranje, trgovinu i inženjering</izvorni_sadrzaj>
    <derivirana_varijabla naziv="DomainObject.Predmet.StrankaFormated_1">  LAVČEVIĆ - PROJEKTIRANJE društvo s ograničenom odgovornošću za projektiranje, trgovinu i inženjering</derivirana_varijabla>
  </DomainObject.Predmet.StrankaFormated>
  <DomainObject.Predmet.StrankaFormatedOIB>
    <izvorni_sadrzaj>  LAVČEVIĆ - PROJEKTIRANJE društvo s ograničenom odgovornošću za projektiranje, trgovinu i inženjering, OIB 31132543573</izvorni_sadrzaj>
    <derivirana_varijabla naziv="DomainObject.Predmet.StrankaFormatedOIB_1">  LAVČEVIĆ - PROJEKTIRANJE društvo s ograničenom odgovornošću za projektiranje, trgovinu i inženjering, OIB 31132543573</derivirana_varijabla>
  </DomainObject.Predmet.StrankaFormatedOIB>
  <DomainObject.Predmet.StrankaFormatedWithAdress>
    <izvorni_sadrzaj> LAVČEVIĆ - PROJEKTIRANJE društvo s ograničenom odgovornošću za projektiranje, trgovinu i inženjering, Bihaćka 2, 21000 Split</izvorni_sadrzaj>
    <derivirana_varijabla naziv="DomainObject.Predmet.StrankaFormatedWithAdress_1"> LAVČEVIĆ - PROJEKTIRANJE društvo s ograničenom odgovornošću za projektiranje, trgovinu i inženjering, Bihaćka 2, 21000 Split</derivirana_varijabla>
  </DomainObject.Predmet.StrankaFormatedWithAdress>
  <DomainObject.Predmet.StrankaFormatedWithAdressOIB>
    <izvorni_sadrzaj> LAVČEVIĆ - PROJEKTIRANJE društvo s ograničenom odgovornošću za projektiranje, trgovinu i inženjering, OIB 31132543573, Bihaćka 2, 21000 Split</izvorni_sadrzaj>
    <derivirana_varijabla naziv="DomainObject.Predmet.StrankaFormatedWithAdressOIB_1"> LAVČEVIĆ - PROJEKTIRANJE društvo s ograničenom odgovornošću za projektiranje, trgovinu i inženjering, OIB 31132543573, Bihaćka 2, 21000 Split</derivirana_varijabla>
  </DomainObject.Predmet.StrankaFormatedWithAdressOIB>
  <DomainObject.Predmet.StrankaWithAdress>
    <izvorni_sadrzaj>LAVČEVIĆ - PROJEKTIRANJE društvo s ograničenom odgovornošću za projektiranje, trgovinu i inženjering Bihaćka 2,21000 Split</izvorni_sadrzaj>
    <derivirana_varijabla naziv="DomainObject.Predmet.StrankaWithAdress_1">LAVČEVIĆ - PROJEKTIRANJE društvo s ograničenom odgovornošću za projektiranje, trgovinu i inženjering Bihaćka 2,21000 Split</derivirana_varijabla>
  </DomainObject.Predmet.StrankaWithAdress>
  <DomainObject.Predmet.StrankaWithAdressOIB>
    <izvorni_sadrzaj>LAVČEVIĆ - PROJEKTIRANJE društvo s ograničenom odgovornošću za projektiranje, trgovinu i inženjering, OIB 31132543573, Bihaćka 2,21000 Split</izvorni_sadrzaj>
    <derivirana_varijabla naziv="DomainObject.Predmet.StrankaWithAdressOIB_1">LAVČEVIĆ - PROJEKTIRANJE društvo s ograničenom odgovornošću za projektiranje, trgovinu i inženjering, OIB 31132543573, Bihaćka 2,21000 Split</derivirana_varijabla>
  </DomainObject.Predmet.StrankaWithAdressOIB>
  <DomainObject.Predmet.StrankaNazivFormated>
    <izvorni_sadrzaj>LAVČEVIĆ - PROJEKTIRANJE društvo s ograničenom odgovornošću za projektiranje, trgovinu i inženjering</izvorni_sadrzaj>
    <derivirana_varijabla naziv="DomainObject.Predmet.StrankaNazivFormated_1">LAVČEVIĆ - PROJEKTIRANJE društvo s ograničenom odgovornošću za projektiranje, trgovinu i inženjering</derivirana_varijabla>
  </DomainObject.Predmet.StrankaNazivFormated>
  <DomainObject.Predmet.StrankaNazivFormatedOIB>
    <izvorni_sadrzaj>LAVČEVIĆ - PROJEKTIRANJE društvo s ograničenom odgovornošću za projektiranje, trgovinu i inženjering, OIB 31132543573</izvorni_sadrzaj>
    <derivirana_varijabla naziv="DomainObject.Predmet.StrankaNazivFormatedOIB_1">LAVČEVIĆ - PROJEKTIRANJE društvo s ograničenom odgovornošću za projektiranje, trgovinu i inženjering, OIB 31132543573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LAVČEVIĆ - PROJEKTIRANJE društvo s ograničenom odgovornošću za projektiranje, trgovinu i inženjering</item>
    </izvorni_sadrzaj>
    <derivirana_varijabla naziv="DomainObject.Predmet.StrankaListFormated_1">
      <item>LAVČEVIĆ - PROJEKTIRANJE društvo s ograničenom odgovornošću za projektiranje, trgovinu i inženjering</item>
    </derivirana_varijabla>
  </DomainObject.Predmet.StrankaListFormated>
  <DomainObject.Predmet.StrankaListFormatedOIB>
    <izvorni_sadrzaj>
      <item>LAVČEVIĆ - PROJEKTIRANJE društvo s ograničenom odgovornošću za projektiranje, trgovinu i inženjering, OIB 31132543573</item>
    </izvorni_sadrzaj>
    <derivirana_varijabla naziv="DomainObject.Predmet.StrankaListFormatedOIB_1">
      <item>LAVČEVIĆ - PROJEKTIRANJE društvo s ograničenom odgovornošću za projektiranje, trgovinu i inženjering, OIB 31132543573</item>
    </derivirana_varijabla>
  </DomainObject.Predmet.StrankaListFormatedOIB>
  <DomainObject.Predmet.StrankaListFormatedWithAdress>
    <izvorni_sadrzaj>
      <item>LAVČEVIĆ - PROJEKTIRANJE društvo s ograničenom odgovornošću za projektiranje, trgovinu i inženjering, Bihaćka 2, 21000 Split</item>
    </izvorni_sadrzaj>
    <derivirana_varijabla naziv="DomainObject.Predmet.StrankaListFormatedWithAdress_1">
      <item>LAVČEVIĆ - PROJEKTIRANJE društvo s ograničenom odgovornošću za projektiranje, trgovinu i inženjering, Bihaćka 2, 21000 Split</item>
    </derivirana_varijabla>
  </DomainObject.Predmet.StrankaListFormatedWithAdress>
  <DomainObject.Predmet.StrankaListFormatedWithAdressOIB>
    <izvorni_sadrzaj>
      <item>LAVČEVIĆ - PROJEKTIRANJE društvo s ograničenom odgovornošću za projektiranje, trgovinu i inženjering, OIB 31132543573, Bihaćka 2, 21000 Split</item>
    </izvorni_sadrzaj>
    <derivirana_varijabla naziv="DomainObject.Predmet.StrankaListFormatedWithAdressOIB_1">
      <item>LAVČEVIĆ - PROJEKTIRANJE društvo s ograničenom odgovornošću za projektiranje, trgovinu i inženjering, OIB 31132543573, Bihaćka 2, 21000 Split</item>
    </derivirana_varijabla>
  </DomainObject.Predmet.StrankaListFormatedWithAdressOIB>
  <DomainObject.Predmet.StrankaListNazivFormated>
    <izvorni_sadrzaj>
      <item>LAVČEVIĆ - PROJEKTIRANJE društvo s ograničenom odgovornošću za projektiranje, trgovinu i inženjering</item>
    </izvorni_sadrzaj>
    <derivirana_varijabla naziv="DomainObject.Predmet.StrankaListNazivFormated_1">
      <item>LAVČEVIĆ - PROJEKTIRANJE društvo s ograničenom odgovornošću za projektiranje, trgovinu i inženjering</item>
    </derivirana_varijabla>
  </DomainObject.Predmet.StrankaListNazivFormated>
  <DomainObject.Predmet.StrankaListNazivFormatedOIB>
    <izvorni_sadrzaj>
      <item>LAVČEVIĆ - PROJEKTIRANJE društvo s ograničenom odgovornošću za projektiranje, trgovinu i inženjering, OIB 31132543573</item>
    </izvorni_sadrzaj>
    <derivirana_varijabla naziv="DomainObject.Predmet.StrankaListNazivFormatedOIB_1">
      <item>LAVČEVIĆ - PROJEKTIRANJE društvo s ograničenom odgovornošću za projektiranje, trgovinu i inženjering, OIB 31132543573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Šatara</item>
    </izvorni_sadrzaj>
    <derivirana_varijabla naziv="DomainObject.Predmet.OstaliListFormated_1">
      <item>Ivo Šatara</item>
    </derivirana_varijabla>
  </DomainObject.Predmet.OstaliListFormated>
  <DomainObject.Predmet.OstaliListFormatedOIB>
    <izvorni_sadrzaj>
      <item>Ivo Šatara, OIB 27582739730</item>
    </izvorni_sadrzaj>
    <derivirana_varijabla naziv="DomainObject.Predmet.OstaliListFormatedOIB_1">
      <item>Ivo Šatara, OIB 27582739730</item>
    </derivirana_varijabla>
  </DomainObject.Predmet.OstaliListFormatedOIB>
  <DomainObject.Predmet.OstaliListFormatedWithAdress>
    <izvorni_sadrzaj>
      <item>Ivo Šatara, Sedam Kaštela 8, 21000 Split</item>
    </izvorni_sadrzaj>
    <derivirana_varijabla naziv="DomainObject.Predmet.OstaliListFormatedWithAdress_1">
      <item>Ivo Šatara, Sedam Kaštela 8, 21000 Split</item>
    </derivirana_varijabla>
  </DomainObject.Predmet.OstaliListFormatedWithAdress>
  <DomainObject.Predmet.OstaliListFormatedWithAdressOIB>
    <izvorni_sadrzaj>
      <item>Ivo Šatara, OIB 27582739730, Sedam Kaštela 8, 21000 Split</item>
    </izvorni_sadrzaj>
    <derivirana_varijabla naziv="DomainObject.Predmet.OstaliListFormatedWithAdressOIB_1">
      <item>Ivo Šatara, OIB 27582739730, Sedam Kaštela 8, 21000 Split</item>
    </derivirana_varijabla>
  </DomainObject.Predmet.OstaliListFormatedWithAdressOIB>
  <DomainObject.Predmet.OstaliListNazivFormated>
    <izvorni_sadrzaj>
      <item>Ivo Šatara</item>
    </izvorni_sadrzaj>
    <derivirana_varijabla naziv="DomainObject.Predmet.OstaliListNazivFormated_1">
      <item>Ivo Šatara</item>
    </derivirana_varijabla>
  </DomainObject.Predmet.OstaliListNazivFormated>
  <DomainObject.Predmet.OstaliListNazivFormatedOIB>
    <izvorni_sadrzaj>
      <item>Ivo Šatara, OIB 27582739730</item>
    </izvorni_sadrzaj>
    <derivirana_varijabla naziv="DomainObject.Predmet.OstaliListNazivFormatedOIB_1">
      <item>Ivo Šatara, OIB 27582739730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LAVČEVIĆ - PROJEKTIRANJE društvo s ograničenom odgovornošću za projektiranje, trgovinu i inženjering</izvorni_sadrzaj>
    <derivirana_varijabla naziv="DomainObject.Predmet.StrankaIDrugi_1">LAVČEVIĆ - PROJEKTIRANJE društvo s ograničenom odgovornošću za projektiranje, trgovinu i inženjering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LAVČEVIĆ - PROJEKTIRANJE društvo s ograničenom odgovornošću za projektiranje, trgovinu i inženjering, OIB 31132543573, Bihaćka 2, 21000 Split</izvorni_sadrzaj>
    <derivirana_varijabla naziv="DomainObject.Predmet.StrankaIDrugiAdressOIB_1">LAVČEVIĆ - PROJEKTIRANJE društvo s ograničenom odgovornošću za projektiranje, trgovinu i inženjering, OIB 31132543573, Bihaćka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- PROJEKTIRANJE društvo s ograničenom odgovornošću za projektiranje, trgovinu i inženjering</item>
      <item>Ivo Šatara</item>
    </izvorni_sadrzaj>
    <derivirana_varijabla naziv="DomainObject.Predmet.SudioniciListNaziv_1">
      <item>LAVČEVIĆ - PROJEKTIRANJE društvo s ograničenom odgovornošću za projektiranje, trgovinu i inženjering</item>
      <item>Ivo Šatara</item>
    </derivirana_varijabla>
  </DomainObject.Predmet.SudioniciListNaziv>
  <DomainObject.Predmet.SudioniciListAdressOIB>
    <izvorni_sadrzaj>
      <item>LAVČEVIĆ - PROJEKTIRANJE društvo s ograničenom odgovornošću za projektiranje, trgovinu i inženjering, OIB 31132543573, Bihaćka 2,21000 Split</item>
      <item>Ivo Šatara, OIB 27582739730, Sedam Kaštela 8,21000 Split</item>
    </izvorni_sadrzaj>
    <derivirana_varijabla naziv="DomainObject.Predmet.SudioniciListAdressOIB_1">
      <item>LAVČEVIĆ - PROJEKTIRANJE društvo s ograničenom odgovornošću za projektiranje, trgovinu i inženjering, OIB 31132543573, Bihaćka 2,21000 Split</item>
      <item>Ivo Šatara, OIB 27582739730, Sedam Kaštela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31132543573</item>
      <item>, OIB 27582739730</item>
    </izvorni_sadrzaj>
    <derivirana_varijabla naziv="DomainObject.Predmet.SudioniciListNazivOIB_1">
      <item>, OIB 31132543573</item>
      <item>, OIB 27582739730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153</properties:Words>
  <properties:Characters>727</properties:Characters>
  <properties:Lines>38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2016-11-24T13:15:00Z</dcterms:created>
  <dc:creator>nmarunica</dc:creator>
  <cp:lastModifiedBy>Katarina Mikulić</cp:lastModifiedBy>
  <cp:lastPrinted>2016-11-25T07:34:00Z</cp:lastPrinted>
  <dcterms:modified xmlns:xsi="http://www.w3.org/2001/XMLSchema-instance" xsi:type="dcterms:W3CDTF">2016-11-25T07:36:00Z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