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c54aa" w14:paraId="09c54a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20481">
        <w:t>5391/2015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23987">
        <w:t>15.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520481">
        <w:t xml:space="preserve">ZAGREBAČKE NOVOSTI d.o.o., Zagreb, </w:t>
      </w:r>
      <w:proofErr w:type="spellStart"/>
      <w:r w:rsidR="00520481">
        <w:t>Vinagorska</w:t>
      </w:r>
      <w:proofErr w:type="spellEnd"/>
      <w:r w:rsidR="00520481">
        <w:t xml:space="preserve"> 18, OIB: 88821798536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520481">
        <w:t>19.218,64</w:t>
      </w:r>
      <w:r w:rsidR="0007581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520481">
        <w:t>15. siječnja 201</w:t>
      </w:r>
      <w:r w:rsidR="00123987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0298" w:rsidR="00B80298">
      <w:r>
        <w:separator/>
      </w:r>
    </w:p>
  </w:endnote>
  <w:endnote w:id="0" w:type="continuationSeparator">
    <w:p w:rsidRDefault="00B80298" w:rsidR="00B802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0298" w:rsidR="00B80298">
      <w:r>
        <w:separator/>
      </w:r>
    </w:p>
  </w:footnote>
  <w:footnote w:id="0" w:type="continuationSeparator">
    <w:p w:rsidRDefault="00B80298" w:rsidR="00B802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4EAD"/>
    <w:rsid w:val="001200C9"/>
    <w:rsid w:val="00123987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D35F9"/>
    <w:rsid w:val="003E3A15"/>
    <w:rsid w:val="00413F4C"/>
    <w:rsid w:val="004B337A"/>
    <w:rsid w:val="004D7C50"/>
    <w:rsid w:val="004F3962"/>
    <w:rsid w:val="00520481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6695A"/>
    <w:rsid w:val="00693392"/>
    <w:rsid w:val="006C14B3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A71431"/>
    <w:rsid w:val="00A84C69"/>
    <w:rsid w:val="00A8736A"/>
    <w:rsid w:val="00AC4528"/>
    <w:rsid w:val="00AD027A"/>
    <w:rsid w:val="00B80298"/>
    <w:rsid w:val="00B82F18"/>
    <w:rsid w:val="00BC4F5B"/>
    <w:rsid w:val="00BF240D"/>
    <w:rsid w:val="00C836B9"/>
    <w:rsid w:val="00C958E9"/>
    <w:rsid w:val="00CE7362"/>
    <w:rsid w:val="00D01B78"/>
    <w:rsid w:val="00D5188C"/>
    <w:rsid w:val="00D66226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69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9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9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9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9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69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9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9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9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9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St-5391/2015-6</izvorni_sadrzaj>
    <derivirana_varijabla naziv="DomainObject.Oznaka_1">St-5391/2015-6</derivirana_varijabla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5391</izvorni_sadrzaj>
    <derivirana_varijabla naziv="DomainObject.Predmet.Broj_1">5391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St-5391/2015</izvorni_sadrzaj>
    <derivirana_varijabla naziv="DomainObject.Predmet.OznakaBroj_1">St-5391/2015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ZAGREBAČKE NOVOSTI d.o.o.</izvorni_sadrzaj>
    <derivirana_varijabla naziv="DomainObject.Predmet.ProtustrankaFormated_1">  ZAGREBAČKE NOVOSTI d.o.o.</derivirana_varijabla>
  </DomainObject.Predmet.ProtustrankaFormated>
  <DomainObject.Predmet.ProtustrankaFormatedOIB>
    <izvorni_sadrzaj>  ZAGREBAČKE NOVOSTI d.o.o., OIB 88821798536</izvorni_sadrzaj>
    <derivirana_varijabla naziv="DomainObject.Predmet.ProtustrankaFormatedOIB_1">  ZAGREBAČKE NOVOSTI d.o.o., OIB 88821798536</derivirana_varijabla>
  </DomainObject.Predmet.ProtustrankaFormatedOIB>
  <DomainObject.Predmet.ProtustrankaFormatedWithAdress>
    <izvorni_sadrzaj> ZAGREBAČKE NOVOSTI d.o.o., Vinagorska 18, 10000 Zagreb</izvorni_sadrzaj>
    <derivirana_varijabla naziv="DomainObject.Predmet.ProtustrankaFormatedWithAdress_1"> ZAGREBAČKE NOVOSTI d.o.o., Vinagorska 18, 10000 Zagreb</derivirana_varijabla>
  </DomainObject.Predmet.ProtustrankaFormatedWithAdress>
  <DomainObject.Predmet.ProtustrankaFormatedWithAdressOIB>
    <izvorni_sadrzaj> ZAGREBAČKE NOVOSTI d.o.o., OIB 88821798536, Vinagorska 18, 10000 Zagreb</izvorni_sadrzaj>
    <derivirana_varijabla naziv="DomainObject.Predmet.ProtustrankaFormatedWithAdressOIB_1"> ZAGREBAČKE NOVOSTI d.o.o., OIB 88821798536, Vinagorska 18, 10000 Zagreb</derivirana_varijabla>
  </DomainObject.Predmet.ProtustrankaFormatedWithAdressOIB>
  <DomainObject.Predmet.ProtustrankaWithAdress>
    <izvorni_sadrzaj>ZAGREBAČKE NOVOSTI d.o.o. Vinagorska 18, 10000 Zagreb</izvorni_sadrzaj>
    <derivirana_varijabla naziv="DomainObject.Predmet.ProtustrankaWithAdress_1">ZAGREBAČKE NOVOSTI d.o.o. Vinagorska 18, 10000 Zagreb</derivirana_varijabla>
  </DomainObject.Predmet.ProtustrankaWithAdress>
  <DomainObject.Predmet.ProtustrankaWithAdressOIB>
    <izvorni_sadrzaj>ZAGREBAČKE NOVOSTI d.o.o., OIB 88821798536, Vinagorska 18, 10000 Zagreb</izvorni_sadrzaj>
    <derivirana_varijabla naziv="DomainObject.Predmet.ProtustrankaWithAdressOIB_1">ZAGREBAČKE NOVOSTI d.o.o., OIB 88821798536, Vinagorska 18, 10000 Zagreb</derivirana_varijabla>
  </DomainObject.Predmet.ProtustrankaWithAdressOIB>
  <DomainObject.Predmet.ProtustrankaNazivFormated>
    <izvorni_sadrzaj>ZAGREBAČKE NOVOSTI d.o.o.</izvorni_sadrzaj>
    <derivirana_varijabla naziv="DomainObject.Predmet.ProtustrankaNazivFormated_1">ZAGREBAČKE NOVOSTI d.o.o.</derivirana_varijabla>
  </DomainObject.Predmet.ProtustrankaNazivFormated>
  <DomainObject.Predmet.ProtustrankaNazivFormatedOIB>
    <izvorni_sadrzaj>ZAGREBAČKE NOVOSTI d.o.o., OIB 88821798536</izvorni_sadrzaj>
    <derivirana_varijabla naziv="DomainObject.Predmet.ProtustrankaNazivFormatedOIB_1">ZAGREBAČKE NOVOSTI d.o.o., OIB 88821798536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ZAGREBAČKE NOVOSTI d.o.o.</item>
    </izvorni_sadrzaj>
    <derivirana_varijabla naziv="DomainObject.Predmet.ProtuStrankaListFormated_1">
      <item>ZAGREBAČKE NOVOSTI d.o.o.</item>
    </derivirana_varijabla>
  </DomainObject.Predmet.ProtuStrankaListFormated>
  <DomainObject.Predmet.ProtuStrankaListFormatedOIB>
    <izvorni_sadrzaj>
      <item>ZAGREBAČKE NOVOSTI d.o.o., OIB 88821798536</item>
    </izvorni_sadrzaj>
    <derivirana_varijabla naziv="DomainObject.Predmet.ProtuStrankaListFormatedOIB_1">
      <item>ZAGREBAČKE NOVOSTI d.o.o., OIB 88821798536</item>
    </derivirana_varijabla>
  </DomainObject.Predmet.ProtuStrankaListFormatedOIB>
  <DomainObject.Predmet.ProtuStrankaListFormatedWithAdress>
    <izvorni_sadrzaj>
      <item>ZAGREBAČKE NOVOSTI d.o.o., Vinagorska 18, 10000 Zagreb</item>
    </izvorni_sadrzaj>
    <derivirana_varijabla naziv="DomainObject.Predmet.ProtuStrankaListFormatedWithAdress_1">
      <item>ZAGREBAČKE NOVOSTI d.o.o., Vinagorska 18, 10000 Zagreb</item>
    </derivirana_varijabla>
  </DomainObject.Predmet.ProtuStrankaListFormatedWithAdress>
  <DomainObject.Predmet.ProtuStrankaListFormatedWithAdressOIB>
    <izvorni_sadrzaj>
      <item>ZAGREBAČKE NOVOSTI d.o.o., OIB 88821798536, Vinagorska 18, 10000 Zagreb</item>
    </izvorni_sadrzaj>
    <derivirana_varijabla naziv="DomainObject.Predmet.ProtuStrankaListFormatedWithAdressOIB_1">
      <item>ZAGREBAČKE NOVOSTI d.o.o., OIB 88821798536, Vinagorska 18, 10000 Zagreb</item>
    </derivirana_varijabla>
  </DomainObject.Predmet.ProtuStrankaListFormatedWithAdressOIB>
  <DomainObject.Predmet.ProtuStrankaListNazivFormated>
    <izvorni_sadrzaj>
      <item>ZAGREBAČKE NOVOSTI d.o.o.</item>
    </izvorni_sadrzaj>
    <derivirana_varijabla naziv="DomainObject.Predmet.ProtuStrankaListNazivFormated_1">
      <item>ZAGREBAČKE NOVOSTI d.o.o.</item>
    </derivirana_varijabla>
  </DomainObject.Predmet.ProtuStrankaListNazivFormated>
  <DomainObject.Predmet.ProtuStrankaListNazivFormatedOIB>
    <izvorni_sadrzaj>
      <item>ZAGREBAČKE NOVOSTI d.o.o., OIB 88821798536</item>
    </izvorni_sadrzaj>
    <derivirana_varijabla naziv="DomainObject.Predmet.ProtuStrankaListNazivFormatedOIB_1">
      <item>ZAGREBAČKE NOVOSTI d.o.o., OIB 88821798536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St-5391/2015-6</izvorni_sadrzaj>
    <derivirana_varijabla naziv="DomainObject.PoslovniBrojDokumenta_1">St-5391/2015-6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ZAGREBAČKE NOVOSTI d.o.o.</izvorni_sadrzaj>
    <derivirana_varijabla naziv="DomainObject.Predmet.ProtustrankaIDrugi_1">ZAGREBAČKE NOVOSTI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ZAGREBAČKE NOVOSTI d.o.o., OIB 88821798536, Vinagorska 18, 10000 Zagreb</izvorni_sadrzaj>
    <derivirana_varijabla naziv="DomainObject.Predmet.ProtustrankaIDrugiAdressOIB_1">ZAGREBAČKE NOVOSTI d.o.o., OIB 88821798536, Vinagorska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ZAGREBAČKE NOVOSTI d.o.o.</item>
      <item>FINA Regionalni centar Zagreb</item>
    </izvorni_sadrzaj>
    <derivirana_varijabla naziv="DomainObject.Predmet.SudioniciListNaziv_1">
      <item>ZAGREBAČKE NOVOSTI d.o.o.</item>
      <item>FINA Regionalni centar Zagreb</item>
    </derivirana_varijabla>
  </DomainObject.Predmet.SudioniciListNaziv>
  <DomainObject.Predmet.SudioniciListAdressOIB>
    <izvorni_sadrzaj>
      <item>ZAGREBAČKE NOVOSTI d.o.o., OIB 88821798536, Vinagorska 18,10000 Zagreb</item>
      <item>FINA Regionalni centar Zagreb, OIB 85821130368, Trg svibanjskih žrtava 1995.br 1,10000 Zagreb</item>
    </izvorni_sadrzaj>
    <derivirana_varijabla naziv="DomainObject.Predmet.SudioniciListAdressOIB_1">
      <item>ZAGREBAČKE NOVOSTI d.o.o., OIB 88821798536, Vinagorska 18,10000 Zagreb</item>
      <item>FINA Regionalni centar Zagreb, OIB 85821130368, Trg svibanjskih žrtava 1995.br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88821798536</item>
      <item>, OIB 85821130368</item>
    </izvorni_sadrzaj>
    <derivirana_varijabla naziv="DomainObject.Predmet.SudioniciListNazivOIB_1">
      <item>, OIB 88821798536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1394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2016-01-15T10:49:00Z</dcterms:created>
  <dc:creator>ilukac</dc:creator>
  <cp:lastModifiedBy>Maja Josipović</cp:lastModifiedBy>
  <cp:lastPrinted>2016-01-15T12:38:00Z</cp:lastPrinted>
  <dcterms:modified xmlns:xsi="http://www.w3.org/2001/XMLSchema-instance" xsi:type="dcterms:W3CDTF">2016-01-15T12:38:00Z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St-5391/2015-6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