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d07b" w14:paraId="f36d07b" w:rsidRDefault="00AB1036" w:rsidP="00910611" w:rsidR="00AB103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036" w:rsidP="00910611" w:rsidR="00AB1036">
      <w:r>
        <w:rPr>
          <w:rFonts w:eastAsia="MS Mincho"/>
        </w:rPr>
        <w:t xml:space="preserve">   REPUBLIKA HRVATSKA</w:t>
      </w:r>
    </w:p>
    <w:p w:rsidRDefault="00AB1036" w:rsidP="00910611" w:rsidR="00AB1036">
      <w:r>
        <w:rPr>
          <w:rFonts w:eastAsia="MS Mincho"/>
        </w:rPr>
        <w:t>TRGOVAČKI SUD U RIJECI</w:t>
      </w:r>
    </w:p>
    <w:p w:rsidRDefault="00AB1036" w:rsidR="00AB103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E41958" w:rsidR="0030222D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884309">
        <w:t xml:space="preserve">nastavku </w:t>
      </w:r>
      <w:r w:rsidR="00201F57">
        <w:t>postupk</w:t>
      </w:r>
      <w:r w:rsidR="00884309">
        <w:t>a</w:t>
      </w:r>
      <w:r w:rsidR="00201F57">
        <w:t xml:space="preserve"> </w:t>
      </w:r>
      <w:r w:rsidR="00884309">
        <w:t xml:space="preserve">radi naknadne diobe </w:t>
      </w:r>
      <w:r w:rsidR="00884309">
        <w:rPr>
          <w:b/>
        </w:rPr>
        <w:t>Stečajne mase iza ZIDAR NEKRETNINE d.o.o. Crikvenica, Podšupera 55, OIB 34517015865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E41958">
        <w:t xml:space="preserve"> održanog dana </w:t>
      </w:r>
      <w:r w:rsidR="00D37E13">
        <w:t>08. lipnja 2018</w:t>
      </w:r>
      <w:r w:rsidR="0030222D" w:rsidRPr="00253D10">
        <w:t>. g</w:t>
      </w:r>
      <w:r w:rsidR="00ED058C" w:rsidRPr="00253D10">
        <w:t>odine</w:t>
      </w:r>
    </w:p>
    <w:p w:rsidRDefault="00FF020D" w:rsidP="00042DC5" w:rsidR="00FF020D" w:rsidRPr="00253D10">
      <w:pPr>
        <w:jc w:val="both"/>
      </w:pPr>
    </w:p>
    <w:p w:rsidRDefault="0030222D" w:rsidP="0030222D" w:rsidR="0030222D" w:rsidRPr="00884309">
      <w:pPr>
        <w:jc w:val="center"/>
      </w:pPr>
      <w:r w:rsidRPr="00884309">
        <w:t xml:space="preserve">r i j e š i o </w:t>
      </w:r>
      <w:r w:rsidR="008E4BEC" w:rsidRPr="00884309">
        <w:t xml:space="preserve">  </w:t>
      </w:r>
      <w:r w:rsidR="008C691F" w:rsidRPr="00884309">
        <w:t xml:space="preserve"> </w:t>
      </w:r>
      <w:r w:rsidRPr="00884309"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0977A2" w:rsidP="00790B11" w:rsidR="002B2B2A">
      <w:pPr>
        <w:jc w:val="both"/>
      </w:pPr>
      <w:r>
        <w:t xml:space="preserve"> </w:t>
      </w:r>
      <w:r w:rsidR="003064DA">
        <w:t xml:space="preserve">      </w:t>
      </w:r>
      <w:r w:rsidR="00790B11">
        <w:t xml:space="preserve">    </w:t>
      </w:r>
      <w:r w:rsidR="003724D3"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750929" w:rsidP="002B2B2A" w:rsidR="00246C8B">
      <w:pPr>
        <w:jc w:val="both"/>
      </w:pPr>
      <w:r>
        <w:t xml:space="preserve"> </w:t>
      </w: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  <w:r w:rsidR="00884309">
        <w:rPr>
          <w:b/>
        </w:rPr>
        <w:t>drugi</w:t>
      </w:r>
      <w:r>
        <w:rPr>
          <w:b/>
        </w:rPr>
        <w:t xml:space="preserve"> viši isplatni red</w:t>
      </w:r>
    </w:p>
    <w:p w:rsidRDefault="00884309" w:rsidP="00C14A27" w:rsidR="00884309">
      <w:pPr>
        <w:jc w:val="both"/>
        <w:rPr>
          <w:b/>
        </w:rPr>
      </w:pPr>
    </w:p>
    <w:p w:rsidRDefault="00D37E13" w:rsidP="00D37E13" w:rsidR="00D37E13" w:rsidRPr="00D37E13">
      <w:pPr>
        <w:ind w:left="709"/>
      </w:pPr>
      <w:r w:rsidRPr="00D37E13">
        <w:t xml:space="preserve">SLAVEN LEROTA, Zagreb,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A30957">
        <w:tab/>
      </w:r>
      <w:r w:rsidRPr="00D37E13">
        <w:t>513.276,39 kn</w:t>
      </w:r>
    </w:p>
    <w:p w:rsidRDefault="00D37E13" w:rsidP="00D37E13" w:rsidR="00D721CD">
      <w:pPr>
        <w:ind w:left="709"/>
        <w:rPr>
          <w:b/>
        </w:rPr>
      </w:pPr>
      <w:r w:rsidRPr="00D37E13">
        <w:t>Šiška Menčetića 8, OIB</w:t>
      </w:r>
      <w:r>
        <w:t xml:space="preserve"> </w:t>
      </w:r>
      <w:r w:rsidRPr="00D37E13">
        <w:t>81122718556</w:t>
      </w:r>
    </w:p>
    <w:p w:rsidRDefault="00AC30FE" w:rsidP="00AC30FE" w:rsidR="00AC30FE" w:rsidRPr="00D721CD">
      <w:pPr>
        <w:ind w:left="709"/>
        <w:jc w:val="both"/>
        <w:rPr>
          <w:lang w:eastAsia="en-US"/>
        </w:rPr>
      </w:pPr>
    </w:p>
    <w:p w:rsidRDefault="00E1751E" w:rsidP="00294EFE" w:rsidR="00E1751E" w:rsidRPr="00AC30FE">
      <w:pPr>
        <w:jc w:val="center"/>
        <w:rPr>
          <w:lang w:eastAsia="en-US"/>
        </w:rPr>
      </w:pPr>
      <w:r w:rsidRPr="00AC30FE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D37E13">
        <w:rPr>
          <w:rFonts w:cs="Times New Roman" w:hAnsi="Times New Roman" w:ascii="Times New Roman"/>
          <w:sz w:val="24"/>
          <w:szCs w:val="24"/>
        </w:rPr>
        <w:t>08. lipnja 2018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D37E13">
        <w:rPr>
          <w:rFonts w:cs="Times New Roman" w:hAnsi="Times New Roman" w:ascii="Times New Roman"/>
          <w:sz w:val="24"/>
          <w:szCs w:val="24"/>
        </w:rPr>
        <w:t>a 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D37E13">
        <w:rPr>
          <w:rFonts w:cs="Times New Roman" w:hAnsi="Times New Roman" w:ascii="Times New Roman"/>
          <w:sz w:val="24"/>
          <w:szCs w:val="24"/>
        </w:rPr>
        <w:t>a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D37E13">
        <w:rPr>
          <w:rFonts w:cs="Times New Roman" w:hAnsi="Times New Roman" w:ascii="Times New Roman"/>
          <w:sz w:val="24"/>
          <w:szCs w:val="24"/>
        </w:rPr>
        <w:t>a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</w:t>
      </w:r>
      <w:r w:rsidR="00D37E13">
        <w:rPr>
          <w:rFonts w:cs="Times New Roman" w:hAnsi="Times New Roman" w:ascii="Times New Roman"/>
          <w:sz w:val="24"/>
          <w:szCs w:val="24"/>
        </w:rPr>
        <w:t>e</w:t>
      </w:r>
      <w:r w:rsidRPr="00184975">
        <w:rPr>
          <w:rFonts w:cs="Times New Roman" w:hAnsi="Times New Roman" w:ascii="Times New Roman"/>
          <w:sz w:val="24"/>
          <w:szCs w:val="24"/>
        </w:rPr>
        <w:t xml:space="preserve"> tražbin</w:t>
      </w:r>
      <w:r w:rsidR="00D37E13">
        <w:rPr>
          <w:rFonts w:cs="Times New Roman" w:hAnsi="Times New Roman" w:ascii="Times New Roman"/>
          <w:sz w:val="24"/>
          <w:szCs w:val="24"/>
        </w:rPr>
        <w:t>e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koju su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</w:t>
      </w:r>
      <w:r w:rsidR="00D37E13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 označen</w:t>
      </w:r>
      <w:r w:rsidR="00D37E13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790B11">
        <w:rPr>
          <w:rFonts w:cs="Times New Roman" w:hAnsi="Times New Roman" w:ascii="Times New Roman"/>
          <w:sz w:val="24"/>
          <w:szCs w:val="24"/>
        </w:rPr>
        <w:t xml:space="preserve">u </w:t>
      </w:r>
      <w:r w:rsidR="000977A2">
        <w:rPr>
          <w:rFonts w:cs="Times New Roman" w:hAnsi="Times New Roman" w:ascii="Times New Roman"/>
          <w:sz w:val="24"/>
          <w:szCs w:val="24"/>
        </w:rPr>
        <w:t>izreci</w:t>
      </w:r>
      <w:r w:rsidR="0044036A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</w:t>
      </w:r>
      <w:r w:rsidR="0044036A" w:rsidRPr="006B5DF1">
        <w:rPr>
          <w:rFonts w:cs="Times New Roman" w:hAnsi="Times New Roman" w:ascii="Times New Roman"/>
          <w:sz w:val="24"/>
          <w:szCs w:val="24"/>
        </w:rPr>
        <w:t xml:space="preserve">smatra </w:t>
      </w:r>
      <w:r w:rsidRPr="006B5DF1">
        <w:rPr>
          <w:rFonts w:cs="Times New Roman" w:hAnsi="Times New Roman" w:ascii="Times New Roman"/>
          <w:sz w:val="24"/>
          <w:szCs w:val="24"/>
        </w:rPr>
        <w:t xml:space="preserve">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utvrđen</w:t>
      </w:r>
      <w:r w:rsidR="00D37E13">
        <w:rPr>
          <w:rFonts w:cs="Times New Roman" w:hAnsi="Times New Roman" w:ascii="Times New Roman"/>
          <w:sz w:val="24"/>
          <w:szCs w:val="24"/>
        </w:rPr>
        <w:t>o</w:t>
      </w:r>
      <w:r w:rsidRPr="006B5DF1">
        <w:rPr>
          <w:rFonts w:cs="Times New Roman" w:hAnsi="Times New Roman" w:ascii="Times New Roman"/>
          <w:sz w:val="24"/>
          <w:szCs w:val="24"/>
        </w:rPr>
        <w:t>m,</w:t>
      </w:r>
      <w:r w:rsidR="00790B11">
        <w:rPr>
          <w:rFonts w:cs="Times New Roman" w:hAnsi="Times New Roman" w:ascii="Times New Roman"/>
          <w:sz w:val="24"/>
          <w:szCs w:val="24"/>
        </w:rPr>
        <w:t xml:space="preserve"> budući </w:t>
      </w:r>
      <w:r w:rsidR="00D37E13">
        <w:rPr>
          <w:rFonts w:cs="Times New Roman" w:hAnsi="Times New Roman" w:ascii="Times New Roman"/>
          <w:sz w:val="24"/>
          <w:szCs w:val="24"/>
        </w:rPr>
        <w:t>je</w:t>
      </w:r>
      <w:r w:rsidRPr="006B5DF1">
        <w:rPr>
          <w:rFonts w:cs="Times New Roman" w:hAnsi="Times New Roman" w:ascii="Times New Roman"/>
          <w:sz w:val="24"/>
          <w:szCs w:val="24"/>
        </w:rPr>
        <w:t xml:space="preserve">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0977A2" w:rsidP="006B5DF1" w:rsidR="00790B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D37E13">
        <w:t>08. lipnja 2018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790B11" w:rsidP="00916870" w:rsidR="00790B11">
      <w:pPr>
        <w:ind w:left="2160"/>
        <w:jc w:val="right"/>
      </w:pPr>
    </w:p>
    <w:p w:rsidRDefault="00A879DD" w:rsidP="00916870" w:rsidR="0030222D" w:rsidRPr="00253D10">
      <w:pPr>
        <w:ind w:left="2160"/>
        <w:jc w:val="right"/>
      </w:pPr>
      <w:r>
        <w:t>Sudac</w:t>
      </w:r>
    </w:p>
    <w:p w:rsidRDefault="00F90795" w:rsidP="00AB1036" w:rsidR="00815242">
      <w:pPr>
        <w:ind w:firstLine="708" w:left="1416"/>
        <w:jc w:val="right"/>
      </w:pPr>
      <w:r>
        <w:rPr>
          <w:b/>
        </w:rPr>
        <w:t xml:space="preserve"> </w:t>
      </w:r>
      <w:r w:rsidR="0030222D" w:rsidRPr="00253D10">
        <w:rPr>
          <w:b/>
        </w:rPr>
        <w:tab/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      </w:t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</w:t>
      </w:r>
      <w:r w:rsidR="0030222D" w:rsidRPr="00253D10">
        <w:t>Daniela Korlević</w:t>
      </w:r>
      <w:r w:rsidR="001C1783">
        <w:t xml:space="preserve"> </w:t>
      </w:r>
    </w:p>
    <w:p w:rsidRDefault="00AB1036" w:rsidP="00AB1036" w:rsidR="00AB1036">
      <w:pPr>
        <w:ind w:firstLine="708" w:left="1416"/>
        <w:jc w:val="right"/>
      </w:pPr>
    </w:p>
    <w:p w:rsidRDefault="00583FA6" w:rsidP="00815242" w:rsidR="00583FA6">
      <w:pPr>
        <w:ind w:firstLine="708" w:left="1416"/>
        <w:jc w:val="right"/>
      </w:pPr>
      <w:r>
        <w:t xml:space="preserve"> 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AB1036" w:rsidR="00E510B6" w:rsidRPr="00184975">
      <w:pPr>
        <w:jc w:val="both"/>
        <w:rPr>
          <w:sz w:val="20"/>
          <w:szCs w:val="20"/>
        </w:rPr>
      </w:pPr>
      <w:r w:rsidRPr="00815242">
        <w:t>Protiv rješenja pravo na žalbu ima stečajni upravitelj i svaki vjerovnik u dijelu koji se tiče njegove prijavljene tražbine</w:t>
      </w:r>
      <w:r w:rsidR="00042DC5" w:rsidRPr="00815242">
        <w:t>, odnosno</w:t>
      </w:r>
      <w:r w:rsidRPr="00815242">
        <w:t xml:space="preserve"> tražbine koju je osporio </w:t>
      </w:r>
      <w:r w:rsidR="00042DC5" w:rsidRPr="00815242">
        <w:t xml:space="preserve">i stečajni upravitelj </w:t>
      </w:r>
      <w:r w:rsidRPr="00815242">
        <w:t xml:space="preserve">(članak </w:t>
      </w:r>
      <w:r w:rsidR="00042DC5" w:rsidRPr="00815242">
        <w:t>265</w:t>
      </w:r>
      <w:r w:rsidRPr="00815242">
        <w:t xml:space="preserve">. stavak </w:t>
      </w:r>
      <w:r w:rsidR="00042DC5" w:rsidRPr="00815242">
        <w:t>3.</w:t>
      </w:r>
      <w:r w:rsidRPr="00815242">
        <w:t xml:space="preserve"> SZ-a). </w:t>
      </w:r>
      <w:r w:rsidR="008B0740" w:rsidRPr="00815242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103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884309">
      <w:t>206/17-</w:t>
    </w:r>
    <w:r w:rsidR="00D37E13"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77A2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43D6D"/>
    <w:rsid w:val="00144DE7"/>
    <w:rsid w:val="00146175"/>
    <w:rsid w:val="0015224E"/>
    <w:rsid w:val="00152B1E"/>
    <w:rsid w:val="00170508"/>
    <w:rsid w:val="0017118C"/>
    <w:rsid w:val="00176E72"/>
    <w:rsid w:val="00177436"/>
    <w:rsid w:val="00184975"/>
    <w:rsid w:val="00197A67"/>
    <w:rsid w:val="001C1783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D62A2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83FA6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116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6F130D"/>
    <w:rsid w:val="00704B59"/>
    <w:rsid w:val="00711494"/>
    <w:rsid w:val="007279AF"/>
    <w:rsid w:val="00742C34"/>
    <w:rsid w:val="007467C6"/>
    <w:rsid w:val="00750929"/>
    <w:rsid w:val="007876D7"/>
    <w:rsid w:val="00787E48"/>
    <w:rsid w:val="00790B11"/>
    <w:rsid w:val="007979AB"/>
    <w:rsid w:val="007A7CCB"/>
    <w:rsid w:val="007B28FF"/>
    <w:rsid w:val="007C097F"/>
    <w:rsid w:val="007D03DC"/>
    <w:rsid w:val="007E6339"/>
    <w:rsid w:val="007F1DE2"/>
    <w:rsid w:val="00815242"/>
    <w:rsid w:val="00820C66"/>
    <w:rsid w:val="00857894"/>
    <w:rsid w:val="00860D63"/>
    <w:rsid w:val="00876E2B"/>
    <w:rsid w:val="00884309"/>
    <w:rsid w:val="00892C5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30957"/>
    <w:rsid w:val="00A60874"/>
    <w:rsid w:val="00A70134"/>
    <w:rsid w:val="00A879DD"/>
    <w:rsid w:val="00AB1036"/>
    <w:rsid w:val="00AC138D"/>
    <w:rsid w:val="00AC30FE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0AAC"/>
    <w:rsid w:val="00C14A27"/>
    <w:rsid w:val="00C15D0F"/>
    <w:rsid w:val="00C15F97"/>
    <w:rsid w:val="00C21658"/>
    <w:rsid w:val="00C2703D"/>
    <w:rsid w:val="00C447B9"/>
    <w:rsid w:val="00C52020"/>
    <w:rsid w:val="00C60C8A"/>
    <w:rsid w:val="00C670BC"/>
    <w:rsid w:val="00C74E9D"/>
    <w:rsid w:val="00C83992"/>
    <w:rsid w:val="00CB20A4"/>
    <w:rsid w:val="00CC0CB6"/>
    <w:rsid w:val="00CD6D08"/>
    <w:rsid w:val="00CF248C"/>
    <w:rsid w:val="00D049A5"/>
    <w:rsid w:val="00D3274B"/>
    <w:rsid w:val="00D37E13"/>
    <w:rsid w:val="00D43950"/>
    <w:rsid w:val="00D4478C"/>
    <w:rsid w:val="00D609AF"/>
    <w:rsid w:val="00D660E0"/>
    <w:rsid w:val="00D721CD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1958"/>
    <w:rsid w:val="00E42952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592"/>
    <w:rsid w:val="00F52993"/>
    <w:rsid w:val="00F8123F"/>
    <w:rsid w:val="00F90795"/>
    <w:rsid w:val="00F946FA"/>
    <w:rsid w:val="00FD24B3"/>
    <w:rsid w:val="00FE635C"/>
    <w:rsid w:val="00FE65CB"/>
    <w:rsid w:val="00FF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B1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0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0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0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0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B1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0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0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0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0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St-584/16</izvorni_sadrzaj>
    <derivirana_varijabla naziv="DomainObject.Predmet.PrimjedbaSuca_1">Nastavak postupka radi naknadne diobe,
veza St-584/16</derivirana_varijabla>
  </DomainObject.Predmet.PrimjedbaSuca>
  <DomainObject.Predmet.ProtustrankaFormated>
    <izvorni_sadrzaj>  Stečajna masa ZIDAR NEKRETNINE d.o.o.</izvorni_sadrzaj>
    <derivirana_varijabla naziv="DomainObject.Predmet.ProtustrankaFormated_1">  Stečajna masa ZIDAR NEKRETNINE d.o.o.</derivirana_varijabla>
  </DomainObject.Predmet.ProtustrankaFormated>
  <DomainObject.Predmet.ProtustrankaFormatedOIB>
    <izvorni_sadrzaj>  Stečajna masa ZIDAR NEKRETNINE d.o.o., OIB 34517015865</izvorni_sadrzaj>
    <derivirana_varijabla naziv="DomainObject.Predmet.ProtustrankaFormatedOIB_1">  Stečajna masa ZIDAR NEKRETNINE d.o.o., OIB 34517015865</derivirana_varijabla>
  </DomainObject.Predmet.ProtustrankaFormatedOIB>
  <DomainObject.Predmet.ProtustrankaFormatedWithAdress>
    <izvorni_sadrzaj> Stečajna masa ZIDAR NEKRETNINE d.o.o., Podšupera 55, 51260 Crikvenica</izvorni_sadrzaj>
    <derivirana_varijabla naziv="DomainObject.Predmet.ProtustrankaFormatedWithAdress_1"> Stečajna masa ZIDAR NEKRETNINE d.o.o., Podšupera 55, 51260 Crikvenica</derivirana_varijabla>
  </DomainObject.Predmet.ProtustrankaFormatedWithAdress>
  <DomainObject.Predmet.ProtustrankaFormatedWithAdressOIB>
    <izvorni_sadrzaj> Stečajna masa ZIDAR NEKRETNINE d.o.o., OIB 34517015865, Podšupera 55, 51260 Crikvenica</izvorni_sadrzaj>
    <derivirana_varijabla naziv="DomainObject.Predmet.ProtustrankaFormatedWithAdressOIB_1"> Stečajna masa ZIDAR NEKRETNINE d.o.o., OIB 34517015865, Podšupera 55, 51260 Crikvenica</derivirana_varijabla>
  </DomainObject.Predmet.ProtustrankaFormatedWithAdressOIB>
  <DomainObject.Predmet.ProtustrankaWithAdress>
    <izvorni_sadrzaj>Stečajna masa ZIDAR NEKRETNINE d.o.o. Podšupera 55, 51260 Crikvenica</izvorni_sadrzaj>
    <derivirana_varijabla naziv="DomainObject.Predmet.ProtustrankaWithAdress_1">Stečajna masa ZIDAR NEKRETNINE d.o.o. Podšupera 55, 51260 Crikvenica</derivirana_varijabla>
  </DomainObject.Predmet.ProtustrankaWithAdress>
  <DomainObject.Predmet.ProtustrankaWithAdressOIB>
    <izvorni_sadrzaj>Stečajna masa ZIDAR NEKRETNINE d.o.o., OIB 34517015865, Podšupera 55, 51260 Crikvenica</izvorni_sadrzaj>
    <derivirana_varijabla naziv="DomainObject.Predmet.ProtustrankaWithAdressOIB_1">Stečajna masa ZIDAR NEKRETNINE d.o.o., OIB 34517015865, Podšupera 55, 51260 Crikvenica</derivirana_varijabla>
  </DomainObject.Predmet.ProtustrankaWithAdressOIB>
  <DomainObject.Predmet.ProtustrankaNazivFormated>
    <izvorni_sadrzaj>Stečajna masa ZIDAR NEKRETNINE d.o.o.</izvorni_sadrzaj>
    <derivirana_varijabla naziv="DomainObject.Predmet.ProtustrankaNazivFormated_1">Stečajna masa ZIDAR NEKRETNINE d.o.o.</derivirana_varijabla>
  </DomainObject.Predmet.ProtustrankaNazivFormated>
  <DomainObject.Predmet.ProtustrankaNazivFormatedOIB>
    <izvorni_sadrzaj>Stečajna masa ZIDAR NEKRETNINE d.o.o., OIB 34517015865</izvorni_sadrzaj>
    <derivirana_varijabla naziv="DomainObject.Predmet.ProtustrankaNazivFormatedOIB_1">Stečajna masa ZIDAR NEKRETNINE d.o.o., OIB 34517015865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NAŠICECEMENT d.d.</izvorni_sadrzaj>
    <derivirana_varijabla naziv="DomainObject.Predmet.StrankaFormated_1">  NAŠICECEMENT d.d.</derivirana_varijabla>
  </DomainObject.Predmet.StrankaFormated>
  <DomainObject.Predmet.StrankaFormatedOIB>
    <izvorni_sadrzaj>  NAŠICECEMENT d.d., OIB 62612424147</izvorni_sadrzaj>
    <derivirana_varijabla naziv="DomainObject.Predmet.StrankaFormatedOIB_1">  NAŠICECEMENT d.d., OIB 62612424147</derivirana_varijabla>
  </DomainObject.Predmet.StrankaFormatedOIB>
  <DomainObject.Predmet.StrankaFormatedWithAdress>
    <izvorni_sadrzaj> NAŠICECEMENT d.d., Tajnovac 1, 31500 Našice</izvorni_sadrzaj>
    <derivirana_varijabla naziv="DomainObject.Predmet.StrankaFormatedWithAdress_1"> NAŠICECEMENT d.d., Tajnovac 1, 31500 Našice</derivirana_varijabla>
  </DomainObject.Predmet.StrankaFormatedWithAdress>
  <DomainObject.Predmet.StrankaFormatedWithAdressOIB>
    <izvorni_sadrzaj> NAŠICECEMENT d.d., OIB 62612424147, Tajnovac 1, 31500 Našice</izvorni_sadrzaj>
    <derivirana_varijabla naziv="DomainObject.Predmet.StrankaFormatedWithAdressOIB_1"> NAŠICECEMENT d.d., OIB 62612424147, Tajnovac 1, 31500 Našice</derivirana_varijabla>
  </DomainObject.Predmet.StrankaFormatedWithAdressOIB>
  <DomainObject.Predmet.StrankaWithAdress>
    <izvorni_sadrzaj>NAŠICECEMENT d.d. Tajnovac 1,31500 Našice</izvorni_sadrzaj>
    <derivirana_varijabla naziv="DomainObject.Predmet.StrankaWithAdress_1">NAŠICECEMENT d.d. Tajnovac 1,31500 Našice</derivirana_varijabla>
  </DomainObject.Predmet.StrankaWithAdress>
  <DomainObject.Predmet.StrankaWithAdressOIB>
    <izvorni_sadrzaj>NAŠICECEMENT d.d., OIB 62612424147, Tajnovac 1,31500 Našice</izvorni_sadrzaj>
    <derivirana_varijabla naziv="DomainObject.Predmet.StrankaWithAdressOIB_1">NAŠICECEMENT d.d., OIB 62612424147, Tajnovac 1,31500 Našice</derivirana_varijabla>
  </DomainObject.Predmet.StrankaWithAdressOIB>
  <DomainObject.Predmet.StrankaNazivFormated>
    <izvorni_sadrzaj>NAŠICECEMENT d.d.</izvorni_sadrzaj>
    <derivirana_varijabla naziv="DomainObject.Predmet.StrankaNazivFormated_1">NAŠICECEMENT d.d.</derivirana_varijabla>
  </DomainObject.Predmet.StrankaNazivFormated>
  <DomainObject.Predmet.StrankaNazivFormatedOIB>
    <izvorni_sadrzaj>NAŠICECEMENT d.d., OIB 62612424147</izvorni_sadrzaj>
    <derivirana_varijabla naziv="DomainObject.Predmet.StrankaNazivFormatedOIB_1">NAŠICECEMENT d.d., OIB 62612424147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NAŠICECEMENT d.d.</item>
    </izvorni_sadrzaj>
    <derivirana_varijabla naziv="DomainObject.Predmet.StrankaListFormated_1">
      <item>NAŠICECEMENT d.d.</item>
    </derivirana_varijabla>
  </DomainObject.Predmet.StrankaListFormated>
  <DomainObject.Predmet.StrankaListFormatedOIB>
    <izvorni_sadrzaj>
      <item>NAŠICECEMENT d.d., OIB 62612424147</item>
    </izvorni_sadrzaj>
    <derivirana_varijabla naziv="DomainObject.Predmet.StrankaListFormatedOIB_1">
      <item>NAŠICECEMENT d.d., OIB 62612424147</item>
    </derivirana_varijabla>
  </DomainObject.Predmet.StrankaListFormatedOIB>
  <DomainObject.Predmet.StrankaListFormatedWithAdress>
    <izvorni_sadrzaj>
      <item>NAŠICECEMENT d.d., Tajnovac 1, 31500 Našice</item>
    </izvorni_sadrzaj>
    <derivirana_varijabla naziv="DomainObject.Predmet.StrankaListFormatedWithAdress_1">
      <item>NAŠICECEMENT d.d., Tajnovac 1, 31500 Našice</item>
    </derivirana_varijabla>
  </DomainObject.Predmet.StrankaListFormatedWithAdress>
  <DomainObject.Predmet.StrankaListFormatedWithAdressOIB>
    <izvorni_sadrzaj>
      <item>NAŠICECEMENT d.d., OIB 62612424147, Tajnovac 1, 31500 Našice</item>
    </izvorni_sadrzaj>
    <derivirana_varijabla naziv="DomainObject.Predmet.StrankaListFormatedWithAdressOIB_1">
      <item>NAŠICECEMENT d.d., OIB 62612424147, Tajnovac 1, 31500 Našice</item>
    </derivirana_varijabla>
  </DomainObject.Predmet.StrankaListFormatedWithAdressOIB>
  <DomainObject.Predmet.StrankaListNazivFormated>
    <izvorni_sadrzaj>
      <item>NAŠICECEMENT d.d.</item>
    </izvorni_sadrzaj>
    <derivirana_varijabla naziv="DomainObject.Predmet.StrankaListNazivFormated_1">
      <item>NAŠICECEMENT d.d.</item>
    </derivirana_varijabla>
  </DomainObject.Predmet.StrankaListNazivFormated>
  <DomainObject.Predmet.StrankaListNazivFormatedOIB>
    <izvorni_sadrzaj>
      <item>NAŠICECEMENT d.d., OIB 62612424147</item>
    </izvorni_sadrzaj>
    <derivirana_varijabla naziv="DomainObject.Predmet.StrankaListNazivFormatedOIB_1">
      <item>NAŠICECEMENT d.d., OIB 62612424147</item>
    </derivirana_varijabla>
  </DomainObject.Predmet.StrankaListNazivFormatedOIB>
  <DomainObject.Predmet.ProtuStrankaListFormated>
    <izvorni_sadrzaj>
      <item>Stečajna masa ZIDAR NEKRETNINE d.o.o.</item>
    </izvorni_sadrzaj>
    <derivirana_varijabla naziv="DomainObject.Predmet.ProtuStrankaListFormated_1">
      <item>Stečajna masa ZIDAR NEKRETNINE d.o.o.</item>
    </derivirana_varijabla>
  </DomainObject.Predmet.ProtuStrankaListFormated>
  <DomainObject.Predmet.ProtuStrankaListFormatedOIB>
    <izvorni_sadrzaj>
      <item>Stečajna masa ZIDAR NEKRETNINE d.o.o., OIB 34517015865</item>
    </izvorni_sadrzaj>
    <derivirana_varijabla naziv="DomainObject.Predmet.ProtuStrankaListFormatedOIB_1">
      <item>Stečajna masa ZIDAR NEKRETNINE d.o.o., OIB 34517015865</item>
    </derivirana_varijabla>
  </DomainObject.Predmet.ProtuStrankaListFormatedOIB>
  <DomainObject.Predmet.ProtuStrankaListFormatedWithAdress>
    <izvorni_sadrzaj>
      <item>Stečajna masa ZIDAR NEKRETNINE d.o.o., Podšupera 55, 51260 Crikvenica</item>
    </izvorni_sadrzaj>
    <derivirana_varijabla naziv="DomainObject.Predmet.ProtuStrankaListFormatedWithAdress_1">
      <item>Stečajna masa ZIDAR NEKRETNINE d.o.o., Podšupera 55, 51260 Crikvenica</item>
    </derivirana_varijabla>
  </DomainObject.Predmet.ProtuStrankaListFormatedWithAdress>
  <DomainObject.Predmet.ProtuStrankaListFormatedWithAdressOIB>
    <izvorni_sadrzaj>
      <item>Stečajna masa ZIDAR NEKRETNINE d.o.o., OIB 34517015865, Podšupera 55, 51260 Crikvenica</item>
    </izvorni_sadrzaj>
    <derivirana_varijabla naziv="DomainObject.Predmet.ProtuStrankaListFormatedWithAdressOIB_1">
      <item>Stečajna masa ZIDAR NEKRETNINE d.o.o., OIB 34517015865, Podšupera 55, 51260 Crikvenica</item>
    </derivirana_varijabla>
  </DomainObject.Predmet.ProtuStrankaListFormatedWithAdressOIB>
  <DomainObject.Predmet.ProtuStrankaListNazivFormated>
    <izvorni_sadrzaj>
      <item>Stečajna masa ZIDAR NEKRETNINE d.o.o.</item>
    </izvorni_sadrzaj>
    <derivirana_varijabla naziv="DomainObject.Predmet.ProtuStrankaListNazivFormated_1">
      <item>Stečajna masa ZIDAR NEKRETNINE d.o.o.</item>
    </derivirana_varijabla>
  </DomainObject.Predmet.ProtuStrankaListNazivFormated>
  <DomainObject.Predmet.ProtuStrankaListNazivFormatedOIB>
    <izvorni_sadrzaj>
      <item>Stečajna masa ZIDAR NEKRETNINE d.o.o., OIB 34517015865</item>
    </izvorni_sadrzaj>
    <derivirana_varijabla naziv="DomainObject.Predmet.ProtuStrankaListNazivFormatedOIB_1">
      <item>Stečajna masa ZIDAR NEKRETNINE d.o.o., OIB 34517015865</item>
    </derivirana_varijabla>
  </DomainObject.Predmet.ProtuStrankaListNazivFormatedOIB>
  <DomainObject.Predmet.OstaliListFormated>
    <izvorni_sadrzaj>
      <item>DRAGAN BACANOVIĆ</item>
      <item>VESNA MATOKOVIĆ</item>
      <item>MIRJANA GAŠPAROVIĆ</item>
      <item>VESNA MATOKOVIĆ</item>
    </izvorni_sadrzaj>
    <derivirana_varijabla naziv="DomainObject.Predmet.OstaliListFormated_1">
      <item>DRAGAN BACANOVIĆ</item>
      <item>VESNA MATOKOVIĆ</item>
      <item>MIRJANA GAŠPAROVIĆ</item>
      <item>VESNA MATOKOVIĆ</item>
    </derivirana_varijabla>
  </DomainObject.Predmet.OstaliListFormated>
  <DomainObject.Predmet.OstaliListFormatedOIB>
    <izvorni_sadrzaj>
      <item>DRAGAN BACANOVIĆ</item>
      <item>VESNA MATOKOVIĆ</item>
      <item>MIRJANA GAŠPAROVIĆ</item>
      <item>VESNA MATOKOVIĆ</item>
    </izvorni_sadrzaj>
    <derivirana_varijabla naziv="DomainObject.Predmet.OstaliListFormatedOIB_1">
      <item>DRAGAN BACANOVIĆ</item>
      <item>VESNA MATOKOVIĆ</item>
      <item>MIRJANA GAŠPAROVIĆ</item>
      <item>VESNA MATOKOVIĆ</item>
    </derivirana_varijabla>
  </DomainObject.Predmet.OstaliListFormatedOIB>
  <DomainObject.Predmet.OstaliListFormatedWithAdress>
    <izvorni_sadrzaj>
      <item>DRAGAN BACANOVIĆ</item>
      <item>VESNA MATOKOVIĆ</item>
      <item>MIRJANA GAŠPAROVIĆ</item>
      <item>VESNA MATOKOVIĆ</item>
    </izvorni_sadrzaj>
    <derivirana_varijabla naziv="DomainObject.Predmet.OstaliListFormatedWithAdress_1">
      <item>DRAGAN BACANOVIĆ</item>
      <item>VESNA MATOKOVIĆ</item>
      <item>MIRJANA GAŠPAROVIĆ</item>
      <item>VESNA MATOKOVIĆ</item>
    </derivirana_varijabla>
  </DomainObject.Predmet.OstaliListFormatedWithAdress>
  <DomainObject.Predmet.OstaliListFormatedWithAdressOIB>
    <izvorni_sadrzaj>
      <item>DRAGAN BACANOVIĆ</item>
      <item>VESNA MATOKOVIĆ</item>
      <item>MIRJANA GAŠPAROVIĆ</item>
      <item>VESNA MATOKOVIĆ</item>
    </izvorni_sadrzaj>
    <derivirana_varijabla naziv="DomainObject.Predmet.OstaliListFormatedWithAdressOIB_1">
      <item>DRAGAN BACANOVIĆ</item>
      <item>VESNA MATOKOVIĆ</item>
      <item>MIRJANA GAŠPAROVIĆ</item>
      <item>VESNA MATOKOVIĆ</item>
    </derivirana_varijabla>
  </DomainObject.Predmet.OstaliListFormatedWithAdressOIB>
  <DomainObject.Predmet.OstaliListNazivFormated>
    <izvorni_sadrzaj>
      <item>DRAGAN BACANOVIĆ</item>
      <item>VESNA MATOKOVIĆ</item>
      <item>MIRJANA GAŠPAROVIĆ</item>
      <item>VESNA MATOKOVIĆ</item>
    </izvorni_sadrzaj>
    <derivirana_varijabla naziv="DomainObject.Predmet.OstaliListNazivFormated_1">
      <item>DRAGAN BACANOVIĆ</item>
      <item>VESNA MATOKOVIĆ</item>
      <item>MIRJANA GAŠPAROVIĆ</item>
      <item>VESNA MATOKOVIĆ</item>
    </derivirana_varijabla>
  </DomainObject.Predmet.OstaliListNazivFormated>
  <DomainObject.Predmet.OstaliListNazivFormatedOIB>
    <izvorni_sadrzaj>
      <item>DRAGAN BACANOVIĆ</item>
      <item>VESNA MATOKOVIĆ</item>
      <item>MIRJANA GAŠPAROVIĆ</item>
      <item>VESNA MATOKOVIĆ</item>
    </izvorni_sadrzaj>
    <derivirana_varijabla naziv="DomainObject.Predmet.OstaliListNazivFormatedOIB_1">
      <item>DRAGAN BACANOVIĆ</item>
      <item>VESNA MATOKOVIĆ</item>
      <item>MIRJANA GAŠPAROVIĆ</item>
      <item>VESNA MATOKOVIĆ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NAŠICECEMENT d.d.</izvorni_sadrzaj>
    <derivirana_varijabla naziv="DomainObject.Predmet.StrankaIDrugi_1">NAŠICECEMENT d.d.</derivirana_varijabla>
  </DomainObject.Predmet.StrankaIDrugi>
  <DomainObject.Predmet.ProtustrankaIDrugi>
    <izvorni_sadrzaj>Stečajna masa ZIDAR NEKRETNINE d.o.o.</izvorni_sadrzaj>
    <derivirana_varijabla naziv="DomainObject.Predmet.ProtustrankaIDrugi_1">Stečajna masa ZIDAR NEKRETNINE d.o.o.</derivirana_varijabla>
  </DomainObject.Predmet.ProtustrankaIDrugi>
  <DomainObject.Predmet.StrankaIDrugiAdressOIB>
    <izvorni_sadrzaj>NAŠICECEMENT d.d., OIB 62612424147, Tajnovac 1, 31500 Našice</izvorni_sadrzaj>
    <derivirana_varijabla naziv="DomainObject.Predmet.StrankaIDrugiAdressOIB_1">NAŠICECEMENT d.d., OIB 62612424147, Tajnovac 1, 31500 Našice</derivirana_varijabla>
  </DomainObject.Predmet.StrankaIDrugiAdressOIB>
  <DomainObject.Predmet.ProtustrankaIDrugiAdressOIB>
    <izvorni_sadrzaj>Stečajna masa ZIDAR NEKRETNINE d.o.o., OIB 34517015865, Podšupera 55, 51260 Crikvenica</izvorni_sadrzaj>
    <derivirana_varijabla naziv="DomainObject.Predmet.ProtustrankaIDrugiAdressOIB_1">Stečajna masa ZIDAR NEKRETNINE d.o.o., OIB 34517015865, Podšupera 55,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NAŠICECEMENT d.d.</item>
      <item>Stečajna masa ZIDAR NEKRETNINE d.o.o.</item>
      <item>DRAGAN BACANOVIĆ</item>
      <item>VESNA MATOKOVIĆ</item>
      <item>MIRJANA GAŠPAROVIĆ</item>
      <item>VESNA MATOKOVIĆ</item>
    </izvorni_sadrzaj>
    <derivirana_varijabla naziv="DomainObject.Predmet.SudioniciListNaziv_1">
      <item>NAŠICECEMENT d.d.</item>
      <item>Stečajna masa ZIDAR NEKRETNINE d.o.o.</item>
      <item>DRAGAN BACANOVIĆ</item>
      <item>VESNA MATOKOVIĆ</item>
      <item>MIRJANA GAŠPAROVIĆ</item>
      <item>VESNA MATOKOVIĆ</item>
    </derivirana_varijabla>
  </DomainObject.Predmet.SudioniciListNaziv>
  <DomainObject.Predmet.SudioniciListAdressOIB>
    <izvorni_sadrzaj>
      <item>NAŠICECEMENT d.d., OIB 62612424147, Tajnovac 1,31500 Našice</item>
      <item>Stečajna masa ZIDAR NEKRETNINE d.o.o., OIB 34517015865, Podšupera 55,51260 Crikvenica</item>
      <item>DRAGAN BACANOVIĆ</item>
      <item>VESNA MATOKOVIĆ</item>
      <item>MIRJANA GAŠPAROVIĆ</item>
      <item>VESNA MATOKOVIĆ</item>
    </izvorni_sadrzaj>
    <derivirana_varijabla naziv="DomainObject.Predmet.SudioniciListAdressOIB_1">
      <item>NAŠICECEMENT d.d., OIB 62612424147, Tajnovac 1,31500 Našice</item>
      <item>Stečajna masa ZIDAR NEKRETNINE d.o.o., OIB 34517015865, Podšupera 55,51260 Crikvenica</item>
      <item>DRAGAN BACANOVIĆ</item>
      <item>VESNA MATOKOVIĆ</item>
      <item>MIRJANA GAŠPAROVIĆ</item>
      <item>VESNA MATOKOVIĆ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62612424147</item>
      <item>, OIB 34517015865</item>
      <item>, OIB null</item>
      <item>, OIB null</item>
      <item>, OIB null</item>
      <item>, OIB null</item>
    </izvorni_sadrzaj>
    <derivirana_varijabla naziv="DomainObject.Predmet.SudioniciListNazivOIB_1">
      <item>, OIB 62612424147</item>
      <item>, OIB 34517015865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04EC2D-F284-4348-9AFA-8EF53B830E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1358</properties:Characters>
  <properties:Lines>46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2018-06-08T07:14:00Z</dcterms:created>
  <dc:creator>rcerneka</dc:creator>
  <cp:lastModifiedBy>Jasna Radulović</cp:lastModifiedBy>
  <cp:lastPrinted>2018-06-08T07:36:00Z</cp:lastPrinted>
  <dcterms:modified xmlns:xsi="http://www.w3.org/2001/XMLSchema-instance" xsi:type="dcterms:W3CDTF">2018-06-08T07:39:00Z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(206-17-36 utvrđeno.docx)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