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0e8f" w14:paraId="db80e8f" w:rsidRDefault="00E3067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3067D" w:rsidP="00E3067D" w:rsidR="00AE649C">
      <w:pPr>
        <w:pStyle w:val="NormaleSPIS"/>
        <w:spacing w:after="0"/>
      </w:pPr>
      <w:r>
        <w:t xml:space="preserve">         Republika Hrvatska</w:t>
      </w:r>
    </w:p>
    <w:p w:rsidRDefault="00E3067D" w:rsidP="00E3067D" w:rsidR="00E3067D">
      <w:pPr>
        <w:pStyle w:val="NormaleSPIS"/>
        <w:spacing w:after="0"/>
      </w:pPr>
      <w:r>
        <w:t xml:space="preserve">     Trgovački sud u Bjelovaru</w:t>
      </w:r>
    </w:p>
    <w:p w:rsidRDefault="00E3067D" w:rsidP="00E3067D" w:rsidR="00E3067D" w:rsidRPr="00B76F3C">
      <w:pPr>
        <w:pStyle w:val="NormaleSPIS"/>
        <w:spacing w:after="0"/>
      </w:pPr>
      <w:r>
        <w:t>Bjelovar, Šetalište dr.I.Lebovića 42.</w:t>
      </w:r>
    </w:p>
    <w:p w:rsidRDefault="00E3067D" w:rsidP="00E3067D" w:rsidR="00E3067D">
      <w:pPr>
        <w:spacing w:after="0"/>
        <w:jc w:val="right"/>
      </w:pPr>
      <w:r>
        <w:t>Poslovni broj: 7 St-49/2018-10</w:t>
      </w:r>
    </w:p>
    <w:p w:rsidRDefault="00E3067D" w:rsidP="00E3067D" w:rsidR="00E3067D"/>
    <w:p w:rsidRDefault="00E3067D" w:rsidP="00E3067D" w:rsidR="00E3067D">
      <w:pPr>
        <w:jc w:val="center"/>
      </w:pPr>
      <w:r>
        <w:t>U   I M E   R E P U B L I K E   H R V A T S K E</w:t>
      </w:r>
    </w:p>
    <w:p w:rsidRDefault="00E3067D" w:rsidP="00E3067D" w:rsidR="00E3067D">
      <w:pPr>
        <w:jc w:val="center"/>
        <w:rPr>
          <w:b/>
        </w:rPr>
      </w:pPr>
      <w:r>
        <w:t>R J E Š E N J E</w:t>
      </w:r>
    </w:p>
    <w:p w:rsidRDefault="00E3067D" w:rsidP="00E3067D" w:rsidR="00E3067D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povodom prijedloga predlagatelja FINA, RC ZAGREB, OIB 85821130368, Podružnica Varaždin, </w:t>
      </w:r>
      <w:proofErr w:type="spellStart"/>
      <w:r>
        <w:t>A.Cesarca</w:t>
      </w:r>
      <w:proofErr w:type="spellEnd"/>
      <w:r>
        <w:t xml:space="preserve"> 2, za pokretanje stečajnog postupka nad dužnikom MI-PROD d.o.o. za trgovinu i usluge iz </w:t>
      </w:r>
      <w:proofErr w:type="spellStart"/>
      <w:r>
        <w:t>Madaraševca</w:t>
      </w:r>
      <w:proofErr w:type="spellEnd"/>
      <w:r>
        <w:t xml:space="preserve"> 17, MBS 070087360, OIB 81755105310, 18. lipnja 2018.</w:t>
      </w:r>
    </w:p>
    <w:p w:rsidRDefault="00E3067D" w:rsidP="00E3067D" w:rsidR="00E3067D">
      <w:pPr>
        <w:jc w:val="center"/>
      </w:pPr>
      <w:r>
        <w:t>r i j e š i o   j e</w:t>
      </w:r>
    </w:p>
    <w:p w:rsidRDefault="00E3067D" w:rsidP="00E3067D" w:rsidR="00E3067D">
      <w:pPr>
        <w:pStyle w:val="Uvuenotijeloteksta"/>
        <w:ind w:firstLine="720" w:left="0"/>
      </w:pPr>
      <w:r>
        <w:t xml:space="preserve">Prijedlog predlagatelja FINE, RC ZAGREB, Podružnica Varaždin za pokretanje stečajnog postupka nad dužnikom MI-PROD d.o.o. za trgovinu i usluge iz </w:t>
      </w:r>
      <w:proofErr w:type="spellStart"/>
      <w:r>
        <w:t>Madaraševca</w:t>
      </w:r>
      <w:proofErr w:type="spellEnd"/>
      <w:r>
        <w:t xml:space="preserve"> 17, MBS 070087360, OIB 81755105310, se odbacuje.</w:t>
      </w:r>
    </w:p>
    <w:p w:rsidRDefault="00E3067D" w:rsidP="00E3067D" w:rsidR="00E3067D">
      <w:pPr>
        <w:pStyle w:val="Naslov1"/>
        <w:jc w:val="center"/>
        <w:rPr>
          <w:b w:val="false"/>
        </w:rPr>
      </w:pPr>
      <w:r w:rsidRPr="00E3067D">
        <w:rPr>
          <w:b w:val="false"/>
          <w:sz w:val="24"/>
          <w:szCs w:val="24"/>
        </w:rPr>
        <w:t>Obrazloženje</w:t>
      </w:r>
    </w:p>
    <w:p w:rsidRDefault="00E3067D" w:rsidP="00E3067D" w:rsidR="00E3067D">
      <w:pPr>
        <w:ind w:firstLine="720"/>
        <w:jc w:val="both"/>
      </w:pPr>
      <w:r>
        <w:t xml:space="preserve">Uvidom u registar Trgovačkog suda u Varaždinu ovaj sud je utvrdio da je Trgovački sud u Varaždinu brisao iz svog registra pravni subjekt pod nazivom MI-PROD d.o.o. za trgovinu i usluge iz </w:t>
      </w:r>
      <w:proofErr w:type="spellStart"/>
      <w:r>
        <w:t>Madaraševca</w:t>
      </w:r>
      <w:proofErr w:type="spellEnd"/>
      <w:r>
        <w:t xml:space="preserve"> 17, MBS 070087360, OIB 81755105310, svojim rješenjem pod poslovnim brojem </w:t>
      </w:r>
      <w:proofErr w:type="spellStart"/>
      <w:r>
        <w:t>Tt</w:t>
      </w:r>
      <w:proofErr w:type="spellEnd"/>
      <w:r>
        <w:t xml:space="preserve">-17/1207-68 dana 27. ožujka 2018. godine. Kako zbog toga MI-PROD d.o.o. iz </w:t>
      </w:r>
      <w:proofErr w:type="spellStart"/>
      <w:r>
        <w:t>Madaraševca</w:t>
      </w:r>
      <w:proofErr w:type="spellEnd"/>
      <w:r>
        <w:t xml:space="preserve"> 17 više ne postoji kao pravni subjekt, sud je prijedlog FINE za pokretanje stečajnog postupka nad navedenim dužnikom odbacio i riješio kao u izreci ovog rješenja. </w:t>
      </w:r>
    </w:p>
    <w:p w:rsidRDefault="00E3067D" w:rsidP="00E3067D" w:rsidR="00E3067D">
      <w:pPr>
        <w:ind w:firstLine="720"/>
        <w:jc w:val="center"/>
      </w:pPr>
      <w:r>
        <w:t>Bjelovar 18. lipnja 2018.</w:t>
      </w:r>
    </w:p>
    <w:p w:rsidRDefault="00E3067D" w:rsidP="00E3067D" w:rsidR="00E3067D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 u d a c</w:t>
      </w:r>
    </w:p>
    <w:p w:rsidRDefault="00E3067D" w:rsidP="00E3067D" w:rsidR="00E3067D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Tomislav Mrazović,v.r.</w:t>
      </w:r>
    </w:p>
    <w:p w:rsidRDefault="00E3067D" w:rsidP="00E3067D" w:rsidR="00E3067D">
      <w:pPr>
        <w:spacing w:after="0"/>
        <w:ind w:firstLine="720"/>
        <w:jc w:val="both"/>
      </w:pPr>
    </w:p>
    <w:p w:rsidRDefault="00E3067D" w:rsidP="00E3067D" w:rsidR="00E3067D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E3067D" w:rsidP="00E3067D" w:rsidR="00E3067D">
      <w:pPr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E3067D" w:rsidP="00E3067D" w:rsidR="00E3067D">
      <w:pPr>
        <w:overflowPunct w:val="false"/>
        <w:autoSpaceDE w:val="false"/>
        <w:autoSpaceDN w:val="false"/>
        <w:jc w:val="both"/>
      </w:pPr>
      <w: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  <w:bookmarkStart w:name="_GoBack" w:id="0"/>
      <w:bookmarkEnd w:id="0"/>
    </w:p>
    <w:sectPr w:rsidSect="0032366B" w:rsidR="00E3067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067D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765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St-49/2018-10</izvorni_sadrzaj>
    <derivirana_varijabla naziv="DomainObject.Oznaka_1">St-49/2018-10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St-49/2018</izvorni_sadrzaj>
    <derivirana_varijabla naziv="DomainObject.Predmet.OznakaBroj_1">St-49/2018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MI-PROD društvo s ograničenom odgovornošću za trgovinu i usluge</izvorni_sadrzaj>
    <derivirana_varijabla naziv="DomainObject.Predmet.ProtustrankaFormated_1">  MI-PROD društvo s ograničenom odgovornošću za trgovinu i usluge</derivirana_varijabla>
  </DomainObject.Predmet.ProtustrankaFormated>
  <DomainObject.Predmet.ProtustrankaFormatedOIB>
    <izvorni_sadrzaj>  MI-PROD društvo s ograničenom odgovornošću za trgovinu i usluge, OIB 81755105310</izvorni_sadrzaj>
    <derivirana_varijabla naziv="DomainObject.Predmet.ProtustrankaFormatedOIB_1">  MI-PROD društvo s ograničenom odgovornošću za trgovinu i usluge, OIB 81755105310</derivirana_varijabla>
  </DomainObject.Predmet.ProtustrankaFormatedOIB>
  <DomainObject.Predmet.ProtustrankaFormatedWithAdress>
    <izvorni_sadrzaj> MI-PROD društvo s ograničenom odgovornošću za trgovinu i usluge, Madaraševec 17, 42230 Madaraševec</izvorni_sadrzaj>
    <derivirana_varijabla naziv="DomainObject.Predmet.ProtustrankaFormatedWithAdress_1"> MI-PROD društvo s ograničenom odgovornošću za trgovinu i usluge, Madaraševec 17, 42230 Madaraševec</derivirana_varijabla>
  </DomainObject.Predmet.ProtustrankaFormatedWithAdress>
  <DomainObject.Predmet.ProtustrankaFormatedWithAdressOIB>
    <izvorni_sadrzaj> MI-PROD društvo s ograničenom odgovornošću za trgovinu i usluge, OIB 81755105310, Madaraševec 17, 42230 Madaraševec</izvorni_sadrzaj>
    <derivirana_varijabla naziv="DomainObject.Predmet.ProtustrankaFormatedWithAdressOIB_1"> MI-PROD društvo s ograničenom odgovornošću za trgovinu i usluge, OIB 81755105310, Madaraševec 17, 42230 Madaraševec</derivirana_varijabla>
  </DomainObject.Predmet.ProtustrankaFormatedWithAdressOIB>
  <DomainObject.Predmet.ProtustrankaWithAdress>
    <izvorni_sadrzaj>MI-PROD društvo s ograničenom odgovornošću za trgovinu i usluge Madaraševec 17, 42230 Madaraševec</izvorni_sadrzaj>
    <derivirana_varijabla naziv="DomainObject.Predmet.ProtustrankaWithAdress_1">MI-PROD društvo s ograničenom odgovornošću za trgovinu i usluge Madaraševec 17, 42230 Madaraševec</derivirana_varijabla>
  </DomainObject.Predmet.ProtustrankaWithAdress>
  <DomainObject.Predmet.ProtustrankaWithAdressOIB>
    <izvorni_sadrzaj>MI-PROD društvo s ograničenom odgovornošću za trgovinu i usluge, OIB 81755105310, Madaraševec 17, 42230 Madaraševec</izvorni_sadrzaj>
    <derivirana_varijabla naziv="DomainObject.Predmet.ProtustrankaWithAdressOIB_1">MI-PROD društvo s ograničenom odgovornošću za trgovinu i usluge, OIB 81755105310, Madaraševec 17, 42230 Madaraševec</derivirana_varijabla>
  </DomainObject.Predmet.ProtustrankaWithAdressOIB>
  <DomainObject.Predmet.ProtustrankaNazivFormated>
    <izvorni_sadrzaj>MI-PROD društvo s ograničenom odgovornošću za trgovinu i usluge</izvorni_sadrzaj>
    <derivirana_varijabla naziv="DomainObject.Predmet.ProtustrankaNazivFormated_1">MI-PROD društvo s ograničenom odgovornošću za trgovinu i usluge</derivirana_varijabla>
  </DomainObject.Predmet.ProtustrankaNazivFormated>
  <DomainObject.Predmet.ProtustrankaNazivFormatedOIB>
    <izvorni_sadrzaj>MI-PROD društvo s ograničenom odgovornošću za trgovinu i usluge, OIB 81755105310</izvorni_sadrzaj>
    <derivirana_varijabla naziv="DomainObject.Predmet.ProtustrankaNazivFormatedOIB_1">MI-PROD društvo s ograničenom odgovornošću za trgovinu i usluge, OIB 81755105310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MI-PROD društvo s ograničenom odgovornošću za trgovinu i usluge</item>
    </izvorni_sadrzaj>
    <derivirana_varijabla naziv="DomainObject.Predmet.ProtuStrankaListFormated_1">
      <item>MI-PROD društvo s ograničenom odgovornošću za trgovinu i usluge</item>
    </derivirana_varijabla>
  </DomainObject.Predmet.ProtuStrankaListFormated>
  <DomainObject.Predmet.ProtuStrankaListFormatedOIB>
    <izvorni_sadrzaj>
      <item>MI-PROD društvo s ograničenom odgovornošću za trgovinu i usluge, OIB 81755105310</item>
    </izvorni_sadrzaj>
    <derivirana_varijabla naziv="DomainObject.Predmet.ProtuStrankaListFormatedOIB_1">
      <item>MI-PROD društvo s ograničenom odgovornošću za trgovinu i usluge, OIB 81755105310</item>
    </derivirana_varijabla>
  </DomainObject.Predmet.ProtuStrankaListFormatedOIB>
  <DomainObject.Predmet.ProtuStrankaListFormatedWithAdress>
    <izvorni_sadrzaj>
      <item>MI-PROD društvo s ograničenom odgovornošću za trgovinu i usluge, Madaraševec 17, 42230 Madaraševec</item>
    </izvorni_sadrzaj>
    <derivirana_varijabla naziv="DomainObject.Predmet.ProtuStrankaListFormatedWithAdress_1">
      <item>MI-PROD društvo s ograničenom odgovornošću za trgovinu i usluge, Madaraševec 17, 42230 Madaraševec</item>
    </derivirana_varijabla>
  </DomainObject.Predmet.ProtuStrankaListFormatedWithAdress>
  <DomainObject.Predmet.ProtuStrankaListFormatedWithAdressOIB>
    <izvorni_sadrzaj>
      <item>MI-PROD društvo s ograničenom odgovornošću za trgovinu i usluge, OIB 81755105310, Madaraševec 17, 42230 Madaraševec</item>
    </izvorni_sadrzaj>
    <derivirana_varijabla naziv="DomainObject.Predmet.ProtuStrankaListFormatedWithAdressOIB_1">
      <item>MI-PROD društvo s ograničenom odgovornošću za trgovinu i usluge, OIB 81755105310, Madaraševec 17, 42230 Madaraševec</item>
    </derivirana_varijabla>
  </DomainObject.Predmet.ProtuStrankaListFormatedWithAdressOIB>
  <DomainObject.Predmet.ProtuStrankaListNazivFormated>
    <izvorni_sadrzaj>
      <item>MI-PROD društvo s ograničenom odgovornošću za trgovinu i usluge</item>
    </izvorni_sadrzaj>
    <derivirana_varijabla naziv="DomainObject.Predmet.ProtuStrankaListNazivFormated_1">
      <item>MI-PROD društvo s ograničenom odgovornošću za trgovinu i usluge</item>
    </derivirana_varijabla>
  </DomainObject.Predmet.ProtuStrankaListNazivFormated>
  <DomainObject.Predmet.ProtuStrankaListNazivFormatedOIB>
    <izvorni_sadrzaj>
      <item>MI-PROD društvo s ograničenom odgovornošću za trgovinu i usluge, OIB 81755105310</item>
    </izvorni_sadrzaj>
    <derivirana_varijabla naziv="DomainObject.Predmet.ProtuStrankaListNazivFormatedOIB_1">
      <item>MI-PROD društvo s ograničenom odgovornošću za trgovinu i usluge, OIB 81755105310</item>
    </derivirana_varijabla>
  </DomainObject.Predmet.ProtuStrankaListNazivFormatedOIB>
  <DomainObject.Predmet.OstaliListFormated>
    <izvorni_sadrzaj>
      <item>Miljenko Stunjak</item>
      <item>Sudski registar</item>
    </izvorni_sadrzaj>
    <derivirana_varijabla naziv="DomainObject.Predmet.OstaliListFormated_1">
      <item>Miljenko Stunjak</item>
      <item>Sudski registar</item>
    </derivirana_varijabla>
  </DomainObject.Predmet.OstaliListFormated>
  <DomainObject.Predmet.OstaliListFormatedOIB>
    <izvorni_sadrzaj>
      <item>Miljenko Stunjak, OIB 87852951194</item>
      <item>Sudski registar</item>
    </izvorni_sadrzaj>
    <derivirana_varijabla naziv="DomainObject.Predmet.OstaliListFormatedOIB_1">
      <item>Miljenko Stunjak, OIB 87852951194</item>
      <item>Sudski registar</item>
    </derivirana_varijabla>
  </DomainObject.Predmet.OstaliListFormatedOIB>
  <DomainObject.Predmet.OstaliListFormatedWithAdress>
    <izvorni_sadrzaj>
      <item>Miljenko Stunjak, Madaraševec 17, 42230 Madaraševec</item>
      <item>Sudski registar</item>
    </izvorni_sadrzaj>
    <derivirana_varijabla naziv="DomainObject.Predmet.OstaliListFormatedWithAdress_1">
      <item>Miljenko Stunjak, Madaraševec 17, 42230 Madaraševec</item>
      <item>Sudski registar</item>
    </derivirana_varijabla>
  </DomainObject.Predmet.OstaliListFormatedWithAdress>
  <DomainObject.Predmet.OstaliListFormatedWithAdressOIB>
    <izvorni_sadrzaj>
      <item>Miljenko Stunjak, OIB 87852951194, Madaraševec 17, 42230 Madaraševec</item>
      <item>Sudski registar</item>
    </izvorni_sadrzaj>
    <derivirana_varijabla naziv="DomainObject.Predmet.OstaliListFormatedWithAdressOIB_1">
      <item>Miljenko Stunjak, OIB 87852951194, Madaraševec 17, 42230 Madaraševec</item>
      <item>Sudski registar</item>
    </derivirana_varijabla>
  </DomainObject.Predmet.OstaliListFormatedWithAdressOIB>
  <DomainObject.Predmet.OstaliListNazivFormated>
    <izvorni_sadrzaj>
      <item>Miljenko Stunjak</item>
      <item>Sudski registar</item>
    </izvorni_sadrzaj>
    <derivirana_varijabla naziv="DomainObject.Predmet.OstaliListNazivFormated_1">
      <item>Miljenko Stunjak</item>
      <item>Sudski registar</item>
    </derivirana_varijabla>
  </DomainObject.Predmet.OstaliListNazivFormated>
  <DomainObject.Predmet.OstaliListNazivFormatedOIB>
    <izvorni_sadrzaj>
      <item>Miljenko Stunjak, OIB 87852951194</item>
      <item>Sudski registar</item>
    </izvorni_sadrzaj>
    <derivirana_varijabla naziv="DomainObject.Predmet.OstaliListNazivFormatedOIB_1">
      <item>Miljenko Stunjak, OIB 87852951194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St-49/2018-10</izvorni_sadrzaj>
    <derivirana_varijabla naziv="DomainObject.PoslovniBrojDokumenta_1">St-49/2018-10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MI-PROD društvo s ograničenom odgovornošću za trgovinu i usluge</izvorni_sadrzaj>
    <derivirana_varijabla naziv="DomainObject.Predmet.ProtustrankaIDrugi_1">MI-PROD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MI-PROD društvo s ograničenom odgovornošću za trgovinu i usluge, OIB 81755105310, Madaraševec 17, 42230 Madaraševec</izvorni_sadrzaj>
    <derivirana_varijabla naziv="DomainObject.Predmet.ProtustrankaIDrugiAdressOIB_1">MI-PROD društvo s ograničenom odgovornošću za trgovinu i usluge, OIB 81755105310, Madaraševec 17, 42230 Madaraševec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MI-PROD društvo s ograničenom odgovornošću za trgovinu i usluge</item>
      <item>Miljenko Stunjak</item>
      <item>Sudski registar</item>
    </izvorni_sadrzaj>
    <derivirana_varijabla naziv="DomainObject.Predmet.SudioniciListNaziv_1">
      <item>Financijska agencija</item>
      <item>MI-PROD društvo s ograničenom odgovornošću za trgovinu i usluge</item>
      <item>Miljenko Stunjak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MI-PROD društvo s ograničenom odgovornošću za trgovinu i usluge, OIB 81755105310, Madaraševec 17,42230 Madaraševec</item>
      <item>Miljenko Stunjak, OIB 87852951194, Madaraševec 17,42230 Madaraševec</item>
      <item>Sudski registar</item>
    </izvorni_sadrzaj>
    <derivirana_varijabla naziv="DomainObject.Predmet.SudioniciListAdressOIB_1">
      <item>Financijska agencija, OIB 85821130368, Ulica grada Vukovara 70,10000 Zagreb</item>
      <item>MI-PROD društvo s ograničenom odgovornošću za trgovinu i usluge, OIB 81755105310, Madaraševec 17,42230 Madaraševec</item>
      <item>Miljenko Stunjak, OIB 87852951194, Madaraševec 17,42230 Madaraševec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AB091B-B093-4124-B2D7-9EE55F40AF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1468</properties:Characters>
  <properties:Lines>35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2018-06-18T08:49:00Z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St-49/2018-10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