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76c8" w14:paraId="4ef76c8" w:rsidRDefault="00AF1EA9" w:rsidP="00A17CAC" w:rsidR="00AF1E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A9" w:rsidP="00A17CAC" w:rsidR="00AF1EA9">
      <w:r>
        <w:rPr>
          <w:rFonts w:eastAsia="MS Mincho"/>
        </w:rPr>
        <w:t>REPUBLIKA HRVATSKA</w:t>
      </w:r>
    </w:p>
    <w:p w:rsidRDefault="00AF1EA9" w:rsidP="00A17CAC" w:rsidR="00AF1EA9">
      <w:r>
        <w:rPr>
          <w:rFonts w:eastAsia="MS Mincho"/>
        </w:rPr>
        <w:t>TRGOVAČKI SUD U RIJECI</w:t>
      </w:r>
    </w:p>
    <w:p w:rsidRDefault="00AF1EA9" w:rsidP="00AF1EA9" w:rsidR="00D248E1" w:rsidRPr="00AF1EA9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 xml:space="preserve">– trgovačko društvo </w:t>
      </w:r>
      <w:r w:rsidR="00A16461">
        <w:rPr>
          <w:rFonts w:hAnsi="Times New Roman" w:ascii="Times New Roman"/>
          <w:b w:val="false"/>
        </w:rPr>
        <w:t>DESTEŽO</w:t>
      </w:r>
      <w:r w:rsidR="00DD2059" w:rsidRPr="00DD2059">
        <w:rPr>
          <w:rFonts w:hAnsi="Times New Roman" w:ascii="Times New Roman"/>
          <w:b w:val="false"/>
        </w:rPr>
        <w:t xml:space="preserve"> j.d.o.o. </w:t>
      </w:r>
      <w:r w:rsidR="00A16461">
        <w:rPr>
          <w:rFonts w:hAnsi="Times New Roman" w:ascii="Times New Roman"/>
          <w:b w:val="false"/>
        </w:rPr>
        <w:t>Mali Lošinj</w:t>
      </w:r>
      <w:r w:rsidR="00DD2059" w:rsidRPr="00DD2059">
        <w:rPr>
          <w:rFonts w:hAnsi="Times New Roman" w:ascii="Times New Roman"/>
          <w:b w:val="false"/>
        </w:rPr>
        <w:t xml:space="preserve"> (OIB:</w:t>
      </w:r>
      <w:r w:rsidR="00A16461">
        <w:rPr>
          <w:rFonts w:hAnsi="Times New Roman" w:ascii="Times New Roman"/>
          <w:b w:val="false"/>
        </w:rPr>
        <w:t>91341669639</w:t>
      </w:r>
      <w:r w:rsidR="00DD2059" w:rsidRPr="00DD2059">
        <w:rPr>
          <w:rFonts w:hAnsi="Times New Roman" w:ascii="Times New Roman"/>
          <w:b w:val="false"/>
        </w:rPr>
        <w:t xml:space="preserve">), </w:t>
      </w:r>
      <w:r w:rsidR="00A16461">
        <w:rPr>
          <w:rFonts w:hAnsi="Times New Roman" w:ascii="Times New Roman"/>
          <w:b w:val="false"/>
        </w:rPr>
        <w:t>Braće Vidulić 40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A16461">
        <w:rPr>
          <w:rFonts w:hAnsi="Times New Roman" w:ascii="Times New Roman"/>
          <w:b w:val="false"/>
        </w:rPr>
        <w:t>DESTEŽO</w:t>
      </w:r>
      <w:r w:rsidR="00A16461" w:rsidRPr="00DD2059">
        <w:rPr>
          <w:rFonts w:hAnsi="Times New Roman" w:ascii="Times New Roman"/>
          <w:b w:val="false"/>
        </w:rPr>
        <w:t xml:space="preserve"> j.d.o.o. </w:t>
      </w:r>
      <w:r w:rsidR="00A16461">
        <w:rPr>
          <w:rFonts w:hAnsi="Times New Roman" w:ascii="Times New Roman"/>
          <w:b w:val="false"/>
        </w:rPr>
        <w:t>Mali Lošinj</w:t>
      </w:r>
      <w:r w:rsidR="00A16461" w:rsidRPr="00DD2059">
        <w:rPr>
          <w:rFonts w:hAnsi="Times New Roman" w:ascii="Times New Roman"/>
          <w:b w:val="false"/>
        </w:rPr>
        <w:t xml:space="preserve"> (OIB:</w:t>
      </w:r>
      <w:r w:rsidR="00A16461">
        <w:rPr>
          <w:rFonts w:hAnsi="Times New Roman" w:ascii="Times New Roman"/>
          <w:b w:val="false"/>
        </w:rPr>
        <w:t>91341669639</w:t>
      </w:r>
      <w:r w:rsidR="00A16461" w:rsidRPr="00DD2059">
        <w:rPr>
          <w:rFonts w:hAnsi="Times New Roman" w:ascii="Times New Roman"/>
          <w:b w:val="false"/>
        </w:rPr>
        <w:t xml:space="preserve">), </w:t>
      </w:r>
      <w:r w:rsidR="00A16461">
        <w:rPr>
          <w:rFonts w:hAnsi="Times New Roman" w:ascii="Times New Roman"/>
          <w:b w:val="false"/>
        </w:rPr>
        <w:t>Braće Vidulić 40.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AF1EA9">
        <w:rPr>
          <w:rFonts w:hAnsi="Times New Roman" w:ascii="Times New Roman"/>
          <w:b w:val="false"/>
        </w:rPr>
        <w:t>1</w:t>
      </w:r>
      <w:r w:rsidR="00A16461">
        <w:rPr>
          <w:rFonts w:hAnsi="Times New Roman" w:ascii="Times New Roman"/>
          <w:b w:val="false"/>
        </w:rPr>
        <w:t>4</w:t>
      </w:r>
      <w:r w:rsidR="00AF1EA9">
        <w:rPr>
          <w:rFonts w:hAnsi="Times New Roman" w:ascii="Times New Roman"/>
          <w:b w:val="false"/>
        </w:rPr>
        <w:t xml:space="preserve"> sati i </w:t>
      </w:r>
      <w:r w:rsidR="00A16461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A16461">
        <w:rPr>
          <w:rFonts w:hAnsi="Times New Roman" w:ascii="Times New Roman"/>
          <w:b w:val="false"/>
        </w:rPr>
        <w:t>Marko Žunić</w:t>
      </w:r>
      <w:r w:rsidR="00CC41BE" w:rsidRPr="00AF1EA9">
        <w:rPr>
          <w:rFonts w:hAnsi="Times New Roman" w:ascii="Times New Roman"/>
          <w:b w:val="false"/>
        </w:rPr>
        <w:t xml:space="preserve"> </w:t>
      </w:r>
      <w:r w:rsidR="00CE5FC9" w:rsidRPr="00AF1EA9">
        <w:rPr>
          <w:rFonts w:hAnsi="Times New Roman" w:ascii="Times New Roman"/>
          <w:b w:val="false"/>
        </w:rPr>
        <w:t>(OIB:</w:t>
      </w:r>
      <w:r w:rsidR="00A16461">
        <w:rPr>
          <w:rFonts w:hAnsi="Times New Roman" w:ascii="Times New Roman"/>
          <w:b w:val="false"/>
        </w:rPr>
        <w:t>49744010088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A16461">
        <w:rPr>
          <w:rFonts w:hAnsi="Times New Roman" w:ascii="Times New Roman"/>
          <w:b w:val="false"/>
        </w:rPr>
        <w:t>Rijeke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A16461">
        <w:rPr>
          <w:rFonts w:hAnsi="Times New Roman" w:ascii="Times New Roman"/>
          <w:b w:val="false"/>
        </w:rPr>
        <w:t>Prolaz M. K. Kozulic 2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AF1EA9" w:rsidR="00E456B2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A16461">
        <w:rPr>
          <w:rFonts w:hAnsi="Times New Roman" w:ascii="Times New Roman"/>
          <w:b w:val="false"/>
        </w:rPr>
        <w:t>Z</w:t>
      </w:r>
      <w:r w:rsidR="00E456B2" w:rsidRPr="00A16461">
        <w:rPr>
          <w:rFonts w:hAnsi="Times New Roman" w:ascii="Times New Roman"/>
          <w:b w:val="false"/>
        </w:rPr>
        <w:t xml:space="preserve">aključuje se stečajni postupak nad </w:t>
      </w:r>
      <w:r w:rsidR="007F2605" w:rsidRPr="00A16461">
        <w:rPr>
          <w:rFonts w:hAnsi="Times New Roman" w:ascii="Times New Roman"/>
          <w:b w:val="false"/>
        </w:rPr>
        <w:t xml:space="preserve">dužnikom </w:t>
      </w:r>
      <w:r w:rsidR="00E3226F" w:rsidRPr="00A16461">
        <w:rPr>
          <w:rFonts w:hAnsi="Times New Roman" w:ascii="Times New Roman"/>
          <w:b w:val="false"/>
        </w:rPr>
        <w:t xml:space="preserve">– trgovačko društvo </w:t>
      </w:r>
      <w:r w:rsidR="00A16461">
        <w:rPr>
          <w:rFonts w:hAnsi="Times New Roman" w:ascii="Times New Roman"/>
          <w:b w:val="false"/>
        </w:rPr>
        <w:t>DESTEŽO</w:t>
      </w:r>
      <w:r w:rsidR="00A16461" w:rsidRPr="00DD2059">
        <w:rPr>
          <w:rFonts w:hAnsi="Times New Roman" w:ascii="Times New Roman"/>
          <w:b w:val="false"/>
        </w:rPr>
        <w:t xml:space="preserve"> j.d.o.o. </w:t>
      </w:r>
      <w:r w:rsidR="00A16461">
        <w:rPr>
          <w:rFonts w:hAnsi="Times New Roman" w:ascii="Times New Roman"/>
          <w:b w:val="false"/>
        </w:rPr>
        <w:t>Mali Lošinj</w:t>
      </w:r>
      <w:r w:rsidR="00A16461" w:rsidRPr="00DD2059">
        <w:rPr>
          <w:rFonts w:hAnsi="Times New Roman" w:ascii="Times New Roman"/>
          <w:b w:val="false"/>
        </w:rPr>
        <w:t xml:space="preserve"> (OIB:</w:t>
      </w:r>
      <w:r w:rsidR="00A16461">
        <w:rPr>
          <w:rFonts w:hAnsi="Times New Roman" w:ascii="Times New Roman"/>
          <w:b w:val="false"/>
        </w:rPr>
        <w:t>91341669639</w:t>
      </w:r>
      <w:r w:rsidR="00A16461" w:rsidRPr="00DD2059">
        <w:rPr>
          <w:rFonts w:hAnsi="Times New Roman" w:ascii="Times New Roman"/>
          <w:b w:val="false"/>
        </w:rPr>
        <w:t xml:space="preserve">), </w:t>
      </w:r>
      <w:r w:rsidR="00A16461">
        <w:rPr>
          <w:rFonts w:hAnsi="Times New Roman" w:ascii="Times New Roman"/>
          <w:b w:val="false"/>
        </w:rPr>
        <w:t>Braće Vidulić 40.</w:t>
      </w:r>
    </w:p>
    <w:p w:rsidRDefault="00A16461" w:rsidP="00A16461" w:rsidR="00A16461" w:rsidRPr="00A16461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AF1EA9" w:rsidR="00E456B2" w:rsidRPr="00AF1EA9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411F8A">
        <w:rPr>
          <w:rFonts w:hAnsi="Times New Roman" w:ascii="Times New Roman"/>
          <w:b w:val="false"/>
        </w:rPr>
        <w:t>13</w:t>
      </w:r>
      <w:r w:rsidRPr="0049192D">
        <w:rPr>
          <w:rFonts w:hAnsi="Times New Roman" w:ascii="Times New Roman"/>
          <w:b w:val="false"/>
        </w:rPr>
        <w:t xml:space="preserve">. </w:t>
      </w:r>
      <w:r w:rsidR="00411F8A">
        <w:rPr>
          <w:rFonts w:hAnsi="Times New Roman" w:ascii="Times New Roman"/>
          <w:b w:val="false"/>
        </w:rPr>
        <w:t>veljače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A16461">
        <w:rPr>
          <w:rFonts w:hAnsi="Times New Roman" w:ascii="Times New Roman"/>
          <w:b w:val="false"/>
        </w:rPr>
        <w:t>DESTEŽO</w:t>
      </w:r>
      <w:r w:rsidR="00A16461" w:rsidRPr="00DD2059">
        <w:rPr>
          <w:rFonts w:hAnsi="Times New Roman" w:ascii="Times New Roman"/>
          <w:b w:val="false"/>
        </w:rPr>
        <w:t xml:space="preserve"> j.d.o.o. </w:t>
      </w:r>
      <w:r w:rsidR="00A16461">
        <w:rPr>
          <w:rFonts w:hAnsi="Times New Roman" w:ascii="Times New Roman"/>
          <w:b w:val="false"/>
        </w:rPr>
        <w:t>Mali Lošinj</w:t>
      </w:r>
      <w:r w:rsidR="00A16461" w:rsidRPr="00DD2059">
        <w:rPr>
          <w:rFonts w:hAnsi="Times New Roman" w:ascii="Times New Roman"/>
          <w:b w:val="false"/>
        </w:rPr>
        <w:t xml:space="preserve"> (OIB:</w:t>
      </w:r>
      <w:r w:rsidR="00A16461">
        <w:rPr>
          <w:rFonts w:hAnsi="Times New Roman" w:ascii="Times New Roman"/>
          <w:b w:val="false"/>
        </w:rPr>
        <w:t>91341669639</w:t>
      </w:r>
      <w:r w:rsidR="00A16461" w:rsidRPr="00DD2059">
        <w:rPr>
          <w:rFonts w:hAnsi="Times New Roman" w:ascii="Times New Roman"/>
          <w:b w:val="false"/>
        </w:rPr>
        <w:t xml:space="preserve">), </w:t>
      </w:r>
      <w:r w:rsidR="00A16461">
        <w:rPr>
          <w:rFonts w:hAnsi="Times New Roman" w:ascii="Times New Roman"/>
          <w:b w:val="false"/>
        </w:rPr>
        <w:t>Braće Vidulić 40</w:t>
      </w:r>
      <w:r w:rsidR="00A16461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B147C">
        <w:rPr>
          <w:rFonts w:hAnsi="Times New Roman" w:ascii="Times New Roman"/>
          <w:b w:val="false"/>
        </w:rPr>
        <w:t>2</w:t>
      </w:r>
      <w:r w:rsidR="00A16461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AF1EA9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EA" w:rsidP="00D248E1" w:rsidR="00C023EA">
      <w:r>
        <w:separator/>
      </w:r>
    </w:p>
  </w:endnote>
  <w:endnote w:id="0" w:type="continuationSeparator">
    <w:p w:rsidRDefault="00C023EA" w:rsidP="00D248E1" w:rsidR="00C02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B00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EA" w:rsidP="00D248E1" w:rsidR="00C023EA">
      <w:r>
        <w:separator/>
      </w:r>
    </w:p>
  </w:footnote>
  <w:footnote w:id="0" w:type="continuationSeparator">
    <w:p w:rsidRDefault="00C023EA" w:rsidP="00D248E1" w:rsidR="00C02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B756AF">
      <w:rPr>
        <w:rFonts w:hAnsi="Times New Roman" w:ascii="Times New Roman"/>
        <w:b w:val="false"/>
      </w:rPr>
      <w:t>112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1F8A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B79EE"/>
    <w:rsid w:val="00BC5A40"/>
    <w:rsid w:val="00BD077C"/>
    <w:rsid w:val="00BE4670"/>
    <w:rsid w:val="00C01B00"/>
    <w:rsid w:val="00C023EA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0A7B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St-112/2018-6</izvorni_sadrzaj>
    <derivirana_varijabla naziv="DomainObject.Oznaka_1">St-112/2018-6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DESTEŽO j.d.o.o.</izvorni_sadrzaj>
    <derivirana_varijabla naziv="DomainObject.Predmet.ProtustrankaFormated_1">  DESTEŽO j.d.o.o.</derivirana_varijabla>
  </DomainObject.Predmet.ProtustrankaFormated>
  <DomainObject.Predmet.ProtustrankaFormatedOIB>
    <izvorni_sadrzaj>  DESTEŽO j.d.o.o., OIB 91341669639</izvorni_sadrzaj>
    <derivirana_varijabla naziv="DomainObject.Predmet.ProtustrankaFormatedOIB_1">  DESTEŽO j.d.o.o., OIB 91341669639</derivirana_varijabla>
  </DomainObject.Predmet.ProtustrankaFormatedOIB>
  <DomainObject.Predmet.ProtustrankaFormatedWithAdress>
    <izvorni_sadrzaj> DESTEŽO j.d.o.o., Braće Vidulić 40, 51550 Mali Lošinj</izvorni_sadrzaj>
    <derivirana_varijabla naziv="DomainObject.Predmet.ProtustrankaFormatedWithAdress_1"> DESTEŽO j.d.o.o., Braće Vidulić 40, 51550 Mali Lošinj</derivirana_varijabla>
  </DomainObject.Predmet.ProtustrankaFormatedWithAdress>
  <DomainObject.Predmet.ProtustrankaFormatedWithAdressOIB>
    <izvorni_sadrzaj> DESTEŽO j.d.o.o., OIB 91341669639, Braće Vidulić 40, 51550 Mali Lošinj</izvorni_sadrzaj>
    <derivirana_varijabla naziv="DomainObject.Predmet.ProtustrankaFormatedWithAdressOIB_1"> DESTEŽO j.d.o.o., OIB 91341669639, Braće Vidulić 40, 51550 Mali Lošinj</derivirana_varijabla>
  </DomainObject.Predmet.ProtustrankaFormatedWithAdressOIB>
  <DomainObject.Predmet.ProtustrankaWithAdress>
    <izvorni_sadrzaj>DESTEŽO j.d.o.o. Braće Vidulić 40, 51550 Mali Lošinj</izvorni_sadrzaj>
    <derivirana_varijabla naziv="DomainObject.Predmet.ProtustrankaWithAdress_1">DESTEŽO j.d.o.o. Braće Vidulić 40, 51550 Mali Lošinj</derivirana_varijabla>
  </DomainObject.Predmet.ProtustrankaWithAdress>
  <DomainObject.Predmet.ProtustrankaWithAdressOIB>
    <izvorni_sadrzaj>DESTEŽO j.d.o.o., OIB 91341669639, Braće Vidulić 40, 51550 Mali Lošinj</izvorni_sadrzaj>
    <derivirana_varijabla naziv="DomainObject.Predmet.ProtustrankaWithAdressOIB_1">DESTEŽO j.d.o.o., OIB 91341669639, Braće Vidulić 40, 51550 Mali Lošinj</derivirana_varijabla>
  </DomainObject.Predmet.ProtustrankaWithAdressOIB>
  <DomainObject.Predmet.ProtustrankaNazivFormated>
    <izvorni_sadrzaj>DESTEŽO j.d.o.o.</izvorni_sadrzaj>
    <derivirana_varijabla naziv="DomainObject.Predmet.ProtustrankaNazivFormated_1">DESTEŽO j.d.o.o.</derivirana_varijabla>
  </DomainObject.Predmet.ProtustrankaNazivFormated>
  <DomainObject.Predmet.ProtustrankaNazivFormatedOIB>
    <izvorni_sadrzaj>DESTEŽO j.d.o.o., OIB 91341669639</izvorni_sadrzaj>
    <derivirana_varijabla naziv="DomainObject.Predmet.ProtustrankaNazivFormatedOIB_1">DESTEŽO j.d.o.o., OIB 91341669639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DESTEŽO j.d.o.o.</item>
    </izvorni_sadrzaj>
    <derivirana_varijabla naziv="DomainObject.Predmet.ProtuStrankaListFormated_1">
      <item>DESTEŽO j.d.o.o.</item>
    </derivirana_varijabla>
  </DomainObject.Predmet.ProtuStrankaListFormated>
  <DomainObject.Predmet.ProtuStrankaListFormatedOIB>
    <izvorni_sadrzaj>
      <item>DESTEŽO j.d.o.o., OIB 91341669639</item>
    </izvorni_sadrzaj>
    <derivirana_varijabla naziv="DomainObject.Predmet.ProtuStrankaListFormatedOIB_1">
      <item>DESTEŽO j.d.o.o., OIB 91341669639</item>
    </derivirana_varijabla>
  </DomainObject.Predmet.ProtuStrankaListFormatedOIB>
  <DomainObject.Predmet.ProtuStrankaListFormatedWithAdress>
    <izvorni_sadrzaj>
      <item>DESTEŽO j.d.o.o., Braće Vidulić 40, 51550 Mali Lošinj</item>
    </izvorni_sadrzaj>
    <derivirana_varijabla naziv="DomainObject.Predmet.ProtuStrankaListFormatedWithAdress_1">
      <item>DESTEŽO j.d.o.o., Braće Vidulić 40, 51550 Mali Lošinj</item>
    </derivirana_varijabla>
  </DomainObject.Predmet.ProtuStrankaListFormatedWithAdress>
  <DomainObject.Predmet.ProtuStrankaListFormatedWithAdressOIB>
    <izvorni_sadrzaj>
      <item>DESTEŽO j.d.o.o., OIB 91341669639, Braće Vidulić 40, 51550 Mali Lošinj</item>
    </izvorni_sadrzaj>
    <derivirana_varijabla naziv="DomainObject.Predmet.ProtuStrankaListFormatedWithAdressOIB_1">
      <item>DESTEŽO j.d.o.o., OIB 91341669639, Braće Vidulić 40, 51550 Mali Lošinj</item>
    </derivirana_varijabla>
  </DomainObject.Predmet.ProtuStrankaListFormatedWithAdressOIB>
  <DomainObject.Predmet.ProtuStrankaListNazivFormated>
    <izvorni_sadrzaj>
      <item>DESTEŽO j.d.o.o.</item>
    </izvorni_sadrzaj>
    <derivirana_varijabla naziv="DomainObject.Predmet.ProtuStrankaListNazivFormated_1">
      <item>DESTEŽO j.d.o.o.</item>
    </derivirana_varijabla>
  </DomainObject.Predmet.ProtuStrankaListNazivFormated>
  <DomainObject.Predmet.ProtuStrankaListNazivFormatedOIB>
    <izvorni_sadrzaj>
      <item>DESTEŽO j.d.o.o., OIB 91341669639</item>
    </izvorni_sadrzaj>
    <derivirana_varijabla naziv="DomainObject.Predmet.ProtuStrankaListNazivFormatedOIB_1">
      <item>DESTEŽO j.d.o.o., OIB 91341669639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St-112/2018-6</izvorni_sadrzaj>
    <derivirana_varijabla naziv="DomainObject.PoslovniBrojDokumenta_1">St-112/2018-6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DESTEŽO j.d.o.o.</izvorni_sadrzaj>
    <derivirana_varijabla naziv="DomainObject.Predmet.ProtustrankaIDrugi_1">DESTEŽO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DESTEŽO j.d.o.o., OIB 91341669639, Braće Vidulić 40, 51550 Mali Lošinj</izvorni_sadrzaj>
    <derivirana_varijabla naziv="DomainObject.Predmet.ProtustrankaIDrugiAdressOIB_1">DESTEŽO j.d.o.o., OIB 91341669639, Braće Vidulić 40,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DESTEŽO j.d.o.o.</item>
    </izvorni_sadrzaj>
    <derivirana_varijabla naziv="DomainObject.Predmet.SudioniciListNaziv_1">
      <item>FINA  Rijeka</item>
      <item>DESTEŽO j.d.o.o.</item>
    </derivirana_varijabla>
  </DomainObject.Predmet.SudioniciListNaziv>
  <DomainObject.Predmet.SudioniciListAdressOIB>
    <izvorni_sadrzaj>
      <item>FINA  Rijeka, OIB 85821130368, Frana Kurelca 8,51000 Rijeka</item>
      <item>DESTEŽO j.d.o.o., OIB 91341669639, Braće Vidulić 40,51550 Mali Lošinj</item>
    </izvorni_sadrzaj>
    <derivirana_varijabla naziv="DomainObject.Predmet.SudioniciListAdressOIB_1">
      <item>FINA  Rijeka, OIB 85821130368, Frana Kurelca 8,51000 Rijeka</item>
      <item>DESTEŽO j.d.o.o., OIB 91341669639, Braće Vidulić 40,51550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91341669639</item>
    </izvorni_sadrzaj>
    <derivirana_varijabla naziv="DomainObject.Predmet.SudioniciListNazivOIB_1">
      <item>, OIB 85821130368</item>
      <item>, OIB 91341669639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8620B-69C2-4E35-96DD-307C641E9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2890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2018-04-18T11:36:00Z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St-112/2018-6 / Odluka - Rješenje o otvaranju i zaključenju skraćenog stečajnog postupka (112-18_otvaranje_i_zaključenje_stečaja.docx)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