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837c2" w14:paraId="e7837c2" w:rsidRDefault="00D70020" w:rsidP="00D70020" w:rsidR="00532B71" w:rsidRPr="0004528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45280">
        <w:rPr>
          <w:rFonts w:hAnsi="Times New Roman" w:ascii="Times New Roman"/>
          <w:szCs w:val="24"/>
          <w:lang w:val="hr-HR"/>
        </w:rPr>
        <w:t>4. St-</w:t>
      </w:r>
      <w:r w:rsidR="00B77253">
        <w:rPr>
          <w:rFonts w:hAnsi="Times New Roman" w:ascii="Times New Roman"/>
          <w:szCs w:val="24"/>
          <w:lang w:val="hr-HR"/>
        </w:rPr>
        <w:t>2323</w:t>
      </w:r>
      <w:r w:rsidR="003702DE" w:rsidRPr="00045280">
        <w:rPr>
          <w:rFonts w:hAnsi="Times New Roman" w:ascii="Times New Roman"/>
          <w:szCs w:val="24"/>
          <w:lang w:val="hr-HR"/>
        </w:rPr>
        <w:t>/</w:t>
      </w:r>
      <w:r w:rsidR="00045280" w:rsidRPr="00045280">
        <w:rPr>
          <w:rFonts w:hAnsi="Times New Roman" w:ascii="Times New Roman"/>
          <w:szCs w:val="24"/>
          <w:lang w:val="hr-HR"/>
        </w:rPr>
        <w:t>2017</w:t>
      </w:r>
    </w:p>
    <w:p w:rsidRDefault="00DB4528" w:rsidP="0086691F" w:rsidR="00DB4528" w:rsidRPr="00045280">
      <w:pPr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045280">
      <w:pPr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04528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045280">
        <w:rPr>
          <w:rFonts w:hAnsi="Times New Roman" w:ascii="Times New Roman"/>
          <w:szCs w:val="24"/>
          <w:lang w:val="hr-HR"/>
        </w:rPr>
        <w:t>ud u Zagrebu</w:t>
      </w:r>
      <w:r w:rsidR="00D70020" w:rsidRPr="00045280">
        <w:rPr>
          <w:rFonts w:hAnsi="Times New Roman" w:ascii="Times New Roman"/>
          <w:szCs w:val="24"/>
          <w:lang w:val="hr-HR"/>
        </w:rPr>
        <w:t>,</w:t>
      </w:r>
      <w:r w:rsidR="00DB4528" w:rsidRPr="00045280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045280">
        <w:rPr>
          <w:rFonts w:hAnsi="Times New Roman" w:ascii="Times New Roman"/>
          <w:szCs w:val="24"/>
          <w:lang w:val="hr-HR"/>
        </w:rPr>
        <w:t>Jasenki Rundek,</w:t>
      </w:r>
      <w:r w:rsidR="00F62A72" w:rsidRPr="00045280">
        <w:rPr>
          <w:rFonts w:hAnsi="Times New Roman" w:ascii="Times New Roman"/>
          <w:szCs w:val="24"/>
          <w:lang w:val="hr-HR"/>
        </w:rPr>
        <w:t xml:space="preserve"> u </w:t>
      </w:r>
      <w:r w:rsidR="00932D82" w:rsidRPr="00045280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B77253" w:rsidRPr="00B77253">
        <w:rPr>
          <w:rFonts w:hAnsi="Times New Roman" w:ascii="Times New Roman"/>
          <w:szCs w:val="24"/>
          <w:lang w:val="hr-HR"/>
        </w:rPr>
        <w:t>CASTRUM WINE &amp; MORE društvo s ograničenom odgovornošću za proizvodnju, trgovinu i usluge, Mala Jazbina (Grad Samobor), Mala Jazbina 25/I, OIB:  23908684988</w:t>
      </w:r>
      <w:r w:rsidR="00045280" w:rsidRPr="00045280">
        <w:rPr>
          <w:rFonts w:hAnsi="Times New Roman" w:ascii="Times New Roman"/>
          <w:szCs w:val="24"/>
          <w:lang w:val="hr-HR"/>
        </w:rPr>
        <w:t>,</w:t>
      </w:r>
      <w:r w:rsidR="003528A2" w:rsidRPr="00045280">
        <w:rPr>
          <w:rFonts w:hAnsi="Times New Roman" w:ascii="Times New Roman"/>
          <w:szCs w:val="24"/>
          <w:lang w:val="hr-HR"/>
        </w:rPr>
        <w:t xml:space="preserve"> </w:t>
      </w:r>
      <w:r w:rsidR="009F701C" w:rsidRPr="00045280">
        <w:rPr>
          <w:rFonts w:hAnsi="Times New Roman" w:ascii="Times New Roman"/>
          <w:szCs w:val="24"/>
          <w:lang w:val="hr-HR"/>
        </w:rPr>
        <w:t>dana</w:t>
      </w:r>
      <w:r w:rsidR="003560C6" w:rsidRPr="00045280">
        <w:rPr>
          <w:rFonts w:hAnsi="Times New Roman" w:ascii="Times New Roman"/>
          <w:szCs w:val="24"/>
          <w:lang w:val="hr-HR"/>
        </w:rPr>
        <w:t xml:space="preserve"> </w:t>
      </w:r>
      <w:r w:rsidR="00FC4AC7">
        <w:rPr>
          <w:rFonts w:hAnsi="Times New Roman" w:ascii="Times New Roman"/>
          <w:szCs w:val="24"/>
          <w:lang w:val="hr-HR"/>
        </w:rPr>
        <w:t>23</w:t>
      </w:r>
      <w:r w:rsidR="004117F3">
        <w:rPr>
          <w:rFonts w:hAnsi="Times New Roman" w:ascii="Times New Roman"/>
          <w:szCs w:val="24"/>
          <w:lang w:val="hr-HR"/>
        </w:rPr>
        <w:t>. listopada</w:t>
      </w:r>
      <w:r w:rsidR="00D43D80" w:rsidRPr="00045280">
        <w:rPr>
          <w:rFonts w:hAnsi="Times New Roman" w:ascii="Times New Roman"/>
          <w:szCs w:val="24"/>
          <w:lang w:val="hr-HR"/>
        </w:rPr>
        <w:t xml:space="preserve"> 201</w:t>
      </w:r>
      <w:r w:rsidR="00045280" w:rsidRPr="00045280">
        <w:rPr>
          <w:rFonts w:hAnsi="Times New Roman" w:ascii="Times New Roman"/>
          <w:szCs w:val="24"/>
          <w:lang w:val="hr-HR"/>
        </w:rPr>
        <w:t>7</w:t>
      </w:r>
      <w:r w:rsidR="00D43D80" w:rsidRPr="00045280">
        <w:rPr>
          <w:rFonts w:hAnsi="Times New Roman" w:ascii="Times New Roman"/>
          <w:szCs w:val="24"/>
          <w:lang w:val="hr-HR"/>
        </w:rPr>
        <w:t>.</w:t>
      </w:r>
      <w:r w:rsidR="009F701C" w:rsidRPr="00045280">
        <w:rPr>
          <w:rFonts w:hAnsi="Times New Roman" w:ascii="Times New Roman"/>
          <w:szCs w:val="24"/>
          <w:lang w:val="hr-HR"/>
        </w:rPr>
        <w:t xml:space="preserve"> </w:t>
      </w:r>
    </w:p>
    <w:p w:rsidRDefault="00997BA9" w:rsidP="00997BA9" w:rsidR="00532B71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045280">
      <w:pPr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z a k l j u č i o</w:t>
      </w:r>
      <w:r w:rsidR="00997BA9" w:rsidRPr="00045280">
        <w:rPr>
          <w:rFonts w:hAnsi="Times New Roman" w:ascii="Times New Roman"/>
          <w:szCs w:val="24"/>
          <w:lang w:val="hr-HR"/>
        </w:rPr>
        <w:t xml:space="preserve">    j</w:t>
      </w:r>
      <w:r w:rsidR="00DF1277" w:rsidRPr="00045280">
        <w:rPr>
          <w:rFonts w:hAnsi="Times New Roman" w:ascii="Times New Roman"/>
          <w:szCs w:val="24"/>
          <w:lang w:val="hr-HR"/>
        </w:rPr>
        <w:t xml:space="preserve"> </w:t>
      </w:r>
      <w:r w:rsidR="00997BA9" w:rsidRPr="00045280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45280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045280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Poziva</w:t>
      </w:r>
      <w:r w:rsidR="00FC35AA" w:rsidRPr="00045280">
        <w:rPr>
          <w:rFonts w:hAnsi="Times New Roman" w:ascii="Times New Roman"/>
          <w:szCs w:val="24"/>
          <w:lang w:val="hr-HR"/>
        </w:rPr>
        <w:t>ju se osobe</w:t>
      </w:r>
      <w:r w:rsidRPr="00045280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045280">
        <w:rPr>
          <w:rFonts w:hAnsi="Times New Roman" w:ascii="Times New Roman"/>
          <w:szCs w:val="24"/>
          <w:lang w:val="hr-HR"/>
        </w:rPr>
        <w:t>e</w:t>
      </w:r>
      <w:r w:rsidRPr="00045280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045280">
        <w:rPr>
          <w:rFonts w:hAnsi="Times New Roman" w:ascii="Times New Roman"/>
          <w:szCs w:val="24"/>
          <w:lang w:val="hr-HR"/>
        </w:rPr>
        <w:t>po zakonu</w:t>
      </w:r>
      <w:r w:rsidR="00FC35AA" w:rsidRPr="00045280">
        <w:rPr>
          <w:rFonts w:hAnsi="Times New Roman" w:ascii="Times New Roman"/>
          <w:szCs w:val="24"/>
          <w:lang w:val="hr-HR"/>
        </w:rPr>
        <w:t xml:space="preserve">, </w:t>
      </w:r>
      <w:r w:rsidRPr="00045280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045280">
        <w:rPr>
          <w:rFonts w:hAnsi="Times New Roman" w:ascii="Times New Roman"/>
          <w:szCs w:val="24"/>
          <w:lang w:val="hr-HR"/>
        </w:rPr>
        <w:t xml:space="preserve">petnaest </w:t>
      </w:r>
      <w:r w:rsidRPr="00045280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045280">
        <w:rPr>
          <w:rFonts w:hAnsi="Times New Roman" w:ascii="Times New Roman"/>
          <w:szCs w:val="24"/>
          <w:lang w:val="hr-HR"/>
        </w:rPr>
        <w:t xml:space="preserve">osmog </w:t>
      </w:r>
      <w:r w:rsidRPr="00045280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045280">
        <w:rPr>
          <w:rFonts w:hAnsi="Times New Roman" w:ascii="Times New Roman"/>
          <w:szCs w:val="24"/>
          <w:lang w:val="hr-HR"/>
        </w:rPr>
        <w:t xml:space="preserve"> </w:t>
      </w:r>
      <w:r w:rsidRPr="00045280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045280">
        <w:rPr>
          <w:rFonts w:hAnsi="Times New Roman" w:ascii="Times New Roman"/>
          <w:szCs w:val="24"/>
          <w:lang w:val="hr-HR"/>
        </w:rPr>
        <w:t xml:space="preserve"> ovog suda</w:t>
      </w:r>
      <w:r w:rsidRPr="00045280">
        <w:rPr>
          <w:rFonts w:hAnsi="Times New Roman" w:ascii="Times New Roman"/>
          <w:szCs w:val="24"/>
          <w:lang w:val="hr-HR"/>
        </w:rPr>
        <w:t>, podn</w:t>
      </w:r>
      <w:r w:rsidR="00FC35AA" w:rsidRPr="00045280">
        <w:rPr>
          <w:rFonts w:hAnsi="Times New Roman" w:ascii="Times New Roman"/>
          <w:szCs w:val="24"/>
          <w:lang w:val="hr-HR"/>
        </w:rPr>
        <w:t>ijeti</w:t>
      </w:r>
      <w:r w:rsidRPr="00045280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045280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045280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04528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 w:rsidRPr="00045280">
        <w:rPr>
          <w:rFonts w:hAnsi="Times New Roman" w:ascii="Times New Roman"/>
          <w:szCs w:val="24"/>
          <w:lang w:val="hr-HR"/>
        </w:rPr>
        <w:t>.</w:t>
      </w:r>
      <w:r w:rsidRPr="00045280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045280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045280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04528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045280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04528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045280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045280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04528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04528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8302B0" w:rsidR="004E5A23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045280">
        <w:rPr>
          <w:rFonts w:hAnsi="Times New Roman" w:ascii="Times New Roman"/>
          <w:szCs w:val="24"/>
          <w:lang w:val="hr-HR"/>
        </w:rPr>
        <w:t>o</w:t>
      </w:r>
      <w:r w:rsidR="00D50EB4">
        <w:rPr>
          <w:rFonts w:hAnsi="Times New Roman" w:ascii="Times New Roman"/>
          <w:szCs w:val="24"/>
          <w:lang w:val="hr-HR"/>
        </w:rPr>
        <w:t>vome sudu Financijska agencija</w:t>
      </w:r>
      <w:r w:rsidRPr="00045280">
        <w:rPr>
          <w:rFonts w:hAnsi="Times New Roman" w:ascii="Times New Roman"/>
          <w:szCs w:val="24"/>
          <w:lang w:val="hr-HR"/>
        </w:rPr>
        <w:t>, temeljem odredbe čl. 429. Stečajnog zakona (NN 71/15, dalje SZ</w:t>
      </w:r>
      <w:r w:rsidR="004E5A23" w:rsidRPr="00045280">
        <w:rPr>
          <w:rFonts w:hAnsi="Times New Roman" w:ascii="Times New Roman"/>
          <w:szCs w:val="24"/>
          <w:lang w:val="hr-HR"/>
        </w:rPr>
        <w:t>).</w:t>
      </w:r>
      <w:r w:rsidR="008968CC" w:rsidRPr="00045280">
        <w:rPr>
          <w:rFonts w:hAnsi="Times New Roman" w:ascii="Times New Roman"/>
          <w:szCs w:val="24"/>
          <w:lang w:val="hr-HR"/>
        </w:rPr>
        <w:tab/>
      </w:r>
    </w:p>
    <w:p w:rsidRDefault="004E5A23" w:rsidP="0042162E" w:rsidR="00586826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045280">
        <w:rPr>
          <w:rFonts w:hAnsi="Times New Roman" w:ascii="Times New Roman"/>
          <w:szCs w:val="24"/>
          <w:lang w:val="hr-HR"/>
        </w:rPr>
        <w:t xml:space="preserve"> st. 3.</w:t>
      </w:r>
      <w:r w:rsidRPr="00045280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045280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045280">
        <w:rPr>
          <w:rFonts w:hAnsi="Times New Roman" w:ascii="Times New Roman"/>
          <w:szCs w:val="24"/>
          <w:lang w:val="hr-HR"/>
        </w:rPr>
        <w:t>,</w:t>
      </w:r>
      <w:r w:rsidRPr="00045280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045280">
      <w:pPr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U Zagrebu</w:t>
      </w:r>
      <w:r w:rsidR="001128EA" w:rsidRPr="00045280">
        <w:rPr>
          <w:rFonts w:hAnsi="Times New Roman" w:ascii="Times New Roman"/>
          <w:szCs w:val="24"/>
          <w:lang w:val="hr-HR"/>
        </w:rPr>
        <w:t xml:space="preserve"> </w:t>
      </w:r>
      <w:r w:rsidR="00FC4AC7">
        <w:rPr>
          <w:rFonts w:hAnsi="Times New Roman" w:ascii="Times New Roman"/>
          <w:szCs w:val="24"/>
          <w:lang w:val="hr-HR"/>
        </w:rPr>
        <w:t>23</w:t>
      </w:r>
      <w:r w:rsidR="004117F3">
        <w:rPr>
          <w:rFonts w:hAnsi="Times New Roman" w:ascii="Times New Roman"/>
          <w:szCs w:val="24"/>
          <w:lang w:val="hr-HR"/>
        </w:rPr>
        <w:t>. listopada</w:t>
      </w:r>
      <w:r w:rsidR="00045280" w:rsidRPr="00045280">
        <w:rPr>
          <w:rFonts w:hAnsi="Times New Roman" w:ascii="Times New Roman"/>
          <w:szCs w:val="24"/>
          <w:lang w:val="hr-HR"/>
        </w:rPr>
        <w:t xml:space="preserve"> </w:t>
      </w:r>
      <w:r w:rsidR="00D43D80" w:rsidRPr="00045280">
        <w:rPr>
          <w:rFonts w:hAnsi="Times New Roman" w:ascii="Times New Roman"/>
          <w:szCs w:val="24"/>
          <w:lang w:val="hr-HR"/>
        </w:rPr>
        <w:t xml:space="preserve"> 201</w:t>
      </w:r>
      <w:r w:rsidR="00045280" w:rsidRPr="00045280">
        <w:rPr>
          <w:rFonts w:hAnsi="Times New Roman" w:ascii="Times New Roman"/>
          <w:szCs w:val="24"/>
          <w:lang w:val="hr-HR"/>
        </w:rPr>
        <w:t>7</w:t>
      </w:r>
      <w:r w:rsidR="00D43D80" w:rsidRPr="00045280">
        <w:rPr>
          <w:rFonts w:hAnsi="Times New Roman" w:ascii="Times New Roman"/>
          <w:szCs w:val="24"/>
          <w:lang w:val="hr-HR"/>
        </w:rPr>
        <w:t>.</w:t>
      </w:r>
      <w:r w:rsidRPr="0004528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045280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04528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  </w:t>
      </w:r>
      <w:r w:rsidR="00986AFB" w:rsidRPr="00045280">
        <w:rPr>
          <w:rFonts w:hAnsi="Times New Roman" w:ascii="Times New Roman"/>
          <w:szCs w:val="24"/>
          <w:lang w:val="hr-HR"/>
        </w:rPr>
        <w:t xml:space="preserve">   </w:t>
      </w:r>
      <w:r w:rsidRPr="00045280">
        <w:rPr>
          <w:rFonts w:hAnsi="Times New Roman" w:ascii="Times New Roman"/>
          <w:szCs w:val="24"/>
          <w:lang w:val="hr-HR"/>
        </w:rPr>
        <w:t xml:space="preserve">  </w:t>
      </w:r>
      <w:r w:rsidR="00986AFB" w:rsidRPr="00045280">
        <w:rPr>
          <w:rFonts w:hAnsi="Times New Roman" w:ascii="Times New Roman"/>
          <w:szCs w:val="24"/>
          <w:lang w:val="hr-HR"/>
        </w:rPr>
        <w:t xml:space="preserve">       </w:t>
      </w:r>
      <w:r w:rsidRPr="00045280">
        <w:rPr>
          <w:rFonts w:hAnsi="Times New Roman" w:ascii="Times New Roman"/>
          <w:szCs w:val="24"/>
          <w:lang w:val="hr-HR"/>
        </w:rPr>
        <w:t xml:space="preserve">  S</w:t>
      </w:r>
      <w:r w:rsidR="00986AFB" w:rsidRPr="00045280">
        <w:rPr>
          <w:rFonts w:hAnsi="Times New Roman" w:ascii="Times New Roman"/>
          <w:szCs w:val="24"/>
          <w:lang w:val="hr-HR"/>
        </w:rPr>
        <w:t xml:space="preserve"> </w:t>
      </w:r>
      <w:r w:rsidRPr="00045280">
        <w:rPr>
          <w:rFonts w:hAnsi="Times New Roman" w:ascii="Times New Roman"/>
          <w:szCs w:val="24"/>
          <w:lang w:val="hr-HR"/>
        </w:rPr>
        <w:t>U</w:t>
      </w:r>
      <w:r w:rsidR="00986AFB" w:rsidRPr="00045280">
        <w:rPr>
          <w:rFonts w:hAnsi="Times New Roman" w:ascii="Times New Roman"/>
          <w:szCs w:val="24"/>
          <w:lang w:val="hr-HR"/>
        </w:rPr>
        <w:t xml:space="preserve">  </w:t>
      </w:r>
      <w:r w:rsidRPr="00045280">
        <w:rPr>
          <w:rFonts w:hAnsi="Times New Roman" w:ascii="Times New Roman"/>
          <w:szCs w:val="24"/>
          <w:lang w:val="hr-HR"/>
        </w:rPr>
        <w:t>D</w:t>
      </w:r>
      <w:r w:rsidR="00986AFB" w:rsidRPr="00045280">
        <w:rPr>
          <w:rFonts w:hAnsi="Times New Roman" w:ascii="Times New Roman"/>
          <w:szCs w:val="24"/>
          <w:lang w:val="hr-HR"/>
        </w:rPr>
        <w:t xml:space="preserve"> </w:t>
      </w:r>
      <w:r w:rsidRPr="00045280">
        <w:rPr>
          <w:rFonts w:hAnsi="Times New Roman" w:ascii="Times New Roman"/>
          <w:szCs w:val="24"/>
          <w:lang w:val="hr-HR"/>
        </w:rPr>
        <w:t>A</w:t>
      </w:r>
      <w:r w:rsidR="00986AFB" w:rsidRPr="00045280">
        <w:rPr>
          <w:rFonts w:hAnsi="Times New Roman" w:ascii="Times New Roman"/>
          <w:szCs w:val="24"/>
          <w:lang w:val="hr-HR"/>
        </w:rPr>
        <w:t xml:space="preserve"> </w:t>
      </w:r>
      <w:r w:rsidRPr="00045280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04528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51ACC" w:rsidR="00D901D5" w:rsidRPr="00045280">
      <w:pPr>
        <w:jc w:val="right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JASENKA RUNDEK</w:t>
      </w:r>
      <w:r w:rsidR="00045280" w:rsidRPr="00045280">
        <w:rPr>
          <w:rFonts w:hAnsi="Times New Roman" w:ascii="Times New Roman"/>
          <w:szCs w:val="24"/>
          <w:lang w:val="hr-HR"/>
        </w:rPr>
        <w:t>, v.r.</w:t>
      </w:r>
    </w:p>
    <w:p w:rsidRDefault="00D901D5" w:rsidP="009D1475" w:rsidR="00D901D5" w:rsidRPr="00045280">
      <w:pPr>
        <w:jc w:val="right"/>
        <w:rPr>
          <w:rFonts w:hAnsi="Times New Roman" w:ascii="Times New Roman"/>
          <w:szCs w:val="24"/>
          <w:lang w:val="hr-HR"/>
        </w:rPr>
      </w:pPr>
    </w:p>
    <w:p w:rsidRDefault="003702DE" w:rsidP="00D44D4F" w:rsidR="003702DE" w:rsidRPr="00045280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045280">
      <w:pPr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045280">
      <w:pPr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045280" w:rsidRPr="00045280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045280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045280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045280" w:rsidR="00045280" w:rsidRPr="00045280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045280" w:rsidP="0086691F" w:rsidR="00045280" w:rsidRPr="00045280">
      <w:pPr>
        <w:rPr>
          <w:rFonts w:hAnsi="Times New Roman" w:ascii="Times New Roman"/>
          <w:szCs w:val="24"/>
          <w:lang w:val="hr-HR"/>
        </w:rPr>
      </w:pPr>
    </w:p>
    <w:p w:rsidRDefault="00AB7883" w:rsidR="00AB7883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04528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04528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04528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045280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C187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B77253">
      <w:rPr>
        <w:rFonts w:hAnsi="Times New Roman" w:ascii="Times New Roman"/>
        <w:lang w:val="hr-HR"/>
      </w:rPr>
      <w:t>2323</w:t>
    </w:r>
    <w:r w:rsidR="003702DE">
      <w:rPr>
        <w:rFonts w:hAnsi="Times New Roman" w:ascii="Times New Roman"/>
        <w:lang w:val="hr-HR"/>
      </w:rPr>
      <w:t>/</w:t>
    </w:r>
    <w:r w:rsidR="00045280">
      <w:rPr>
        <w:rFonts w:hAnsi="Times New Roman" w:ascii="Times New Roman"/>
        <w:lang w:val="hr-HR"/>
      </w:rPr>
      <w:t>2017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14E1"/>
    <w:rsid w:val="000441E3"/>
    <w:rsid w:val="00045280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7F35"/>
    <w:rsid w:val="00136F44"/>
    <w:rsid w:val="00152903"/>
    <w:rsid w:val="0015684F"/>
    <w:rsid w:val="001657D0"/>
    <w:rsid w:val="00182088"/>
    <w:rsid w:val="001D2CE7"/>
    <w:rsid w:val="001F50B0"/>
    <w:rsid w:val="001F70AD"/>
    <w:rsid w:val="00202A81"/>
    <w:rsid w:val="002048E4"/>
    <w:rsid w:val="002053A9"/>
    <w:rsid w:val="00230CD2"/>
    <w:rsid w:val="00242DB2"/>
    <w:rsid w:val="00251F3D"/>
    <w:rsid w:val="00253665"/>
    <w:rsid w:val="00280997"/>
    <w:rsid w:val="002D435A"/>
    <w:rsid w:val="002F664E"/>
    <w:rsid w:val="002F757A"/>
    <w:rsid w:val="003011F5"/>
    <w:rsid w:val="00301F4E"/>
    <w:rsid w:val="003022ED"/>
    <w:rsid w:val="003111C6"/>
    <w:rsid w:val="00312A6F"/>
    <w:rsid w:val="00317809"/>
    <w:rsid w:val="00322751"/>
    <w:rsid w:val="00324D1F"/>
    <w:rsid w:val="003528A2"/>
    <w:rsid w:val="003560C6"/>
    <w:rsid w:val="003702DE"/>
    <w:rsid w:val="00376292"/>
    <w:rsid w:val="00395DDE"/>
    <w:rsid w:val="003A2F51"/>
    <w:rsid w:val="003A3453"/>
    <w:rsid w:val="003A3A19"/>
    <w:rsid w:val="004117F3"/>
    <w:rsid w:val="00411F66"/>
    <w:rsid w:val="0042162E"/>
    <w:rsid w:val="00432C1A"/>
    <w:rsid w:val="00443F27"/>
    <w:rsid w:val="00457A75"/>
    <w:rsid w:val="0046251F"/>
    <w:rsid w:val="004625F4"/>
    <w:rsid w:val="00470EEA"/>
    <w:rsid w:val="004B1173"/>
    <w:rsid w:val="004B183B"/>
    <w:rsid w:val="004B4FCA"/>
    <w:rsid w:val="004C1C6F"/>
    <w:rsid w:val="004E462C"/>
    <w:rsid w:val="004E5A23"/>
    <w:rsid w:val="004F5C2E"/>
    <w:rsid w:val="00502F45"/>
    <w:rsid w:val="005040F2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6356C5"/>
    <w:rsid w:val="00641F24"/>
    <w:rsid w:val="00651100"/>
    <w:rsid w:val="00661D14"/>
    <w:rsid w:val="006A502E"/>
    <w:rsid w:val="006B7237"/>
    <w:rsid w:val="00704863"/>
    <w:rsid w:val="00717529"/>
    <w:rsid w:val="00722425"/>
    <w:rsid w:val="00765136"/>
    <w:rsid w:val="00772C9B"/>
    <w:rsid w:val="007871FD"/>
    <w:rsid w:val="00787998"/>
    <w:rsid w:val="007A1C9C"/>
    <w:rsid w:val="007A29F9"/>
    <w:rsid w:val="007A64FF"/>
    <w:rsid w:val="007B4A81"/>
    <w:rsid w:val="007E2C2F"/>
    <w:rsid w:val="007E30F1"/>
    <w:rsid w:val="007E7289"/>
    <w:rsid w:val="00800A08"/>
    <w:rsid w:val="008033B3"/>
    <w:rsid w:val="008302B0"/>
    <w:rsid w:val="00837F52"/>
    <w:rsid w:val="00840E3D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E0707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5D0C"/>
    <w:rsid w:val="009B361A"/>
    <w:rsid w:val="009D1475"/>
    <w:rsid w:val="009F701C"/>
    <w:rsid w:val="00A114DD"/>
    <w:rsid w:val="00A20BCE"/>
    <w:rsid w:val="00A3096F"/>
    <w:rsid w:val="00A46021"/>
    <w:rsid w:val="00A74786"/>
    <w:rsid w:val="00A95334"/>
    <w:rsid w:val="00A977A2"/>
    <w:rsid w:val="00AB4C9F"/>
    <w:rsid w:val="00AB7883"/>
    <w:rsid w:val="00AC1875"/>
    <w:rsid w:val="00AC27CC"/>
    <w:rsid w:val="00AD3065"/>
    <w:rsid w:val="00AD72CC"/>
    <w:rsid w:val="00AE6E11"/>
    <w:rsid w:val="00AF113F"/>
    <w:rsid w:val="00AF40B4"/>
    <w:rsid w:val="00AF6718"/>
    <w:rsid w:val="00B03169"/>
    <w:rsid w:val="00B06CD0"/>
    <w:rsid w:val="00B22F83"/>
    <w:rsid w:val="00B32258"/>
    <w:rsid w:val="00B511EE"/>
    <w:rsid w:val="00B660EB"/>
    <w:rsid w:val="00B77253"/>
    <w:rsid w:val="00B82861"/>
    <w:rsid w:val="00B9413D"/>
    <w:rsid w:val="00BC6AEA"/>
    <w:rsid w:val="00BD3562"/>
    <w:rsid w:val="00BE4A2E"/>
    <w:rsid w:val="00BF118D"/>
    <w:rsid w:val="00C06267"/>
    <w:rsid w:val="00C10474"/>
    <w:rsid w:val="00C16CF0"/>
    <w:rsid w:val="00C27A25"/>
    <w:rsid w:val="00C431B5"/>
    <w:rsid w:val="00C5529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16318"/>
    <w:rsid w:val="00D43D80"/>
    <w:rsid w:val="00D44D4F"/>
    <w:rsid w:val="00D50967"/>
    <w:rsid w:val="00D50EB4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41EA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C4AC7"/>
    <w:rsid w:val="00FD2BCA"/>
    <w:rsid w:val="00FF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18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18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187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18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18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18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18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187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18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18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2323</izvorni_sadrzaj>
    <derivirana_varijabla naziv="DomainObject.Predmet.Broj_1">2323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St-2323/2017</izvorni_sadrzaj>
    <derivirana_varijabla naziv="DomainObject.Predmet.OznakaBroj_1">St-2323/2017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CASTRUM WINE &amp; MORE d.o.o. zastupanog po punomoćniku Hrvoje Žignić</izvorni_sadrzaj>
    <derivirana_varijabla naziv="DomainObject.Predmet.ProtustrankaFormated_1">  CASTRUM WINE &amp; MORE d.o.o. zastupanog po punomoćniku Hrvoje Žignić</derivirana_varijabla>
  </DomainObject.Predmet.ProtustrankaFormated>
  <DomainObject.Predmet.ProtustrankaFormatedOIB>
    <izvorni_sadrzaj>  CASTRUM WINE &amp; MORE d.o.o., OIB 23908684988 zastupanog po punomoćniku Hrvoje Žignić</izvorni_sadrzaj>
    <derivirana_varijabla naziv="DomainObject.Predmet.ProtustrankaFormatedOIB_1">  CASTRUM WINE &amp; MORE d.o.o., OIB 23908684988 zastupanog po punomoćniku Hrvoje Žignić</derivirana_varijabla>
  </DomainObject.Predmet.ProtustrankaFormatedOIB>
  <DomainObject.Predmet.ProtustrankaFormatedWithAdress>
    <izvorni_sadrzaj> CASTRUM WINE &amp; MORE d.o.o., Mala Jazbina 25/I, 10432 Mala Jazbina zastupanog po punomoćniku Hrvoje Žignić</izvorni_sadrzaj>
    <derivirana_varijabla naziv="DomainObject.Predmet.ProtustrankaFormatedWithAdress_1"> CASTRUM WINE &amp; MORE d.o.o., Mala Jazbina 25/I, 10432 Mala Jazbina zastupanog po punomoćniku Hrvoje Žignić</derivirana_varijabla>
  </DomainObject.Predmet.ProtustrankaFormatedWithAdress>
  <DomainObject.Predmet.ProtustrankaFormatedWithAdressOIB>
    <izvorni_sadrzaj> CASTRUM WINE &amp; MORE d.o.o., OIB 23908684988, Mala Jazbina 25/I, 10432 Mala Jazbina zastupanog po punomoćniku Hrvoje Žignić</izvorni_sadrzaj>
    <derivirana_varijabla naziv="DomainObject.Predmet.ProtustrankaFormatedWithAdressOIB_1"> CASTRUM WINE &amp; MORE d.o.o., OIB 23908684988, Mala Jazbina 25/I, 10432 Mala Jazbina zastupanog po punomoćniku Hrvoje Žignić</derivirana_varijabla>
  </DomainObject.Predmet.ProtustrankaFormatedWithAdressOIB>
  <DomainObject.Predmet.ProtustrankaWithAdress>
    <izvorni_sadrzaj>CASTRUM WINE &amp; MORE d.o.o. Mala Jazbina 25/I, 10432 Mala Jazbina</izvorni_sadrzaj>
    <derivirana_varijabla naziv="DomainObject.Predmet.ProtustrankaWithAdress_1">CASTRUM WINE &amp; MORE d.o.o. Mala Jazbina 25/I, 10432 Mala Jazbina</derivirana_varijabla>
  </DomainObject.Predmet.ProtustrankaWithAdress>
  <DomainObject.Predmet.ProtustrankaWithAdressOIB>
    <izvorni_sadrzaj>CASTRUM WINE &amp; MORE d.o.o., OIB 23908684988, Mala Jazbina 25/I, 10432 Mala Jazbina</izvorni_sadrzaj>
    <derivirana_varijabla naziv="DomainObject.Predmet.ProtustrankaWithAdressOIB_1">CASTRUM WINE &amp; MORE d.o.o., OIB 23908684988, Mala Jazbina 25/I, 10432 Mala Jazbina</derivirana_varijabla>
  </DomainObject.Predmet.ProtustrankaWithAdressOIB>
  <DomainObject.Predmet.ProtustrankaNazivFormated>
    <izvorni_sadrzaj>CASTRUM WINE &amp; MORE d.o.o.</izvorni_sadrzaj>
    <derivirana_varijabla naziv="DomainObject.Predmet.ProtustrankaNazivFormated_1">CASTRUM WINE &amp; MORE d.o.o.</derivirana_varijabla>
  </DomainObject.Predmet.ProtustrankaNazivFormated>
  <DomainObject.Predmet.ProtustrankaNazivFormatedOIB>
    <izvorni_sadrzaj>CASTRUM WINE &amp; MORE d.o.o., OIB 23908684988</izvorni_sadrzaj>
    <derivirana_varijabla naziv="DomainObject.Predmet.ProtustrankaNazivFormatedOIB_1">CASTRUM WINE &amp; MORE d.o.o., OIB 23908684988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CASTRUM WINE &amp; MORE d.o.o. zastupanog po punomoćniku Hrvoje Žignić</item>
    </izvorni_sadrzaj>
    <derivirana_varijabla naziv="DomainObject.Predmet.ProtuStrankaListFormated_1">
      <item>CASTRUM WINE &amp; MORE d.o.o. zastupanog po punomoćniku Hrvoje Žignić</item>
    </derivirana_varijabla>
  </DomainObject.Predmet.ProtuStrankaListFormated>
  <DomainObject.Predmet.ProtuStrankaListFormatedOIB>
    <izvorni_sadrzaj>
      <item>CASTRUM WINE &amp; MORE d.o.o., OIB 23908684988 zastupanog po punomoćniku Hrvoje Žignić</item>
    </izvorni_sadrzaj>
    <derivirana_varijabla naziv="DomainObject.Predmet.ProtuStrankaListFormatedOIB_1">
      <item>CASTRUM WINE &amp; MORE d.o.o., OIB 23908684988 zastupanog po punomoćniku Hrvoje Žignić</item>
    </derivirana_varijabla>
  </DomainObject.Predmet.ProtuStrankaListFormatedOIB>
  <DomainObject.Predmet.ProtuStrankaListFormatedWithAdress>
    <izvorni_sadrzaj>
      <item>CASTRUM WINE &amp; MORE d.o.o., Mala Jazbina 25/I, 10432 Mala Jazbina zastupanog po punomoćniku Hrvoje Žignić</item>
    </izvorni_sadrzaj>
    <derivirana_varijabla naziv="DomainObject.Predmet.ProtuStrankaListFormatedWithAdress_1">
      <item>CASTRUM WINE &amp; MORE d.o.o., Mala Jazbina 25/I, 10432 Mala Jazbina zastupanog po punomoćniku Hrvoje Žignić</item>
    </derivirana_varijabla>
  </DomainObject.Predmet.ProtuStrankaListFormatedWithAdress>
  <DomainObject.Predmet.ProtuStrankaListFormatedWithAdressOIB>
    <izvorni_sadrzaj>
      <item>CASTRUM WINE &amp; MORE d.o.o., OIB 23908684988, Mala Jazbina 25/I, 10432 Mala Jazbina zastupanog po punomoćniku Hrvoje Žignić</item>
    </izvorni_sadrzaj>
    <derivirana_varijabla naziv="DomainObject.Predmet.ProtuStrankaListFormatedWithAdressOIB_1">
      <item>CASTRUM WINE &amp; MORE d.o.o., OIB 23908684988, Mala Jazbina 25/I, 10432 Mala Jazbina zastupanog po punomoćniku Hrvoje Žignić</item>
    </derivirana_varijabla>
  </DomainObject.Predmet.ProtuStrankaListFormatedWithAdressOIB>
  <DomainObject.Predmet.ProtuStrankaListNazivFormated>
    <izvorni_sadrzaj>
      <item>CASTRUM WINE &amp; MORE d.o.o.</item>
    </izvorni_sadrzaj>
    <derivirana_varijabla naziv="DomainObject.Predmet.ProtuStrankaListNazivFormated_1">
      <item>CASTRUM WINE &amp; MORE d.o.o.</item>
    </derivirana_varijabla>
  </DomainObject.Predmet.ProtuStrankaListNazivFormated>
  <DomainObject.Predmet.ProtuStrankaListNazivFormatedOIB>
    <izvorni_sadrzaj>
      <item>CASTRUM WINE &amp; MORE d.o.o., OIB 23908684988</item>
    </izvorni_sadrzaj>
    <derivirana_varijabla naziv="DomainObject.Predmet.ProtuStrankaListNazivFormatedOIB_1">
      <item>CASTRUM WINE &amp; MORE d.o.o., OIB 23908684988</item>
    </derivirana_varijabla>
  </DomainObject.Predmet.ProtuStrankaListNazivFormatedOIB>
  <DomainObject.Predmet.OstaliListFormated>
    <izvorni_sadrzaj>
      <item>Hrvoje Žignić punomoćnik sudionika u postupku CASTRUM WINE &amp; MORE d.o.o.</item>
    </izvorni_sadrzaj>
    <derivirana_varijabla naziv="DomainObject.Predmet.OstaliListFormated_1">
      <item>Hrvoje Žignić punomoćnik sudionika u postupku CASTRUM WINE &amp; MORE d.o.o.</item>
    </derivirana_varijabla>
  </DomainObject.Predmet.OstaliListFormated>
  <DomainObject.Predmet.OstaliListFormatedOIB>
    <izvorni_sadrzaj>
      <item>Hrvoje Žignić, OIB 47225770751 punomoćnik sudionika u postupku CASTRUM WINE &amp; MORE d.o.o.</item>
    </izvorni_sadrzaj>
    <derivirana_varijabla naziv="DomainObject.Predmet.OstaliListFormatedOIB_1">
      <item>Hrvoje Žignić, OIB 47225770751 punomoćnik sudionika u postupku CASTRUM WINE &amp; MORE d.o.o.</item>
    </derivirana_varijabla>
  </DomainObject.Predmet.OstaliListFormatedOIB>
  <DomainObject.Predmet.OstaliListFormatedWithAdress>
    <izvorni_sadrzaj>
      <item>Hrvoje Žignić, Mala Jazbina 25i, 10432 Mala Jazbina punomoćnik sudionika u postupku CASTRUM WINE &amp; MORE d.o.o.</item>
    </izvorni_sadrzaj>
    <derivirana_varijabla naziv="DomainObject.Predmet.OstaliListFormatedWithAdress_1">
      <item>Hrvoje Žignić, Mala Jazbina 25i, 10432 Mala Jazbina punomoćnik sudionika u postupku CASTRUM WINE &amp; MORE d.o.o.</item>
    </derivirana_varijabla>
  </DomainObject.Predmet.OstaliListFormatedWithAdress>
  <DomainObject.Predmet.OstaliListFormatedWithAdressOIB>
    <izvorni_sadrzaj>
      <item>Hrvoje Žignić, OIB 47225770751, Mala Jazbina 25i, 10432 Mala Jazbina punomoćnik sudionika u postupku CASTRUM WINE &amp; MORE d.o.o.</item>
    </izvorni_sadrzaj>
    <derivirana_varijabla naziv="DomainObject.Predmet.OstaliListFormatedWithAdressOIB_1">
      <item>Hrvoje Žignić, OIB 47225770751, Mala Jazbina 25i, 10432 Mala Jazbina punomoćnik sudionika u postupku CASTRUM WINE &amp; MORE d.o.o.</item>
    </derivirana_varijabla>
  </DomainObject.Predmet.OstaliListFormatedWithAdressOIB>
  <DomainObject.Predmet.OstaliListNazivFormated>
    <izvorni_sadrzaj>
      <item>Hrvoje Žignić</item>
    </izvorni_sadrzaj>
    <derivirana_varijabla naziv="DomainObject.Predmet.OstaliListNazivFormated_1">
      <item>Hrvoje Žignić</item>
    </derivirana_varijabla>
  </DomainObject.Predmet.OstaliListNazivFormated>
  <DomainObject.Predmet.OstaliListNazivFormatedOIB>
    <izvorni_sadrzaj>
      <item>Hrvoje Žignić, OIB 47225770751</item>
    </izvorni_sadrzaj>
    <derivirana_varijabla naziv="DomainObject.Predmet.OstaliListNazivFormatedOIB_1">
      <item>Hrvoje Žignić, OIB 47225770751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CASTRUM WINE &amp; MORE d.o.o.</izvorni_sadrzaj>
    <derivirana_varijabla naziv="DomainObject.Predmet.ProtustrankaIDrugi_1">CASTRUM WINE &amp; MORE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CASTRUM WINE &amp; MORE d.o.o., OIB 23908684988, Mala Jazbina 25/I, 10432 Mala Jazbina</izvorni_sadrzaj>
    <derivirana_varijabla naziv="DomainObject.Predmet.ProtustrankaIDrugiAdressOIB_1">CASTRUM WINE &amp; MORE d.o.o., OIB 23908684988, Mala Jazbina 25/I, 10432 Mala Jazbina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CASTRUM WINE &amp; MORE d.o.o.</item>
      <item>Hrvoje Žignić</item>
    </izvorni_sadrzaj>
    <derivirana_varijabla naziv="DomainObject.Predmet.SudioniciListNaziv_1">
      <item>FINA Regionalni centar Zagreb</item>
      <item>CASTRUM WINE &amp; MORE d.o.o.</item>
      <item>Hrvoje Žignić</item>
    </derivirana_varijabla>
  </DomainObject.Predmet.SudioniciListNaziv>
  <DomainObject.Predmet.SudioniciListAdressOIB>
    <izvorni_sadrzaj>
      <item>FINA Regionalni centar Zagreb, OIB 85821130368, Trg svibanjskih žrtava 1995.1,10000 Zagreb</item>
      <item>CASTRUM WINE &amp; MORE d.o.o., OIB 23908684988, Mala Jazbina 25/I,10432 Mala Jazbina</item>
      <item>Hrvoje Žignić, OIB 47225770751, Mala Jazbina 25i,10432 Mala Jazbina</item>
    </izvorni_sadrzaj>
    <derivirana_varijabla naziv="DomainObject.Predmet.SudioniciListAdressOIB_1">
      <item>FINA Regionalni centar Zagreb, OIB 85821130368, Trg svibanjskih žrtava 1995.1,10000 Zagreb</item>
      <item>CASTRUM WINE &amp; MORE d.o.o., OIB 23908684988, Mala Jazbina 25/I,10432 Mala Jazbina</item>
      <item>Hrvoje Žignić, OIB 47225770751, Mala Jazbina 25i,10432 Mala Jazbina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23908684988</item>
      <item>, OIB 47225770751</item>
    </izvorni_sadrzaj>
    <derivirana_varijabla naziv="DomainObject.Predmet.SudioniciListNazivOIB_1">
      <item>, OIB 85821130368</item>
      <item>, OIB 23908684988</item>
      <item>, OIB 47225770751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637E87-97FE-4DE3-A2FC-D8DA56FF3D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432</properties:Words>
  <properties:Characters>2205</properties:Characters>
  <properties:Lines>72</properties:Lines>
  <properties:Paragraphs>31</properties:Paragraphs>
  <properties:TotalTime>239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2017-10-23T09:24:00Z</cp:lastPrinted>
  <dcterms:modified xmlns:xsi="http://www.w3.org/2001/XMLSchema-instance" xsi:type="dcterms:W3CDTF">2017-10-23T09:24:00Z</dcterms:modified>
  <cp:revision>219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