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be93" w14:paraId="d87be93" w:rsidRDefault="00FE622B" w:rsidP="00910611" w:rsidR="00FE62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22B" w:rsidP="00910611" w:rsidR="00FE622B">
      <w:r>
        <w:rPr>
          <w:rFonts w:eastAsia="MS Mincho"/>
          <w:szCs w:val="24"/>
        </w:rPr>
        <w:t>REPUBLIKA HRVATSKA</w:t>
      </w:r>
    </w:p>
    <w:p w:rsidRDefault="00FE622B" w:rsidP="00910611" w:rsidR="00FE622B">
      <w:r>
        <w:rPr>
          <w:rFonts w:eastAsia="MS Mincho"/>
          <w:szCs w:val="24"/>
        </w:rPr>
        <w:t>TRGOVAČKI SUD U RIJECI</w:t>
      </w:r>
    </w:p>
    <w:p w:rsidRDefault="00FE622B" w:rsidR="00FE622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6701D2" w:rsidRPr="006701D2">
        <w:rPr>
          <w:sz w:val="24"/>
          <w:szCs w:val="24"/>
        </w:rPr>
        <w:t>ČETIRI ZIDA društvo s ograničenom odgovornošću za gradnju i poslovanje nekretninama Čavle (Općina Čavle), Cernik 219</w:t>
      </w:r>
      <w:r w:rsidRPr="006701D2">
        <w:rPr>
          <w:sz w:val="24"/>
          <w:szCs w:val="24"/>
        </w:rPr>
        <w:t xml:space="preserve">, </w:t>
      </w:r>
      <w:r w:rsidRPr="006701D2">
        <w:rPr>
          <w:bCs/>
          <w:sz w:val="24"/>
          <w:szCs w:val="24"/>
        </w:rPr>
        <w:t xml:space="preserve">MBS: </w:t>
      </w:r>
      <w:r w:rsidR="006701D2" w:rsidRPr="006701D2">
        <w:rPr>
          <w:sz w:val="24"/>
          <w:szCs w:val="24"/>
        </w:rPr>
        <w:t>040267693</w:t>
      </w:r>
      <w:r w:rsidRPr="006701D2">
        <w:rPr>
          <w:sz w:val="24"/>
          <w:szCs w:val="24"/>
        </w:rPr>
        <w:t xml:space="preserve">, OIB: </w:t>
      </w:r>
      <w:r w:rsidR="006701D2" w:rsidRPr="006701D2">
        <w:rPr>
          <w:sz w:val="24"/>
          <w:szCs w:val="24"/>
        </w:rPr>
        <w:t>57239334888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6701D2" w:rsidRPr="006701D2">
        <w:rPr>
          <w:sz w:val="24"/>
          <w:szCs w:val="24"/>
        </w:rPr>
        <w:t xml:space="preserve">ČETIRI ZIDA društvo s ograničenom odgovornošću za gradnju i poslovanje nekretninama Čavle (Općina Čavle), Cernik 219, </w:t>
      </w:r>
      <w:r w:rsidR="006701D2" w:rsidRPr="006701D2">
        <w:rPr>
          <w:bCs/>
          <w:sz w:val="24"/>
          <w:szCs w:val="24"/>
        </w:rPr>
        <w:t xml:space="preserve">MBS: </w:t>
      </w:r>
      <w:r w:rsidR="006701D2" w:rsidRPr="006701D2">
        <w:rPr>
          <w:sz w:val="24"/>
          <w:szCs w:val="24"/>
        </w:rPr>
        <w:t>040267693, OIB: 57239334888</w:t>
      </w:r>
      <w:r w:rsidR="006701D2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6701D2" w:rsidRPr="006701D2">
        <w:rPr>
          <w:sz w:val="24"/>
          <w:szCs w:val="24"/>
        </w:rPr>
        <w:t xml:space="preserve">ČETIRI ZIDA društvo s ograničenom odgovornošću za gradnju i poslovanje nekretninama Čavle (Općina Čavle), Cernik 219, </w:t>
      </w:r>
      <w:r w:rsidR="006701D2" w:rsidRPr="006701D2">
        <w:rPr>
          <w:bCs/>
          <w:sz w:val="24"/>
          <w:szCs w:val="24"/>
        </w:rPr>
        <w:t xml:space="preserve">MBS: </w:t>
      </w:r>
      <w:r w:rsidR="006701D2" w:rsidRPr="006701D2">
        <w:rPr>
          <w:sz w:val="24"/>
          <w:szCs w:val="24"/>
        </w:rPr>
        <w:t>040267693, OIB: 57239334888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8F6" w:rsidP="00C31925" w:rsidR="005648F6">
      <w:r>
        <w:separator/>
      </w:r>
    </w:p>
  </w:endnote>
  <w:endnote w:id="0" w:type="continuationSeparator">
    <w:p w:rsidRDefault="005648F6" w:rsidP="00C31925" w:rsidR="00564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8F6" w:rsidP="00C31925" w:rsidR="005648F6">
      <w:r>
        <w:separator/>
      </w:r>
    </w:p>
  </w:footnote>
  <w:footnote w:id="0" w:type="continuationSeparator">
    <w:p w:rsidRDefault="005648F6" w:rsidP="00C31925" w:rsidR="005648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F5849">
      <w:rPr>
        <w:sz w:val="24"/>
        <w:szCs w:val="24"/>
      </w:rPr>
      <w:t>52</w:t>
    </w:r>
    <w:r w:rsidR="006701D2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1A1820"/>
    <w:rsid w:val="00490DF2"/>
    <w:rsid w:val="004F59BC"/>
    <w:rsid w:val="004F6C16"/>
    <w:rsid w:val="005241B8"/>
    <w:rsid w:val="005648F6"/>
    <w:rsid w:val="006701D2"/>
    <w:rsid w:val="006C4BD1"/>
    <w:rsid w:val="00942A0F"/>
    <w:rsid w:val="00BA3EB5"/>
    <w:rsid w:val="00C31925"/>
    <w:rsid w:val="00CF5849"/>
    <w:rsid w:val="00D678A9"/>
    <w:rsid w:val="00E518D1"/>
    <w:rsid w:val="00FE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4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4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St-526/2015</izvorni_sadrzaj>
    <derivirana_varijabla naziv="DomainObject.Predmet.OznakaBroj_1">St-526/2015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ČETIRI ZIDA d.o.o.  Čavle</izvorni_sadrzaj>
    <derivirana_varijabla naziv="DomainObject.Predmet.ProtustrankaFormated_1">  ČETIRI ZIDA d.o.o.  Čavle</derivirana_varijabla>
  </DomainObject.Predmet.ProtustrankaFormated>
  <DomainObject.Predmet.ProtustrankaFormatedOIB>
    <izvorni_sadrzaj>  ČETIRI ZIDA d.o.o.  Čavle, OIB 57239334888</izvorni_sadrzaj>
    <derivirana_varijabla naziv="DomainObject.Predmet.ProtustrankaFormatedOIB_1">  ČETIRI ZIDA d.o.o.  Čavle, OIB 57239334888</derivirana_varijabla>
  </DomainObject.Predmet.ProtustrankaFormatedOIB>
  <DomainObject.Predmet.ProtustrankaFormatedWithAdress>
    <izvorni_sadrzaj> ČETIRI ZIDA d.o.o.  Čavle, Cernik 219, 51219 Čavle</izvorni_sadrzaj>
    <derivirana_varijabla naziv="DomainObject.Predmet.ProtustrankaFormatedWithAdress_1"> ČETIRI ZIDA d.o.o.  Čavle, Cernik 219, 51219 Čavle</derivirana_varijabla>
  </DomainObject.Predmet.ProtustrankaFormatedWithAdress>
  <DomainObject.Predmet.ProtustrankaFormatedWithAdressOIB>
    <izvorni_sadrzaj> ČETIRI ZIDA d.o.o.  Čavle, OIB 57239334888, Cernik 219, 51219 Čavle</izvorni_sadrzaj>
    <derivirana_varijabla naziv="DomainObject.Predmet.ProtustrankaFormatedWithAdressOIB_1"> ČETIRI ZIDA d.o.o.  Čavle, OIB 57239334888, Cernik 219, 51219 Čavle</derivirana_varijabla>
  </DomainObject.Predmet.ProtustrankaFormatedWithAdressOIB>
  <DomainObject.Predmet.ProtustrankaWithAdress>
    <izvorni_sadrzaj>ČETIRI ZIDA d.o.o.  Čavle Cernik 219, 51219 Čavle</izvorni_sadrzaj>
    <derivirana_varijabla naziv="DomainObject.Predmet.ProtustrankaWithAdress_1">ČETIRI ZIDA d.o.o.  Čavle Cernik 219, 51219 Čavle</derivirana_varijabla>
  </DomainObject.Predmet.ProtustrankaWithAdress>
  <DomainObject.Predmet.ProtustrankaWithAdressOIB>
    <izvorni_sadrzaj>ČETIRI ZIDA d.o.o.  Čavle, OIB 57239334888, Cernik 219, 51219 Čavle</izvorni_sadrzaj>
    <derivirana_varijabla naziv="DomainObject.Predmet.ProtustrankaWithAdressOIB_1">ČETIRI ZIDA d.o.o.  Čavle, OIB 57239334888, Cernik 219, 51219 Čavle</derivirana_varijabla>
  </DomainObject.Predmet.ProtustrankaWithAdressOIB>
  <DomainObject.Predmet.ProtustrankaNazivFormated>
    <izvorni_sadrzaj>ČETIRI ZIDA d.o.o.  Čavle</izvorni_sadrzaj>
    <derivirana_varijabla naziv="DomainObject.Predmet.ProtustrankaNazivFormated_1">ČETIRI ZIDA d.o.o.  Čavle</derivirana_varijabla>
  </DomainObject.Predmet.ProtustrankaNazivFormated>
  <DomainObject.Predmet.ProtustrankaNazivFormatedOIB>
    <izvorni_sadrzaj>ČETIRI ZIDA d.o.o.  Čavle, OIB 57239334888</izvorni_sadrzaj>
    <derivirana_varijabla naziv="DomainObject.Predmet.ProtustrankaNazivFormatedOIB_1">ČETIRI ZIDA d.o.o.  Čavle, OIB 57239334888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ČETIRI ZIDA d.o.o.  Čavle</item>
    </izvorni_sadrzaj>
    <derivirana_varijabla naziv="DomainObject.Predmet.ProtuStrankaListFormated_1">
      <item>ČETIRI ZIDA d.o.o.  Čavle</item>
    </derivirana_varijabla>
  </DomainObject.Predmet.ProtuStrankaListFormated>
  <DomainObject.Predmet.ProtuStrankaListFormatedOIB>
    <izvorni_sadrzaj>
      <item>ČETIRI ZIDA d.o.o.  Čavle, OIB 57239334888</item>
    </izvorni_sadrzaj>
    <derivirana_varijabla naziv="DomainObject.Predmet.ProtuStrankaListFormatedOIB_1">
      <item>ČETIRI ZIDA d.o.o.  Čavle, OIB 57239334888</item>
    </derivirana_varijabla>
  </DomainObject.Predmet.ProtuStrankaListFormatedOIB>
  <DomainObject.Predmet.ProtuStrankaListFormatedWithAdress>
    <izvorni_sadrzaj>
      <item>ČETIRI ZIDA d.o.o.  Čavle, Cernik 219, 51219 Čavle</item>
    </izvorni_sadrzaj>
    <derivirana_varijabla naziv="DomainObject.Predmet.ProtuStrankaListFormatedWithAdress_1">
      <item>ČETIRI ZIDA d.o.o.  Čavle, Cernik 219, 51219 Čavle</item>
    </derivirana_varijabla>
  </DomainObject.Predmet.ProtuStrankaListFormatedWithAdress>
  <DomainObject.Predmet.ProtuStrankaListFormatedWithAdressOIB>
    <izvorni_sadrzaj>
      <item>ČETIRI ZIDA d.o.o.  Čavle, OIB 57239334888, Cernik 219, 51219 Čavle</item>
    </izvorni_sadrzaj>
    <derivirana_varijabla naziv="DomainObject.Predmet.ProtuStrankaListFormatedWithAdressOIB_1">
      <item>ČETIRI ZIDA d.o.o.  Čavle, OIB 57239334888, Cernik 219, 51219 Čavle</item>
    </derivirana_varijabla>
  </DomainObject.Predmet.ProtuStrankaListFormatedWithAdressOIB>
  <DomainObject.Predmet.ProtuStrankaListNazivFormated>
    <izvorni_sadrzaj>
      <item>ČETIRI ZIDA d.o.o.  Čavle</item>
    </izvorni_sadrzaj>
    <derivirana_varijabla naziv="DomainObject.Predmet.ProtuStrankaListNazivFormated_1">
      <item>ČETIRI ZIDA d.o.o.  Čavle</item>
    </derivirana_varijabla>
  </DomainObject.Predmet.ProtuStrankaListNazivFormated>
  <DomainObject.Predmet.ProtuStrankaListNazivFormatedOIB>
    <izvorni_sadrzaj>
      <item>ČETIRI ZIDA d.o.o.  Čavle, OIB 57239334888</item>
    </izvorni_sadrzaj>
    <derivirana_varijabla naziv="DomainObject.Predmet.ProtuStrankaListNazivFormatedOIB_1">
      <item>ČETIRI ZIDA d.o.o.  Čavle, OIB 57239334888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ČETIRI ZIDA d.o.o.  Čavle</izvorni_sadrzaj>
    <derivirana_varijabla naziv="DomainObject.Predmet.ProtustrankaIDrugi_1">ČETIRI ZIDA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ČETIRI ZIDA d.o.o.  Čavle, OIB 57239334888, Cernik 219, 51219 Čavle</izvorni_sadrzaj>
    <derivirana_varijabla naziv="DomainObject.Predmet.ProtustrankaIDrugiAdressOIB_1">ČETIRI ZIDA d.o.o.  Čavle, OIB 57239334888, Cernik 219,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ČETIRI ZIDA d.o.o.  Čavle</item>
    </izvorni_sadrzaj>
    <derivirana_varijabla naziv="DomainObject.Predmet.SudioniciListNaziv_1">
      <item>FINA Rijeka</item>
      <item>ČETIRI ZIDA d.o.o.  Čavle</item>
    </derivirana_varijabla>
  </DomainObject.Predmet.SudioniciListNaziv>
  <DomainObject.Predmet.SudioniciListAdressOIB>
    <izvorni_sadrzaj>
      <item>FINA Rijeka, OIB 85821130368, Frana Kurelca 8,51000 Rijeka</item>
      <item>ČETIRI ZIDA d.o.o.  Čavle, OIB 57239334888, Cernik 219,51219 Čavle</item>
    </izvorni_sadrzaj>
    <derivirana_varijabla naziv="DomainObject.Predmet.SudioniciListAdressOIB_1">
      <item>FINA Rijeka, OIB 85821130368, Frana Kurelca 8,51000 Rijeka</item>
      <item>ČETIRI ZIDA d.o.o.  Čavle, OIB 57239334888, Cernik 219,51219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57239334888</item>
    </izvorni_sadrzaj>
    <derivirana_varijabla naziv="DomainObject.Predmet.SudioniciListNazivOIB_1">
      <item>, OIB 85821130368</item>
      <item>, OIB 57239334888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384</properties:Words>
  <properties:Characters>2115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2015-11-30T12:28:00Z</dcterms:created>
  <dc:creator>Vera Jelenović</dc:creator>
  <cp:lastModifiedBy>wsadmin</cp:lastModifiedBy>
  <cp:lastPrinted>2015-11-30T12:28:00Z</cp:lastPrinted>
  <dcterms:modified xmlns:xsi="http://www.w3.org/2001/XMLSchema-instance" xsi:type="dcterms:W3CDTF">2015-11-30T12:31:00Z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