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2b54" w14:paraId="5fb2b54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DB224B">
      <w:pPr>
        <w:pStyle w:val="Naslov2"/>
        <w:rPr>
          <w:b w:val="false"/>
          <w:bCs/>
          <w:sz w:val="24"/>
          <w:szCs w:val="24"/>
        </w:rPr>
      </w:pPr>
      <w:r w:rsidRPr="00DB224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DB224B">
      <w:pPr>
        <w:jc w:val="both"/>
        <w:rPr>
          <w:sz w:val="24"/>
          <w:szCs w:val="24"/>
        </w:rPr>
      </w:pPr>
      <w:r w:rsidRPr="00DB224B">
        <w:rPr>
          <w:sz w:val="24"/>
          <w:szCs w:val="24"/>
        </w:rPr>
        <w:t>Trgovački sud u Zagrebu</w:t>
      </w:r>
      <w:r w:rsidR="00554B5C" w:rsidRPr="00DB224B">
        <w:rPr>
          <w:sz w:val="24"/>
          <w:szCs w:val="24"/>
        </w:rPr>
        <w:tab/>
      </w:r>
      <w:r w:rsidR="00554B5C" w:rsidRPr="00DB224B">
        <w:rPr>
          <w:sz w:val="24"/>
          <w:szCs w:val="24"/>
        </w:rPr>
        <w:tab/>
      </w:r>
      <w:r w:rsidR="00554B5C" w:rsidRPr="00DB224B">
        <w:rPr>
          <w:sz w:val="24"/>
          <w:szCs w:val="24"/>
        </w:rPr>
        <w:tab/>
      </w:r>
      <w:r w:rsidR="00554B5C" w:rsidRPr="00DB224B">
        <w:rPr>
          <w:sz w:val="24"/>
          <w:szCs w:val="24"/>
        </w:rPr>
        <w:tab/>
      </w:r>
      <w:r w:rsidR="00554B5C" w:rsidRPr="00DB224B">
        <w:rPr>
          <w:sz w:val="24"/>
          <w:szCs w:val="24"/>
        </w:rPr>
        <w:tab/>
      </w:r>
    </w:p>
    <w:p w:rsidRDefault="00530459" w:rsidP="00BD575E" w:rsidR="00A80B2D" w:rsidRPr="00DB224B">
      <w:pPr>
        <w:jc w:val="both"/>
        <w:rPr>
          <w:sz w:val="24"/>
          <w:szCs w:val="24"/>
        </w:rPr>
      </w:pPr>
      <w:r w:rsidRPr="00DB224B">
        <w:rPr>
          <w:sz w:val="24"/>
          <w:szCs w:val="24"/>
        </w:rPr>
        <w:t>Zagreb, Amruševa 2/II</w:t>
      </w:r>
      <w:r w:rsidR="00BD575E" w:rsidRPr="00DB224B">
        <w:rPr>
          <w:sz w:val="24"/>
          <w:szCs w:val="24"/>
        </w:rPr>
        <w:tab/>
      </w:r>
      <w:r w:rsidR="00BD575E" w:rsidRPr="00DB224B">
        <w:rPr>
          <w:sz w:val="24"/>
          <w:szCs w:val="24"/>
        </w:rPr>
        <w:tab/>
      </w:r>
      <w:r w:rsidR="00BD575E" w:rsidRPr="00DB224B">
        <w:rPr>
          <w:sz w:val="24"/>
          <w:szCs w:val="24"/>
        </w:rPr>
        <w:tab/>
      </w:r>
      <w:r w:rsidR="00BD575E" w:rsidRPr="00DB224B">
        <w:rPr>
          <w:sz w:val="24"/>
          <w:szCs w:val="24"/>
        </w:rPr>
        <w:tab/>
      </w:r>
      <w:r w:rsidR="00BD575E" w:rsidRPr="00DB224B">
        <w:rPr>
          <w:sz w:val="24"/>
          <w:szCs w:val="24"/>
        </w:rPr>
        <w:tab/>
      </w:r>
      <w:r w:rsidR="00BD575E" w:rsidRPr="00DB224B">
        <w:rPr>
          <w:sz w:val="24"/>
          <w:szCs w:val="24"/>
        </w:rPr>
        <w:tab/>
      </w:r>
      <w:r w:rsidR="00A80B2D" w:rsidRPr="00DB224B">
        <w:rPr>
          <w:b/>
          <w:sz w:val="24"/>
          <w:szCs w:val="24"/>
        </w:rPr>
        <w:t xml:space="preserve"> </w:t>
      </w:r>
      <w:r w:rsidR="00A80B2D" w:rsidRPr="00DB224B">
        <w:rPr>
          <w:sz w:val="24"/>
          <w:szCs w:val="24"/>
        </w:rPr>
        <w:t>40.St-</w:t>
      </w:r>
      <w:r w:rsidR="00DB224B">
        <w:rPr>
          <w:sz w:val="24"/>
          <w:szCs w:val="24"/>
        </w:rPr>
        <w:t>586/15</w:t>
      </w:r>
    </w:p>
    <w:p w:rsidRDefault="00A80B2D" w:rsidP="00A80B2D" w:rsidR="00A80B2D" w:rsidRPr="00DB224B">
      <w:pPr>
        <w:jc w:val="right"/>
        <w:rPr>
          <w:sz w:val="24"/>
          <w:szCs w:val="24"/>
        </w:rPr>
      </w:pPr>
    </w:p>
    <w:p w:rsidRDefault="00A80B2D" w:rsidP="00A80B2D" w:rsidR="00A80B2D" w:rsidRPr="00DB224B">
      <w:pPr>
        <w:jc w:val="center"/>
        <w:rPr>
          <w:b/>
          <w:sz w:val="24"/>
          <w:szCs w:val="24"/>
        </w:rPr>
      </w:pPr>
      <w:r w:rsidRPr="00DB224B">
        <w:rPr>
          <w:sz w:val="24"/>
          <w:szCs w:val="24"/>
        </w:rPr>
        <w:t>R E P U B L I K A  H R V A T S K A</w:t>
      </w:r>
    </w:p>
    <w:p w:rsidRDefault="00A80B2D" w:rsidP="00A80B2D" w:rsidR="00A80B2D" w:rsidRPr="00DB224B">
      <w:pPr>
        <w:jc w:val="center"/>
        <w:rPr>
          <w:sz w:val="24"/>
          <w:szCs w:val="24"/>
        </w:rPr>
      </w:pPr>
      <w:r w:rsidRPr="00DB224B">
        <w:rPr>
          <w:sz w:val="24"/>
          <w:szCs w:val="24"/>
        </w:rPr>
        <w:t>R J E Š E NJ E</w:t>
      </w:r>
    </w:p>
    <w:p w:rsidRDefault="00A80B2D" w:rsidP="00A80B2D" w:rsidR="00A80B2D" w:rsidRPr="00DB224B">
      <w:pPr>
        <w:jc w:val="center"/>
        <w:rPr>
          <w:b/>
          <w:sz w:val="24"/>
          <w:szCs w:val="24"/>
        </w:rPr>
      </w:pPr>
    </w:p>
    <w:p w:rsidRDefault="00A80B2D" w:rsidP="004C6FCA" w:rsidR="004C6FCA" w:rsidRPr="00DB224B">
      <w:pPr>
        <w:pStyle w:val="Odlomakpopisa"/>
        <w:ind w:left="0"/>
        <w:jc w:val="both"/>
      </w:pPr>
      <w:r w:rsidRPr="00DB224B">
        <w:t xml:space="preserve">  </w:t>
      </w:r>
      <w:r w:rsidRPr="00DB224B">
        <w:tab/>
      </w:r>
      <w:r w:rsidR="00EA652C" w:rsidRPr="00DB224B">
        <w:t xml:space="preserve">Trgovački sud u Zagrebu po sucu tog suda Anti Galiću, u pravnoj stvari podnositelja zahtijeva Financijska agencija, za provedbu skraćenog stečajnog postupka nad dužnikom </w:t>
      </w:r>
      <w:r w:rsidR="004C6FCA" w:rsidRPr="00DB224B">
        <w:t>TREĆI PLANET j.d.o.o. Hrvatska Kostajnica, Ante Starčevića 89, (OIB 16585014478), dana 17. svibnja 2017.</w:t>
      </w:r>
    </w:p>
    <w:p w:rsidRDefault="004C6FCA" w:rsidP="004C6FCA" w:rsidR="004C6FCA" w:rsidRPr="00DB224B">
      <w:pPr>
        <w:pStyle w:val="Odlomakpopisa"/>
        <w:ind w:left="0"/>
        <w:jc w:val="both"/>
        <w:rPr>
          <w:b/>
        </w:rPr>
      </w:pPr>
    </w:p>
    <w:p w:rsidRDefault="009D4EEA" w:rsidP="004C6FCA" w:rsidR="009D4EEA" w:rsidRPr="00DB224B">
      <w:pPr>
        <w:pStyle w:val="Odlomakpopisa"/>
        <w:ind w:left="0"/>
        <w:jc w:val="center"/>
        <w:rPr>
          <w:b/>
        </w:rPr>
      </w:pPr>
      <w:r w:rsidRPr="00DB224B">
        <w:rPr>
          <w:b/>
        </w:rPr>
        <w:t>r i j e š i o    j e</w:t>
      </w:r>
    </w:p>
    <w:p w:rsidRDefault="009D4EEA" w:rsidR="009D4EEA" w:rsidRPr="00DB224B">
      <w:pPr>
        <w:jc w:val="center"/>
        <w:rPr>
          <w:b/>
          <w:sz w:val="24"/>
          <w:szCs w:val="24"/>
        </w:rPr>
      </w:pPr>
    </w:p>
    <w:p w:rsidRDefault="00BB7303" w:rsidP="00AB44DB" w:rsidR="00FB57B5" w:rsidRPr="00DB224B">
      <w:pPr>
        <w:ind w:firstLine="709"/>
        <w:jc w:val="both"/>
        <w:rPr>
          <w:sz w:val="24"/>
          <w:szCs w:val="24"/>
        </w:rPr>
      </w:pPr>
      <w:r w:rsidRPr="00DB224B">
        <w:rPr>
          <w:sz w:val="24"/>
          <w:szCs w:val="24"/>
        </w:rPr>
        <w:t>Ispravlja se</w:t>
      </w:r>
      <w:r w:rsidR="00D045AD" w:rsidRPr="00DB224B">
        <w:rPr>
          <w:sz w:val="24"/>
          <w:szCs w:val="24"/>
        </w:rPr>
        <w:t xml:space="preserve"> rješenje </w:t>
      </w:r>
      <w:r w:rsidR="006E05DC" w:rsidRPr="00DB224B">
        <w:rPr>
          <w:sz w:val="24"/>
          <w:szCs w:val="24"/>
        </w:rPr>
        <w:t xml:space="preserve">ovog suda  </w:t>
      </w:r>
      <w:r w:rsidR="00933556" w:rsidRPr="00DB224B">
        <w:rPr>
          <w:sz w:val="24"/>
          <w:szCs w:val="24"/>
        </w:rPr>
        <w:t xml:space="preserve">o </w:t>
      </w:r>
      <w:r w:rsidR="006E05DC" w:rsidRPr="00DB224B">
        <w:rPr>
          <w:sz w:val="24"/>
          <w:szCs w:val="24"/>
        </w:rPr>
        <w:t>otvaranju stečajnog p</w:t>
      </w:r>
      <w:r w:rsidR="00FB57B5" w:rsidRPr="00DB224B">
        <w:rPr>
          <w:sz w:val="24"/>
          <w:szCs w:val="24"/>
        </w:rPr>
        <w:t>ostupka</w:t>
      </w:r>
      <w:r w:rsidR="006E05DC" w:rsidRPr="00DB224B">
        <w:rPr>
          <w:sz w:val="24"/>
          <w:szCs w:val="24"/>
        </w:rPr>
        <w:t xml:space="preserve"> </w:t>
      </w:r>
      <w:r w:rsidR="00933556" w:rsidRPr="00DB224B">
        <w:rPr>
          <w:sz w:val="24"/>
          <w:szCs w:val="24"/>
        </w:rPr>
        <w:t xml:space="preserve"> </w:t>
      </w:r>
      <w:r w:rsidR="00B226B1" w:rsidRPr="00DB224B">
        <w:rPr>
          <w:sz w:val="24"/>
          <w:szCs w:val="24"/>
        </w:rPr>
        <w:t xml:space="preserve">od </w:t>
      </w:r>
      <w:r w:rsidR="004C6FCA" w:rsidRPr="00DB224B">
        <w:rPr>
          <w:sz w:val="24"/>
          <w:szCs w:val="24"/>
        </w:rPr>
        <w:t>19. t</w:t>
      </w:r>
      <w:r w:rsidR="00D022DC">
        <w:rPr>
          <w:sz w:val="24"/>
          <w:szCs w:val="24"/>
        </w:rPr>
        <w:t>r</w:t>
      </w:r>
      <w:r w:rsidR="004C6FCA" w:rsidRPr="00DB224B">
        <w:rPr>
          <w:sz w:val="24"/>
          <w:szCs w:val="24"/>
        </w:rPr>
        <w:t>avnja</w:t>
      </w:r>
      <w:r w:rsidR="006E05DC" w:rsidRPr="00DB224B">
        <w:rPr>
          <w:sz w:val="24"/>
          <w:szCs w:val="24"/>
        </w:rPr>
        <w:t xml:space="preserve"> 2017. </w:t>
      </w:r>
      <w:r w:rsidR="00F2789E" w:rsidRPr="00DB224B">
        <w:rPr>
          <w:sz w:val="24"/>
          <w:szCs w:val="24"/>
        </w:rPr>
        <w:t xml:space="preserve"> </w:t>
      </w:r>
      <w:r w:rsidR="00997C66" w:rsidRPr="00DB224B">
        <w:rPr>
          <w:sz w:val="24"/>
          <w:szCs w:val="24"/>
        </w:rPr>
        <w:t>poslovni broj St-</w:t>
      </w:r>
      <w:r w:rsidR="004C6FCA" w:rsidRPr="00DB224B">
        <w:rPr>
          <w:sz w:val="24"/>
          <w:szCs w:val="24"/>
        </w:rPr>
        <w:t>586/15</w:t>
      </w:r>
      <w:r w:rsidR="000621E7" w:rsidRPr="00DB224B">
        <w:rPr>
          <w:sz w:val="24"/>
          <w:szCs w:val="24"/>
        </w:rPr>
        <w:t>,</w:t>
      </w:r>
      <w:r w:rsidR="00997C66" w:rsidRPr="00DB224B">
        <w:rPr>
          <w:sz w:val="24"/>
          <w:szCs w:val="24"/>
        </w:rPr>
        <w:t xml:space="preserve"> </w:t>
      </w:r>
      <w:r w:rsidR="00B226B1" w:rsidRPr="00DB224B">
        <w:rPr>
          <w:sz w:val="24"/>
          <w:szCs w:val="24"/>
        </w:rPr>
        <w:t>time da se u</w:t>
      </w:r>
      <w:r w:rsidR="00D15BCD" w:rsidRPr="00DB224B">
        <w:rPr>
          <w:sz w:val="24"/>
          <w:szCs w:val="24"/>
        </w:rPr>
        <w:t xml:space="preserve"> </w:t>
      </w:r>
      <w:r w:rsidR="00FB57B5" w:rsidRPr="00DB224B">
        <w:rPr>
          <w:sz w:val="24"/>
          <w:szCs w:val="24"/>
        </w:rPr>
        <w:t>uvodu rješenja i  točki I rješenja riječi i slova: "</w:t>
      </w:r>
      <w:r w:rsidR="00124B59" w:rsidRPr="00DB224B">
        <w:rPr>
          <w:sz w:val="24"/>
          <w:szCs w:val="24"/>
        </w:rPr>
        <w:t xml:space="preserve">OIB </w:t>
      </w:r>
      <w:r w:rsidR="0030320F" w:rsidRPr="00DB224B">
        <w:rPr>
          <w:sz w:val="24"/>
          <w:szCs w:val="24"/>
        </w:rPr>
        <w:t>16588014478</w:t>
      </w:r>
      <w:r w:rsidR="00DB224B" w:rsidRPr="00DB224B">
        <w:rPr>
          <w:sz w:val="24"/>
          <w:szCs w:val="24"/>
        </w:rPr>
        <w:t>"</w:t>
      </w:r>
      <w:r w:rsidR="00124B59" w:rsidRPr="00DB224B">
        <w:rPr>
          <w:sz w:val="24"/>
          <w:szCs w:val="24"/>
        </w:rPr>
        <w:t xml:space="preserve"> zamjenjuj</w:t>
      </w:r>
      <w:r w:rsidR="00FB57B5" w:rsidRPr="00DB224B">
        <w:rPr>
          <w:sz w:val="24"/>
          <w:szCs w:val="24"/>
        </w:rPr>
        <w:t>u riječima i slovima: "</w:t>
      </w:r>
      <w:r w:rsidR="00124B59" w:rsidRPr="00DB224B">
        <w:rPr>
          <w:sz w:val="24"/>
          <w:szCs w:val="24"/>
        </w:rPr>
        <w:t xml:space="preserve">OIB </w:t>
      </w:r>
      <w:r w:rsidR="0030320F" w:rsidRPr="00DB224B">
        <w:rPr>
          <w:sz w:val="24"/>
          <w:szCs w:val="24"/>
        </w:rPr>
        <w:t>16585014478"</w:t>
      </w:r>
      <w:r w:rsidR="00FB57B5" w:rsidRPr="00DB224B">
        <w:rPr>
          <w:sz w:val="24"/>
          <w:szCs w:val="24"/>
        </w:rPr>
        <w:t>.</w:t>
      </w:r>
    </w:p>
    <w:p w:rsidRDefault="00160F41" w:rsidP="00AB44DB" w:rsidR="00B226B1" w:rsidRPr="00DB224B">
      <w:pPr>
        <w:ind w:firstLine="709"/>
        <w:jc w:val="both"/>
        <w:rPr>
          <w:sz w:val="24"/>
          <w:szCs w:val="24"/>
        </w:rPr>
      </w:pPr>
      <w:r w:rsidRPr="00DB224B">
        <w:rPr>
          <w:sz w:val="24"/>
          <w:szCs w:val="24"/>
        </w:rPr>
        <w:t xml:space="preserve"> </w:t>
      </w:r>
    </w:p>
    <w:p w:rsidRDefault="009D4EEA" w:rsidR="009D4EEA" w:rsidRPr="00DB224B">
      <w:pPr>
        <w:jc w:val="center"/>
        <w:rPr>
          <w:sz w:val="24"/>
          <w:szCs w:val="24"/>
        </w:rPr>
      </w:pPr>
      <w:r w:rsidRPr="00DB224B">
        <w:rPr>
          <w:sz w:val="24"/>
          <w:szCs w:val="24"/>
        </w:rPr>
        <w:t>Obrazloženje</w:t>
      </w:r>
    </w:p>
    <w:p w:rsidRDefault="00816BC3" w:rsidR="00816BC3" w:rsidRPr="00DB224B">
      <w:pPr>
        <w:jc w:val="center"/>
        <w:rPr>
          <w:sz w:val="24"/>
          <w:szCs w:val="24"/>
        </w:rPr>
      </w:pPr>
    </w:p>
    <w:p w:rsidRDefault="00E616EE" w:rsidP="003568DD" w:rsidR="003568DD" w:rsidRPr="00DB224B">
      <w:pPr>
        <w:ind w:firstLine="709"/>
        <w:jc w:val="both"/>
        <w:rPr>
          <w:sz w:val="24"/>
          <w:szCs w:val="24"/>
        </w:rPr>
      </w:pPr>
      <w:r w:rsidRPr="00DB224B">
        <w:rPr>
          <w:sz w:val="24"/>
          <w:szCs w:val="24"/>
        </w:rPr>
        <w:t>U</w:t>
      </w:r>
      <w:r w:rsidR="0064475F" w:rsidRPr="00DB224B">
        <w:rPr>
          <w:sz w:val="24"/>
          <w:szCs w:val="24"/>
        </w:rPr>
        <w:t xml:space="preserve"> rješenju </w:t>
      </w:r>
      <w:r w:rsidR="00FB57B5" w:rsidRPr="00DB224B">
        <w:rPr>
          <w:sz w:val="24"/>
          <w:szCs w:val="24"/>
        </w:rPr>
        <w:t xml:space="preserve">o otvaranju stečajnog postupka nad dužnikom </w:t>
      </w:r>
      <w:r w:rsidR="0085652E" w:rsidRPr="00DB224B">
        <w:rPr>
          <w:sz w:val="24"/>
          <w:szCs w:val="24"/>
        </w:rPr>
        <w:t xml:space="preserve">od </w:t>
      </w:r>
      <w:r w:rsidR="0030320F" w:rsidRPr="00DB224B">
        <w:rPr>
          <w:sz w:val="24"/>
          <w:szCs w:val="24"/>
        </w:rPr>
        <w:t>19. travnja</w:t>
      </w:r>
      <w:r w:rsidR="00595E05" w:rsidRPr="00DB224B">
        <w:rPr>
          <w:sz w:val="24"/>
          <w:szCs w:val="24"/>
        </w:rPr>
        <w:t xml:space="preserve"> 2017.</w:t>
      </w:r>
      <w:r w:rsidR="00F2789E" w:rsidRPr="00DB224B">
        <w:rPr>
          <w:sz w:val="24"/>
          <w:szCs w:val="24"/>
        </w:rPr>
        <w:t>.</w:t>
      </w:r>
      <w:r w:rsidR="00D332FE" w:rsidRPr="00DB224B">
        <w:rPr>
          <w:sz w:val="24"/>
          <w:szCs w:val="24"/>
        </w:rPr>
        <w:t>, poslovni broj St-</w:t>
      </w:r>
      <w:r w:rsidR="0030320F" w:rsidRPr="00DB224B">
        <w:rPr>
          <w:sz w:val="24"/>
          <w:szCs w:val="24"/>
        </w:rPr>
        <w:t>586/15</w:t>
      </w:r>
      <w:r w:rsidR="00D332FE" w:rsidRPr="00DB224B">
        <w:rPr>
          <w:sz w:val="24"/>
          <w:szCs w:val="24"/>
        </w:rPr>
        <w:t xml:space="preserve"> došlo je do greške u </w:t>
      </w:r>
      <w:r w:rsidR="00D57875" w:rsidRPr="00DB224B">
        <w:rPr>
          <w:sz w:val="24"/>
          <w:szCs w:val="24"/>
        </w:rPr>
        <w:t>broj</w:t>
      </w:r>
      <w:r w:rsidR="000621E7" w:rsidRPr="00DB224B">
        <w:rPr>
          <w:sz w:val="24"/>
          <w:szCs w:val="24"/>
        </w:rPr>
        <w:t>u</w:t>
      </w:r>
      <w:r w:rsidR="00D57875" w:rsidRPr="00DB224B">
        <w:rPr>
          <w:sz w:val="24"/>
          <w:szCs w:val="24"/>
        </w:rPr>
        <w:t xml:space="preserve"> </w:t>
      </w:r>
      <w:r w:rsidR="0085652E" w:rsidRPr="00DB224B">
        <w:rPr>
          <w:sz w:val="24"/>
          <w:szCs w:val="24"/>
        </w:rPr>
        <w:t xml:space="preserve">OIB-a </w:t>
      </w:r>
      <w:r w:rsidR="00595E05" w:rsidRPr="00DB224B">
        <w:rPr>
          <w:sz w:val="24"/>
          <w:szCs w:val="24"/>
        </w:rPr>
        <w:t xml:space="preserve">stečajnog dužnika </w:t>
      </w:r>
      <w:r w:rsidR="0030320F" w:rsidRPr="00DB224B">
        <w:rPr>
          <w:sz w:val="24"/>
          <w:szCs w:val="24"/>
        </w:rPr>
        <w:t xml:space="preserve">TREĆI PLANET j.d.o.o. </w:t>
      </w:r>
      <w:r w:rsidR="00997C66" w:rsidRPr="00DB224B">
        <w:rPr>
          <w:sz w:val="24"/>
          <w:szCs w:val="24"/>
        </w:rPr>
        <w:t xml:space="preserve"> </w:t>
      </w:r>
      <w:r w:rsidR="00D57875" w:rsidRPr="00DB224B">
        <w:rPr>
          <w:sz w:val="24"/>
          <w:szCs w:val="24"/>
        </w:rPr>
        <w:t xml:space="preserve">koji broj </w:t>
      </w:r>
      <w:r w:rsidR="003568DD" w:rsidRPr="00DB224B">
        <w:rPr>
          <w:sz w:val="24"/>
          <w:szCs w:val="24"/>
        </w:rPr>
        <w:t>spravno glasi</w:t>
      </w:r>
      <w:r w:rsidR="00997C66" w:rsidRPr="00DB224B">
        <w:rPr>
          <w:sz w:val="24"/>
          <w:szCs w:val="24"/>
        </w:rPr>
        <w:t>: "</w:t>
      </w:r>
      <w:r w:rsidR="0030320F" w:rsidRPr="00DB224B">
        <w:rPr>
          <w:sz w:val="24"/>
          <w:szCs w:val="24"/>
        </w:rPr>
        <w:t>16585014478</w:t>
      </w:r>
      <w:r w:rsidR="003568DD" w:rsidRPr="00DB224B">
        <w:rPr>
          <w:sz w:val="24"/>
          <w:szCs w:val="24"/>
        </w:rPr>
        <w:t xml:space="preserve">". </w:t>
      </w:r>
    </w:p>
    <w:p w:rsidRDefault="00997C66" w:rsidP="00D332FE" w:rsidR="00997C66" w:rsidRPr="00DB224B">
      <w:pPr>
        <w:ind w:firstLine="709"/>
        <w:jc w:val="both"/>
        <w:rPr>
          <w:sz w:val="24"/>
          <w:szCs w:val="24"/>
        </w:rPr>
      </w:pPr>
    </w:p>
    <w:p w:rsidRDefault="00864AE9" w:rsidP="00EF36B0" w:rsidR="00864AE9" w:rsidRPr="00DB224B">
      <w:pPr>
        <w:ind w:firstLine="709"/>
        <w:jc w:val="both"/>
        <w:rPr>
          <w:sz w:val="24"/>
          <w:szCs w:val="24"/>
        </w:rPr>
      </w:pPr>
      <w:r w:rsidRPr="00DB224B">
        <w:rPr>
          <w:sz w:val="24"/>
          <w:szCs w:val="24"/>
        </w:rPr>
        <w:t xml:space="preserve">Člankom </w:t>
      </w:r>
      <w:r w:rsidR="0098351B" w:rsidRPr="00DB224B">
        <w:rPr>
          <w:sz w:val="24"/>
          <w:szCs w:val="24"/>
        </w:rPr>
        <w:t>10.</w:t>
      </w:r>
      <w:r w:rsidR="007F04DC" w:rsidRPr="00DB224B">
        <w:rPr>
          <w:sz w:val="24"/>
          <w:szCs w:val="24"/>
        </w:rPr>
        <w:t xml:space="preserve"> S</w:t>
      </w:r>
      <w:r w:rsidR="00472F08" w:rsidRPr="00DB224B">
        <w:rPr>
          <w:sz w:val="24"/>
          <w:szCs w:val="24"/>
        </w:rPr>
        <w:t>tečajnog zakona (NN br.</w:t>
      </w:r>
      <w:r w:rsidR="0098351B" w:rsidRPr="00DB224B">
        <w:rPr>
          <w:sz w:val="24"/>
          <w:szCs w:val="24"/>
        </w:rPr>
        <w:t>73/15</w:t>
      </w:r>
      <w:r w:rsidR="00C4696D" w:rsidRPr="00DB224B">
        <w:rPr>
          <w:sz w:val="24"/>
          <w:szCs w:val="24"/>
        </w:rPr>
        <w:t>, dalje: SZ</w:t>
      </w:r>
      <w:r w:rsidR="0098351B" w:rsidRPr="00DB224B">
        <w:rPr>
          <w:sz w:val="24"/>
          <w:szCs w:val="24"/>
        </w:rPr>
        <w:t xml:space="preserve">) </w:t>
      </w:r>
      <w:r w:rsidRPr="00DB224B"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 w:rsidRPr="00DB224B">
      <w:pPr>
        <w:jc w:val="both"/>
        <w:rPr>
          <w:sz w:val="24"/>
          <w:szCs w:val="24"/>
        </w:rPr>
      </w:pPr>
      <w:r w:rsidRPr="00DB224B"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 w:rsidRPr="00DB224B">
      <w:pPr>
        <w:jc w:val="both"/>
        <w:rPr>
          <w:sz w:val="24"/>
          <w:szCs w:val="24"/>
        </w:rPr>
      </w:pPr>
    </w:p>
    <w:p w:rsidRDefault="00BB7303" w:rsidP="00BB7303" w:rsidR="007A2DE7" w:rsidRPr="00DB224B">
      <w:pPr>
        <w:jc w:val="both"/>
        <w:rPr>
          <w:sz w:val="24"/>
          <w:szCs w:val="24"/>
        </w:rPr>
      </w:pPr>
      <w:r w:rsidRPr="00DB224B">
        <w:rPr>
          <w:sz w:val="24"/>
          <w:szCs w:val="24"/>
        </w:rPr>
        <w:tab/>
      </w:r>
      <w:r w:rsidR="00472F08" w:rsidRPr="00DB224B">
        <w:rPr>
          <w:sz w:val="24"/>
          <w:szCs w:val="24"/>
        </w:rPr>
        <w:t>Slijedom naprijed navedenog, kako je u rješenju o</w:t>
      </w:r>
      <w:r w:rsidR="00FC22FD" w:rsidRPr="00DB224B">
        <w:rPr>
          <w:sz w:val="24"/>
          <w:szCs w:val="24"/>
        </w:rPr>
        <w:t xml:space="preserve">d </w:t>
      </w:r>
      <w:r w:rsidR="00D33F13" w:rsidRPr="00DB224B">
        <w:rPr>
          <w:sz w:val="24"/>
          <w:szCs w:val="24"/>
        </w:rPr>
        <w:t>19. travnja</w:t>
      </w:r>
      <w:r w:rsidR="00595E05" w:rsidRPr="00DB224B">
        <w:rPr>
          <w:sz w:val="24"/>
          <w:szCs w:val="24"/>
        </w:rPr>
        <w:t xml:space="preserve"> 2017</w:t>
      </w:r>
      <w:r w:rsidR="00FC22FD" w:rsidRPr="00DB224B">
        <w:rPr>
          <w:sz w:val="24"/>
          <w:szCs w:val="24"/>
        </w:rPr>
        <w:t>. p</w:t>
      </w:r>
      <w:r w:rsidR="0098351B" w:rsidRPr="00DB224B">
        <w:rPr>
          <w:sz w:val="24"/>
          <w:szCs w:val="24"/>
        </w:rPr>
        <w:t>ogrešno naveden</w:t>
      </w:r>
      <w:r w:rsidR="00FC22FD" w:rsidRPr="00DB224B">
        <w:rPr>
          <w:sz w:val="24"/>
          <w:szCs w:val="24"/>
        </w:rPr>
        <w:t xml:space="preserve"> OIB </w:t>
      </w:r>
      <w:r w:rsidR="00595E05" w:rsidRPr="00DB224B">
        <w:rPr>
          <w:sz w:val="24"/>
          <w:szCs w:val="24"/>
        </w:rPr>
        <w:t>dužnika</w:t>
      </w:r>
      <w:r w:rsidR="00472F08" w:rsidRPr="00DB224B">
        <w:rPr>
          <w:sz w:val="24"/>
          <w:szCs w:val="24"/>
        </w:rPr>
        <w:t xml:space="preserve">, to je </w:t>
      </w:r>
      <w:r w:rsidRPr="00DB224B">
        <w:rPr>
          <w:sz w:val="24"/>
          <w:szCs w:val="24"/>
        </w:rPr>
        <w:t xml:space="preserve">temeljem odredbe članka 342. stavak 1. </w:t>
      </w:r>
      <w:r w:rsidR="00C4696D" w:rsidRPr="00DB224B">
        <w:rPr>
          <w:sz w:val="24"/>
          <w:szCs w:val="24"/>
        </w:rPr>
        <w:t xml:space="preserve">i </w:t>
      </w:r>
      <w:r w:rsidRPr="00DB224B">
        <w:rPr>
          <w:sz w:val="24"/>
          <w:szCs w:val="24"/>
        </w:rPr>
        <w:t>člank</w:t>
      </w:r>
      <w:r w:rsidR="00C4696D" w:rsidRPr="00DB224B">
        <w:rPr>
          <w:sz w:val="24"/>
          <w:szCs w:val="24"/>
        </w:rPr>
        <w:t xml:space="preserve">a </w:t>
      </w:r>
      <w:r w:rsidRPr="00DB224B">
        <w:rPr>
          <w:sz w:val="24"/>
          <w:szCs w:val="24"/>
        </w:rPr>
        <w:t>347. ZPP-a</w:t>
      </w:r>
      <w:r w:rsidR="00C4696D" w:rsidRPr="00DB224B">
        <w:rPr>
          <w:sz w:val="24"/>
          <w:szCs w:val="24"/>
        </w:rPr>
        <w:t>, u vezi članka 10. SZ-a</w:t>
      </w:r>
      <w:r w:rsidRPr="00DB224B">
        <w:rPr>
          <w:sz w:val="24"/>
          <w:szCs w:val="24"/>
        </w:rPr>
        <w:t xml:space="preserve"> riješeno kao u izreci. </w:t>
      </w:r>
    </w:p>
    <w:p w:rsidRDefault="006119C1" w:rsidP="00BB7303" w:rsidR="006119C1" w:rsidRPr="00DB224B">
      <w:pPr>
        <w:jc w:val="both"/>
        <w:rPr>
          <w:sz w:val="24"/>
          <w:szCs w:val="24"/>
        </w:rPr>
      </w:pPr>
    </w:p>
    <w:p w:rsidRDefault="00D045AD" w:rsidP="00DB5269" w:rsidR="009D4EEA" w:rsidRPr="00DB224B">
      <w:pPr>
        <w:jc w:val="center"/>
        <w:rPr>
          <w:sz w:val="24"/>
          <w:szCs w:val="24"/>
        </w:rPr>
      </w:pPr>
      <w:r w:rsidRPr="00DB224B">
        <w:rPr>
          <w:sz w:val="24"/>
          <w:szCs w:val="24"/>
        </w:rPr>
        <w:t xml:space="preserve"> </w:t>
      </w:r>
      <w:r w:rsidR="007B1664" w:rsidRPr="00DB224B">
        <w:rPr>
          <w:sz w:val="24"/>
          <w:szCs w:val="24"/>
        </w:rPr>
        <w:t>Zagreb</w:t>
      </w:r>
      <w:r w:rsidR="00A9722F" w:rsidRPr="00DB224B">
        <w:rPr>
          <w:sz w:val="24"/>
          <w:szCs w:val="24"/>
        </w:rPr>
        <w:t xml:space="preserve">, </w:t>
      </w:r>
      <w:r w:rsidR="00D33F13" w:rsidRPr="00DB224B">
        <w:rPr>
          <w:sz w:val="24"/>
          <w:szCs w:val="24"/>
        </w:rPr>
        <w:t>17. svibnja</w:t>
      </w:r>
      <w:r w:rsidR="00FB3AD7" w:rsidRPr="00DB224B">
        <w:rPr>
          <w:sz w:val="24"/>
          <w:szCs w:val="24"/>
        </w:rPr>
        <w:t xml:space="preserve"> 201</w:t>
      </w:r>
      <w:r w:rsidR="00297CE8" w:rsidRPr="00DB224B">
        <w:rPr>
          <w:sz w:val="24"/>
          <w:szCs w:val="24"/>
        </w:rPr>
        <w:t>7</w:t>
      </w:r>
      <w:r w:rsidR="00FB3AD7" w:rsidRPr="00DB224B">
        <w:rPr>
          <w:sz w:val="24"/>
          <w:szCs w:val="24"/>
        </w:rPr>
        <w:t>.</w:t>
      </w:r>
      <w:r w:rsidR="009D4EEA" w:rsidRPr="00DB224B">
        <w:rPr>
          <w:sz w:val="24"/>
          <w:szCs w:val="24"/>
        </w:rPr>
        <w:t xml:space="preserve"> </w:t>
      </w:r>
    </w:p>
    <w:p w:rsidRDefault="00D045AD" w:rsidP="00D045AD" w:rsidR="009D4EEA" w:rsidRPr="00DB224B">
      <w:pPr>
        <w:ind w:firstLine="720" w:left="2880"/>
        <w:jc w:val="center"/>
        <w:rPr>
          <w:sz w:val="24"/>
          <w:szCs w:val="24"/>
        </w:rPr>
      </w:pPr>
      <w:r w:rsidRPr="00DB224B">
        <w:rPr>
          <w:sz w:val="24"/>
          <w:szCs w:val="24"/>
        </w:rPr>
        <w:t>Sudac:</w:t>
      </w:r>
    </w:p>
    <w:p w:rsidRDefault="00D045AD" w:rsidP="00DC19F7" w:rsidR="00297CE8" w:rsidRPr="00DB224B">
      <w:pPr>
        <w:ind w:firstLine="720" w:left="2880"/>
        <w:jc w:val="center"/>
        <w:rPr>
          <w:sz w:val="24"/>
          <w:szCs w:val="24"/>
        </w:rPr>
      </w:pPr>
      <w:r w:rsidRPr="00DB224B">
        <w:rPr>
          <w:sz w:val="24"/>
          <w:szCs w:val="24"/>
        </w:rPr>
        <w:t>Ante</w:t>
      </w:r>
      <w:r w:rsidR="009D4EEA" w:rsidRPr="00DB224B">
        <w:rPr>
          <w:sz w:val="24"/>
          <w:szCs w:val="24"/>
        </w:rPr>
        <w:t xml:space="preserve"> Galić</w:t>
      </w:r>
      <w:r w:rsidR="00CF0835" w:rsidRPr="00DB224B">
        <w:rPr>
          <w:sz w:val="24"/>
          <w:szCs w:val="24"/>
        </w:rPr>
        <w:t xml:space="preserve"> </w:t>
      </w:r>
      <w:r w:rsidR="00860B50">
        <w:rPr>
          <w:sz w:val="24"/>
          <w:szCs w:val="24"/>
        </w:rPr>
        <w:t>v.r.</w:t>
      </w:r>
    </w:p>
    <w:p w:rsidRDefault="00D045AD" w:rsidR="00C81465" w:rsidRPr="00DB224B">
      <w:pPr>
        <w:jc w:val="both"/>
        <w:rPr>
          <w:sz w:val="24"/>
          <w:szCs w:val="24"/>
        </w:rPr>
      </w:pPr>
      <w:r w:rsidRPr="00DB224B">
        <w:rPr>
          <w:sz w:val="24"/>
          <w:szCs w:val="24"/>
        </w:rPr>
        <w:t>Uputa o pravnom lijeku</w:t>
      </w:r>
      <w:r w:rsidR="009D4EEA" w:rsidRPr="00DB224B">
        <w:rPr>
          <w:sz w:val="24"/>
          <w:szCs w:val="24"/>
        </w:rPr>
        <w:t>:</w:t>
      </w:r>
    </w:p>
    <w:p w:rsidRDefault="00C81465" w:rsidP="00424051" w:rsidR="001171E0" w:rsidRPr="00DB224B">
      <w:pPr>
        <w:jc w:val="both"/>
        <w:rPr>
          <w:sz w:val="24"/>
          <w:szCs w:val="24"/>
        </w:rPr>
      </w:pPr>
      <w:r w:rsidRPr="00DB224B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DB224B">
      <w:pPr>
        <w:jc w:val="both"/>
        <w:rPr>
          <w:sz w:val="24"/>
          <w:szCs w:val="24"/>
        </w:rPr>
      </w:pPr>
    </w:p>
    <w:p w:rsidRDefault="00860B50" w:rsidP="00860B50" w:rsidR="00860B50">
      <w:pPr>
        <w:ind w:firstLine="720" w:left="2880"/>
        <w:jc w:val="both"/>
      </w:pPr>
      <w:r>
        <w:t>Za točnost otpravka, ovlašteni službenik:</w:t>
      </w:r>
    </w:p>
    <w:p w:rsidRDefault="00860B50" w:rsidP="00422EE0" w:rsidR="00860B5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D575E" w:rsidP="001E5C11" w:rsidR="00BD575E" w:rsidRPr="00DB224B">
      <w:pPr>
        <w:jc w:val="both"/>
        <w:rPr>
          <w:sz w:val="24"/>
          <w:szCs w:val="24"/>
        </w:rPr>
      </w:pPr>
    </w:p>
    <w:p w:rsidRDefault="00BD575E" w:rsidP="001E5C11" w:rsidR="00BD575E" w:rsidRPr="00DB224B">
      <w:pPr>
        <w:jc w:val="both"/>
        <w:rPr>
          <w:sz w:val="24"/>
          <w:szCs w:val="24"/>
        </w:rPr>
      </w:pPr>
    </w:p>
    <w:p w:rsidRDefault="00BD575E" w:rsidP="001E5C11" w:rsidR="00BD575E" w:rsidRPr="00DB224B">
      <w:pPr>
        <w:jc w:val="both"/>
        <w:rPr>
          <w:sz w:val="24"/>
          <w:szCs w:val="24"/>
        </w:rPr>
      </w:pPr>
    </w:p>
    <w:p w:rsidRDefault="00BD575E" w:rsidP="001E5C11" w:rsidR="00BD575E" w:rsidRPr="00DB224B">
      <w:pPr>
        <w:jc w:val="both"/>
        <w:rPr>
          <w:sz w:val="24"/>
          <w:szCs w:val="24"/>
        </w:rPr>
      </w:pPr>
    </w:p>
    <w:p w:rsidRDefault="00BD575E" w:rsidP="001E5C11" w:rsidR="00BD575E" w:rsidRPr="00DB224B">
      <w:pPr>
        <w:jc w:val="both"/>
        <w:rPr>
          <w:sz w:val="24"/>
          <w:szCs w:val="24"/>
        </w:rPr>
      </w:pPr>
    </w:p>
    <w:p w:rsidRDefault="00BD575E" w:rsidP="001E5C11" w:rsidR="00BD575E" w:rsidRPr="00DB224B">
      <w:pPr>
        <w:jc w:val="both"/>
        <w:rPr>
          <w:sz w:val="24"/>
          <w:szCs w:val="24"/>
        </w:rPr>
      </w:pPr>
    </w:p>
    <w:sectPr w:rsidSect="002730C3" w:rsidR="00BD575E" w:rsidRPr="00DB224B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31F" w:rsidR="001B131F">
      <w:r>
        <w:separator/>
      </w:r>
    </w:p>
  </w:endnote>
  <w:endnote w:id="0" w:type="continuationSeparator">
    <w:p w:rsidRDefault="001B131F" w:rsidR="001B1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31F" w:rsidR="001B131F">
      <w:r>
        <w:separator/>
      </w:r>
    </w:p>
  </w:footnote>
  <w:footnote w:id="0" w:type="continuationSeparator">
    <w:p w:rsidRDefault="001B131F" w:rsidR="001B1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860B50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860B50" w:rsidR="006A1388" w:rsidRPr="00EC747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0320F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C6FCA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652E"/>
    <w:rsid w:val="00860B50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22DC"/>
    <w:rsid w:val="00D03616"/>
    <w:rsid w:val="00D045AD"/>
    <w:rsid w:val="00D05D51"/>
    <w:rsid w:val="00D14EA8"/>
    <w:rsid w:val="00D15BCD"/>
    <w:rsid w:val="00D31909"/>
    <w:rsid w:val="00D332FE"/>
    <w:rsid w:val="00D33F13"/>
    <w:rsid w:val="00D41A22"/>
    <w:rsid w:val="00D45B4E"/>
    <w:rsid w:val="00D57875"/>
    <w:rsid w:val="00D65BD4"/>
    <w:rsid w:val="00D67C83"/>
    <w:rsid w:val="00D729CA"/>
    <w:rsid w:val="00DA4C33"/>
    <w:rsid w:val="00DB224B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B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B5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B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B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B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B5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B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B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2015.</izvorni_sadrzaj>
    <derivirana_varijabla naziv="DomainObject.Predmet.DatumOsnivanja_1">10.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2017.</izvorni_sadrzaj>
    <derivirana_varijabla naziv="DomainObject.Predmet.DatumRjesavanja_1">20.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St-586/2015</izvorni_sadrzaj>
    <derivirana_varijabla naziv="DomainObject.Predmet.OznakaBroj_1">St-586/2015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TREĆI PLANET j.d.o.o.</izvorni_sadrzaj>
    <derivirana_varijabla naziv="DomainObject.Predmet.ProtustrankaFormated_1">  TREĆI PLANET j.d.o.o.</derivirana_varijabla>
  </DomainObject.Predmet.ProtustrankaFormated>
  <DomainObject.Predmet.ProtustrankaFormatedOIB>
    <izvorni_sadrzaj>  TREĆI PLANET j.d.o.o., OIB 16585014478</izvorni_sadrzaj>
    <derivirana_varijabla naziv="DomainObject.Predmet.ProtustrankaFormatedOIB_1">  TREĆI PLANET j.d.o.o., OIB 16585014478</derivirana_varijabla>
  </DomainObject.Predmet.ProtustrankaFormatedOIB>
  <DomainObject.Predmet.ProtustrankaFormatedWithAdress>
    <izvorni_sadrzaj> TREĆI PLANET j.d.o.o., Ante Starčevića 89, 44430 Hrvatska Kostajnica</izvorni_sadrzaj>
    <derivirana_varijabla naziv="DomainObject.Predmet.ProtustrankaFormatedWithAdress_1"> TREĆI PLANET j.d.o.o., Ante Starčevića 89, 44430 Hrvatska Kostajnica</derivirana_varijabla>
  </DomainObject.Predmet.ProtustrankaFormatedWithAdress>
  <DomainObject.Predmet.ProtustrankaFormatedWithAdressOIB>
    <izvorni_sadrzaj> TREĆI PLANET j.d.o.o., OIB 16585014478, Ante Starčevića 89, 44430 Hrvatska Kostajnica</izvorni_sadrzaj>
    <derivirana_varijabla naziv="DomainObject.Predmet.ProtustrankaFormatedWithAdressOIB_1"> TREĆI PLANET j.d.o.o., OIB 16585014478, Ante Starčevića 89, 44430 Hrvatska Kostajnica</derivirana_varijabla>
  </DomainObject.Predmet.ProtustrankaFormatedWithAdressOIB>
  <DomainObject.Predmet.ProtustrankaWithAdress>
    <izvorni_sadrzaj>TREĆI PLANET j.d.o.o. Ante Starčevića 89, 44430 Hrvatska Kostajnica</izvorni_sadrzaj>
    <derivirana_varijabla naziv="DomainObject.Predmet.ProtustrankaWithAdress_1">TREĆI PLANET j.d.o.o. Ante Starčevića 89, 44430 Hrvatska Kostajnica</derivirana_varijabla>
  </DomainObject.Predmet.ProtustrankaWithAdress>
  <DomainObject.Predmet.ProtustrankaWithAdressOIB>
    <izvorni_sadrzaj>TREĆI PLANET j.d.o.o., OIB 16585014478, Ante Starčevića 89, 44430 Hrvatska Kostajnica</izvorni_sadrzaj>
    <derivirana_varijabla naziv="DomainObject.Predmet.ProtustrankaWithAdressOIB_1">TREĆI PLANET j.d.o.o., OIB 16585014478, Ante Starčevića 89, 44430 Hrvatska Kostajnica</derivirana_varijabla>
  </DomainObject.Predmet.ProtustrankaWithAdressOIB>
  <DomainObject.Predmet.ProtustrankaNazivFormated>
    <izvorni_sadrzaj>TREĆI PLANET j.d.o.o.</izvorni_sadrzaj>
    <derivirana_varijabla naziv="DomainObject.Predmet.ProtustrankaNazivFormated_1">TREĆI PLANET j.d.o.o.</derivirana_varijabla>
  </DomainObject.Predmet.ProtustrankaNazivFormated>
  <DomainObject.Predmet.ProtustrankaNazivFormatedOIB>
    <izvorni_sadrzaj>TREĆI PLANET j.d.o.o., OIB 16585014478</izvorni_sadrzaj>
    <derivirana_varijabla naziv="DomainObject.Predmet.ProtustrankaNazivFormatedOIB_1">TREĆI PLANET j.d.o.o., OIB 16585014478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PODRUČNI URED SREDIŠNJA HRVATSKA</izvorni_sadrzaj>
    <derivirana_varijabla naziv="DomainObject.Predmet.StrankaFormated_1">  MF PU PODRUČNI URED SREDIŠNJA HRVATSKA</derivirana_varijabla>
  </DomainObject.Predmet.StrankaFormated>
  <DomainObject.Predmet.StrankaFormatedOIB>
    <izvorni_sadrzaj>  MF PU PODRUČNI URED SREDIŠNJA HRVATSKA, OIB 18683136487</izvorni_sadrzaj>
    <derivirana_varijabla naziv="DomainObject.Predmet.StrankaFormatedOIB_1">  MF PU PODRUČNI URED SREDIŠNJA HRVATSKA, OIB 18683136487</derivirana_varijabla>
  </DomainObject.Predmet.StrankaFormatedOIB>
  <DomainObject.Predmet.StrankaFormatedWithAdress>
    <izvorni_sadrzaj> MF PU PODRUČNI URED SREDIŠNJA HRVATSKA, S. i A. Radića 30, 44000 Sisak</izvorni_sadrzaj>
    <derivirana_varijabla naziv="DomainObject.Predmet.StrankaFormatedWithAdress_1"> MF PU PODRUČNI URED SREDIŠNJA HRVATSKA, S. i A. Radića 30, 44000 Sisak</derivirana_varijabla>
  </DomainObject.Predmet.StrankaFormatedWithAdress>
  <DomainObject.Predmet.StrankaFormatedWithAdressOIB>
    <izvorni_sadrzaj> MF PU PODRUČNI URED SREDIŠNJA HRVATSKA, OIB 18683136487, S. i A. Radića 30, 44000 Sisak</izvorni_sadrzaj>
    <derivirana_varijabla naziv="DomainObject.Predmet.StrankaFormatedWithAdressOIB_1"> MF PU PODRUČNI URED SREDIŠNJA HRVATSKA, OIB 18683136487, S. i A. Radića 30, 44000 Sisak</derivirana_varijabla>
  </DomainObject.Predmet.StrankaFormatedWithAdressOIB>
  <DomainObject.Predmet.StrankaWithAdress>
    <izvorni_sadrzaj>MF PU PODRUČNI URED SREDIŠNJA HRVATSKA S. i A. Radića 30,44000 Sisak</izvorni_sadrzaj>
    <derivirana_varijabla naziv="DomainObject.Predmet.StrankaWithAdress_1">MF PU PODRUČNI URED SREDIŠNJA HRVATSKA S. i A. Radića 30,44000 Sisak</derivirana_varijabla>
  </DomainObject.Predmet.StrankaWithAdress>
  <DomainObject.Predmet.StrankaWithAdressOIB>
    <izvorni_sadrzaj>MF PU PODRUČNI URED SREDIŠNJA HRVATSKA, OIB 18683136487, S. i A. Radića 30,44000 Sisak</izvorni_sadrzaj>
    <derivirana_varijabla naziv="DomainObject.Predmet.StrankaWithAdressOIB_1">MF PU PODRUČNI URED SREDIŠNJA HRVATSKA, OIB 18683136487, S. i A. Radića 30,44000 Sisak</derivirana_varijabla>
  </DomainObject.Predmet.StrankaWithAdressOIB>
  <DomainObject.Predmet.StrankaNazivFormated>
    <izvorni_sadrzaj>MF PU PODRUČNI URED SREDIŠNJA HRVATSKA</izvorni_sadrzaj>
    <derivirana_varijabla naziv="DomainObject.Predmet.StrankaNazivFormated_1">MF PU PODRUČNI URED SREDIŠNJA HRVATSKA</derivirana_varijabla>
  </DomainObject.Predmet.StrankaNazivFormated>
  <DomainObject.Predmet.StrankaNazivFormatedOIB>
    <izvorni_sadrzaj>MF PU PODRUČNI URED SREDIŠNJA HRVATSKA, OIB 18683136487</izvorni_sadrzaj>
    <derivirana_varijabla naziv="DomainObject.Predmet.StrankaNazivFormatedOIB_1">MF PU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MF PU PODRUČNI URED SREDIŠNJA HRVATSKA</item>
    </izvorni_sadrzaj>
    <derivirana_varijabla naziv="DomainObject.Predmet.StrankaListFormated_1">
      <item>MF PU PODRUČNI URED SREDIŠNJA HRVATSKA</item>
    </derivirana_varijabla>
  </DomainObject.Predmet.StrankaListFormated>
  <DomainObject.Predmet.StrankaListFormatedOIB>
    <izvorni_sadrzaj>
      <item>MF PU PODRUČNI URED SREDIŠNJA HRVATSKA, OIB 18683136487</item>
    </izvorni_sadrzaj>
    <derivirana_varijabla naziv="DomainObject.Predmet.StrankaListFormatedOIB_1">
      <item>MF PU PODRUČNI URED SREDIŠNJA HRVATSKA, OIB 18683136487</item>
    </derivirana_varijabla>
  </DomainObject.Predmet.StrankaListFormatedOIB>
  <DomainObject.Predmet.StrankaListFormatedWithAdress>
    <izvorni_sadrzaj>
      <item>MF PU PODRUČNI URED SREDIŠNJA HRVATSKA, S. i A. Radića 30, 44000 Sisak</item>
    </izvorni_sadrzaj>
    <derivirana_varijabla naziv="DomainObject.Predmet.StrankaListFormatedWithAdress_1">
      <item>MF PU PODRUČNI URED SREDIŠNJA HRVATSKA, S. i A. Radića 30, 44000 Sisak</item>
    </derivirana_varijabla>
  </DomainObject.Predmet.StrankaListFormatedWithAdress>
  <DomainObject.Predmet.StrankaListFormatedWithAdressOIB>
    <izvorni_sadrzaj>
      <item>MF PU PODRUČNI URED SREDIŠNJA HRVATSKA, OIB 18683136487, S. i A. Radića 30, 44000 Sisak</item>
    </izvorni_sadrzaj>
    <derivirana_varijabla naziv="DomainObject.Predmet.StrankaListFormatedWithAdressOIB_1">
      <item>MF PU PODRUČNI URED SREDIŠNJA HRVATSKA, OIB 18683136487, S. i A. Radića 30, 44000 Sisak</item>
    </derivirana_varijabla>
  </DomainObject.Predmet.StrankaListFormatedWithAdressOIB>
  <DomainObject.Predmet.StrankaListNazivFormated>
    <izvorni_sadrzaj>
      <item>MF PU PODRUČNI URED SREDIŠNJA HRVATSKA</item>
    </izvorni_sadrzaj>
    <derivirana_varijabla naziv="DomainObject.Predmet.StrankaListNazivFormated_1">
      <item>MF PU PODRUČNI URED SREDIŠNJA HRVATSKA</item>
    </derivirana_varijabla>
  </DomainObject.Predmet.StrankaListNazivFormated>
  <DomainObject.Predmet.StrankaListNazivFormatedOIB>
    <izvorni_sadrzaj>
      <item>MF PU PODRUČNI URED SREDIŠNJA HRVATSKA, OIB 18683136487</item>
    </izvorni_sadrzaj>
    <derivirana_varijabla naziv="DomainObject.Predmet.StrankaListNazivFormatedOIB_1">
      <item>MF PU PODRUČNI URED SREDIŠNJA HRVATSKA, OIB 18683136487</item>
    </derivirana_varijabla>
  </DomainObject.Predmet.StrankaListNazivFormatedOIB>
  <DomainObject.Predmet.ProtuStrankaListFormated>
    <izvorni_sadrzaj>
      <item>TREĆI PLANET j.d.o.o.</item>
    </izvorni_sadrzaj>
    <derivirana_varijabla naziv="DomainObject.Predmet.ProtuStrankaListFormated_1">
      <item>TREĆI PLANET j.d.o.o.</item>
    </derivirana_varijabla>
  </DomainObject.Predmet.ProtuStrankaListFormated>
  <DomainObject.Predmet.ProtuStrankaListFormatedOIB>
    <izvorni_sadrzaj>
      <item>TREĆI PLANET j.d.o.o., OIB 16585014478</item>
    </izvorni_sadrzaj>
    <derivirana_varijabla naziv="DomainObject.Predmet.ProtuStrankaListFormatedOIB_1">
      <item>TREĆI PLANET j.d.o.o., OIB 16585014478</item>
    </derivirana_varijabla>
  </DomainObject.Predmet.ProtuStrankaListFormatedOIB>
  <DomainObject.Predmet.ProtuStrankaListFormatedWithAdress>
    <izvorni_sadrzaj>
      <item>TREĆI PLANET j.d.o.o., Ante Starčevića 89, 44430 Hrvatska Kostajnica</item>
    </izvorni_sadrzaj>
    <derivirana_varijabla naziv="DomainObject.Predmet.ProtuStrankaListFormatedWithAdress_1">
      <item>TREĆI PLANET j.d.o.o., Ante Starčevića 89, 44430 Hrvatska Kostajnica</item>
    </derivirana_varijabla>
  </DomainObject.Predmet.ProtuStrankaListFormatedWithAdress>
  <DomainObject.Predmet.ProtuStrankaListFormatedWithAdressOIB>
    <izvorni_sadrzaj>
      <item>TREĆI PLANET j.d.o.o., OIB 16585014478, Ante Starčevića 89, 44430 Hrvatska Kostajnica</item>
    </izvorni_sadrzaj>
    <derivirana_varijabla naziv="DomainObject.Predmet.ProtuStrankaListFormatedWithAdressOIB_1">
      <item>TREĆI PLANET j.d.o.o., OIB 16585014478, Ante Starčevića 89, 44430 Hrvatska Kostajnica</item>
    </derivirana_varijabla>
  </DomainObject.Predmet.ProtuStrankaListFormatedWithAdressOIB>
  <DomainObject.Predmet.ProtuStrankaListNazivFormated>
    <izvorni_sadrzaj>
      <item>TREĆI PLANET j.d.o.o.</item>
    </izvorni_sadrzaj>
    <derivirana_varijabla naziv="DomainObject.Predmet.ProtuStrankaListNazivFormated_1">
      <item>TREĆI PLANET j.d.o.o.</item>
    </derivirana_varijabla>
  </DomainObject.Predmet.ProtuStrankaListNazivFormated>
  <DomainObject.Predmet.ProtuStrankaListNazivFormatedOIB>
    <izvorni_sadrzaj>
      <item>TREĆI PLANET j.d.o.o., OIB 16585014478</item>
    </izvorni_sadrzaj>
    <derivirana_varijabla naziv="DomainObject.Predmet.ProtuStrankaListNazivFormatedOIB_1">
      <item>TREĆI PLANET j.d.o.o., OIB 16585014478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PODRUČNI URED SREDIŠNJA HRVATSKA</izvorni_sadrzaj>
    <derivirana_varijabla naziv="DomainObject.Predmet.StrankaIDrugi_1">MF PU PODRUČNI URED SREDIŠNJA HRVATSKA</derivirana_varijabla>
  </DomainObject.Predmet.StrankaIDrugi>
  <DomainObject.Predmet.ProtustrankaIDrugi>
    <izvorni_sadrzaj>TREĆI PLANET j.d.o.o.</izvorni_sadrzaj>
    <derivirana_varijabla naziv="DomainObject.Predmet.ProtustrankaIDrugi_1">TREĆI PLANET j.d.o.o.</derivirana_varijabla>
  </DomainObject.Predmet.ProtustrankaIDrugi>
  <DomainObject.Predmet.StrankaIDrugiAdressOIB>
    <izvorni_sadrzaj>MF PU PODRUČNI URED SREDIŠNJA HRVATSKA, OIB 18683136487, S. i A. Radića 30, 44000 Sisak</izvorni_sadrzaj>
    <derivirana_varijabla naziv="DomainObject.Predmet.StrankaIDrugiAdressOIB_1">MF PU PODRUČNI URED SREDIŠNJA HRVATSKA, OIB 18683136487, S. i A. Radića 30, 44000 Sisak</derivirana_varijabla>
  </DomainObject.Predmet.StrankaIDrugiAdressOIB>
  <DomainObject.Predmet.ProtustrankaIDrugiAdressOIB>
    <izvorni_sadrzaj>TREĆI PLANET j.d.o.o., OIB 16585014478, Ante Starčevića 89, 44430 Hrvatska Kostajnica</izvorni_sadrzaj>
    <derivirana_varijabla naziv="DomainObject.Predmet.ProtustrankaIDrugiAdressOIB_1">TREĆI PLANET j.d.o.o., OIB 16585014478,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2017.</izvorni_sadrzaj>
    <derivirana_varijabla naziv="DomainObject.Predmet.OdlukaRjesenje.DatumDonosenjaOdluke_1">19.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St-586/2015-9</izvorni_sadrzaj>
    <derivirana_varijabla naziv="DomainObject.Predmet.OdlukaRjesenje.Oznaka_1">St-586/2015-9</derivirana_varijabla>
  </DomainObject.Predmet.OdlukaRjesenje.Oznaka>
  <DomainObject.Predmet.SudioniciListNaziv>
    <izvorni_sadrzaj>
      <item>MF PU PODRUČNI URED SREDIŠNJA HRVATSKA</item>
      <item>TREĆI PLANET j.d.o.o.</item>
    </izvorni_sadrzaj>
    <derivirana_varijabla naziv="DomainObject.Predmet.SudioniciListNaziv_1">
      <item>MF PU PODRUČNI URED SREDIŠNJA HRVATSKA</item>
      <item>TREĆI PLANET j.d.o.o.</item>
    </derivirana_varijabla>
  </DomainObject.Predmet.SudioniciListNaziv>
  <DomainObject.Predmet.SudioniciListAdressOIB>
    <izvorni_sadrzaj>
      <item>MF PU PODRUČNI URED SREDIŠNJA HRVATSKA, OIB 18683136487, S. i A. Radića 30,44000 Sisak</item>
      <item>TREĆI PLANET j.d.o.o., OIB 16585014478, Ante Starčevića 89,44430 Hrvatska Kostajnica</item>
    </izvorni_sadrzaj>
    <derivirana_varijabla naziv="DomainObject.Predmet.SudioniciListAdressOIB_1">
      <item>MF PU PODRUČNI URED SREDIŠNJA HRVATSKA, OIB 18683136487, S. i A. Radića 30,44000 Sisak</item>
      <item>TREĆI PLANET j.d.o.o., OIB 16585014478, Ante Starčevića 89,44430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16585014478</item>
    </izvorni_sadrzaj>
    <derivirana_varijabla naziv="DomainObject.Predmet.SudioniciListNazivOIB_1">
      <item>, OIB 18683136487</item>
      <item>, OIB 16585014478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CADFF-9792-415B-AD2E-01C9B15A8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301</properties:Words>
  <properties:Characters>1552</properties:Characters>
  <properties:Lines>52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2017-05-17T11:49:00Z</dcterms:created>
  <dc:creator>Ante</dc:creator>
  <cp:lastModifiedBy>Valentina Delač</cp:lastModifiedBy>
  <cp:lastPrinted>2017-05-18T07:56:00Z</cp:lastPrinted>
  <dcterms:modified xmlns:xsi="http://www.w3.org/2001/XMLSchema-instance" xsi:type="dcterms:W3CDTF">2017-05-18T07:56:00Z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