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bd80" w14:paraId="17ebd8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E1E4C">
        <w:t>52</w:t>
      </w:r>
      <w:r w:rsidR="00C34073">
        <w:t>7</w:t>
      </w:r>
      <w:r w:rsidR="00D13960">
        <w:t>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TOMAŠEK TUNING j.d.o.o., Varaždin, Ulica Frana Galovića 29, OIB: 22993371990</w:t>
      </w:r>
      <w:r w:rsidR="00665A9B">
        <w:t xml:space="preserve">, </w:t>
      </w:r>
      <w:r w:rsidR="00637444">
        <w:t xml:space="preserve">dana </w:t>
      </w:r>
      <w:r w:rsidR="00BE1E4C">
        <w:t>16</w:t>
      </w:r>
      <w:r w:rsidR="00AE50E3">
        <w:t>. listopada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E1E4C">
        <w:t xml:space="preserve"> TOMAŠEK TUNING j.d.o.o., Varaždin, Ulica Frana Galovića 29, OIB: 22993371990</w:t>
      </w:r>
      <w:r w:rsidR="00740000">
        <w:t xml:space="preserve">, </w:t>
      </w:r>
      <w:r w:rsidR="00CB6C18">
        <w:t xml:space="preserve">iznosi </w:t>
      </w:r>
      <w:r w:rsidR="00BE1E4C">
        <w:t>14.942,26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BE1E4C">
        <w:t xml:space="preserve"> Marina </w:t>
      </w:r>
      <w:proofErr w:type="spellStart"/>
      <w:r w:rsidR="00BE1E4C">
        <w:t>Habdija</w:t>
      </w:r>
      <w:proofErr w:type="spellEnd"/>
      <w:r w:rsidR="00BE1E4C">
        <w:t>, Varaždin, Frana Galovića 29, OIB: 30484793945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BE1E4C">
        <w:t>16</w:t>
      </w:r>
      <w:r w:rsidR="00AE50E3">
        <w:t>. listopada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</w:t>
      </w:r>
      <w:r w:rsidR="00BE1E4C">
        <w:t>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30A" w:rsidR="006E630A">
      <w:r>
        <w:separator/>
      </w:r>
    </w:p>
  </w:endnote>
  <w:endnote w:id="0" w:type="continuationSeparator">
    <w:p w:rsidRDefault="006E630A" w:rsidR="006E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30A" w:rsidR="006E630A">
      <w:r>
        <w:separator/>
      </w:r>
    </w:p>
  </w:footnote>
  <w:footnote w:id="0" w:type="continuationSeparator">
    <w:p w:rsidRDefault="006E630A" w:rsidR="006E6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867A5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TOMAŠEK TUNING jednostavno društvo s ograničenom odgovornošću za programiranje i servis auto elektronike zastupanog po punomoćniku Marina Habdija</izvorni_sadrzaj>
    <derivirana_varijabla naziv="DomainObject.Predmet.ProtustrankaFormated_1">  TOMAŠEK TUNING jednostavno društvo s ograničenom odgovornošću za programiranje i servis auto elektronike zastupanog po punomoćniku Marina Habdija</derivirana_varijabla>
  </DomainObject.Predmet.ProtustrankaFormated>
  <DomainObject.Predmet.ProtustrankaFormatedOIB>
    <izvorni_sadrzaj>  TOMAŠEK TUNING jednostavno društvo s ograničenom odgovornošću za programiranje i servis auto elektronike, OIB 22993371990 zastupanog po punomoćniku Marina Habdija</izvorni_sadrzaj>
    <derivirana_varijabla naziv="DomainObject.Predmet.ProtustrankaFormatedOIB_1">  TOMAŠEK TUNING jednostavno društvo s ograničenom odgovornošću za programiranje i servis auto elektronike, OIB 22993371990 zastupanog po punomoćniku Marina Habdija</derivirana_varijabla>
  </DomainObject.Predmet.ProtustrankaFormatedOIB>
  <DomainObject.Predmet.ProtustrankaFormatedWithAdress>
    <izvorni_sadrzaj> TOMAŠEK TUNING jednostavno društvo s ograničenom odgovornošću za programiranje i servis auto elektronike, Ulica Frana Galovića 29, 42000 Varaždin zastupanog po punomoćniku Marina Habdija</izvorni_sadrzaj>
    <derivirana_varijabla naziv="DomainObject.Predmet.ProtustrankaFormatedWithAdress_1"> TOMAŠEK TUNING jednostavno društvo s ograničenom odgovornošću za programiranje i servis auto elektronike, Ulica Frana Galovića 29, 42000 Varaždin zastupanog po punomoćniku Marina Habdija</derivirana_varijabla>
  </DomainObject.Predmet.ProtustrankaFormatedWithAdress>
  <DomainObject.Predmet.ProtustrankaFormatedWithAdressOIB>
    <izvorni_sadrzaj> TOMAŠEK TUNING jednostavno društvo s ograničenom odgovornošću za programiranje i servis auto elektronike, OIB 22993371990, Ulica Frana Galovića 29, 42000 Varaždin zastupanog po punomoćniku Marina Habdija</izvorni_sadrzaj>
    <derivirana_varijabla naziv="DomainObject.Predmet.ProtustrankaFormatedWithAdressOIB_1"> TOMAŠEK TUNING jednostavno društvo s ograničenom odgovornošću za programiranje i servis auto elektronike, OIB 22993371990, Ulica Frana Galovića 29, 42000 Varaždin zastupanog po punomoćniku Marina Habdija</derivirana_varijabla>
  </DomainObject.Predmet.ProtustrankaFormatedWithAdressOIB>
  <DomainObject.Predmet.ProtustrankaWithAdress>
    <izvorni_sadrzaj>TOMAŠEK TUNING jednostavno društvo s ograničenom odgovornošću za programiranje i servis auto elektronike Ulica Frana Galovića 29, 42000 Varaždin</izvorni_sadrzaj>
    <derivirana_varijabla naziv="DomainObject.Predmet.ProtustrankaWithAdress_1">TOMAŠEK TUNING jednostavno društvo s ograničenom odgovornošću za programiranje i servis auto elektronike Ulica Frana Galovića 29, 42000 Varaždin</derivirana_varijabla>
  </DomainObject.Predmet.ProtustrankaWithAdress>
  <DomainObject.Predmet.ProtustrankaWith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WithAdressOIB_1">TOMAŠEK TUNING jednostavno društvo s ograničenom odgovornošću za programiranje i servis auto elektronike, OIB 22993371990, Ulica Frana Galovića 29, 42000 Varaždin</derivirana_varijabla>
  </DomainObject.Predmet.ProtustrankaWithAdressOIB>
  <DomainObject.Predmet.ProtustrankaNazivFormated>
    <izvorni_sadrzaj>TOMAŠEK TUNING jednostavno društvo s ograničenom odgovornošću za programiranje i servis auto elektronike</izvorni_sadrzaj>
    <derivirana_varijabla naziv="DomainObject.Predmet.ProtustrankaNazivFormated_1">TOMAŠEK TUNING jednostavno društvo s ograničenom odgovornošću za programiranje i servis auto elektronike</derivirana_varijabla>
  </DomainObject.Predmet.ProtustrankaNazivFormated>
  <DomainObject.Predmet.ProtustrankaNazivFormatedOIB>
    <izvorni_sadrzaj>TOMAŠEK TUNING jednostavno društvo s ograničenom odgovornošću za programiranje i servis auto elektronike, OIB 22993371990</izvorni_sadrzaj>
    <derivirana_varijabla naziv="DomainObject.Predmet.ProtustrankaNazivFormatedOIB_1">TOMAŠEK TUNING jednostavno društvo s ograničenom odgovornošću za programiranje i servis auto elektronike, OIB 22993371990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14942.26</izvorni_sadrzaj>
    <derivirana_varijabla naziv="DomainObject.Predmet.TrenutnaVrijednost_1">14942.26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TOMAŠEK TUNING jednostavno društvo s ograničenom odgovornošću za programiranje i servis auto elektronike zastupanog po punomoćniku Marina Habdija</item>
    </izvorni_sadrzaj>
    <derivirana_varijabla naziv="DomainObject.Predmet.ProtuStrankaListFormated_1">
      <item>TOMAŠEK TUNING jednostavno društvo s ograničenom odgovornošću za programiranje i servis auto elektronike zastupanog po punomoćniku Marina Habdija</item>
    </derivirana_varijabla>
  </DomainObject.Predmet.ProtuStrankaListFormated>
  <DomainObject.Predmet.ProtuStrankaListFormatedOIB>
    <izvorni_sadrzaj>
      <item>TOMAŠEK TUNING jednostavno društvo s ograničenom odgovornošću za programiranje i servis auto elektronike, OIB 22993371990 zastupanog po punomoćniku Marina Habdija</item>
    </izvorni_sadrzaj>
    <derivirana_varijabla naziv="DomainObject.Predmet.ProtuStrankaListFormatedOIB_1">
      <item>TOMAŠEK TUNING jednostavno društvo s ograničenom odgovornošću za programiranje i servis auto elektronike, OIB 22993371990 zastupanog po punomoćniku Marina Habdija</item>
    </derivirana_varijabla>
  </DomainObject.Predmet.ProtuStrankaListFormatedOIB>
  <DomainObject.Predmet.ProtuStrankaListFormatedWithAdress>
    <izvorni_sadrzaj>
      <item>TOMAŠEK TUNING jednostavno društvo s ograničenom odgovornošću za programiranje i servis auto elektronike, Ulica Frana Galovića 29, 42000 Varaždin zastupanog po punomoćniku Marina Habdija</item>
    </izvorni_sadrzaj>
    <derivirana_varijabla naziv="DomainObject.Predmet.ProtuStrankaListFormatedWithAdress_1">
      <item>TOMAŠEK TUNING jednostavno društvo s ograničenom odgovornošću za programiranje i servis auto elektronike, Ulica Frana Galovića 29, 42000 Varaždin zastupanog po punomoćniku Marina Habdija</item>
    </derivirana_varijabla>
  </DomainObject.Predmet.ProtuStrankaListFormatedWithAdress>
  <DomainObject.Predmet.ProtuStrankaListFormatedWithAdressOIB>
    <izvorni_sadrzaj>
      <item>TOMAŠEK TUNING jednostavno društvo s ograničenom odgovornošću za programiranje i servis auto elektronike, OIB 22993371990, Ulica Frana Galovića 29, 42000 Varaždin zastupanog po punomoćniku Marina Habdija</item>
    </izvorni_sadrzaj>
    <derivirana_varijabla naziv="DomainObject.Predmet.ProtuStrankaListFormatedWithAdressOIB_1">
      <item>TOMAŠEK TUNING jednostavno društvo s ograničenom odgovornošću za programiranje i servis auto elektronike, OIB 22993371990, Ulica Frana Galovića 29, 42000 Varaždin zastupanog po punomoćniku Marina Habdija</item>
    </derivirana_varijabla>
  </DomainObject.Predmet.ProtuStrankaListFormatedWithAdressOIB>
  <DomainObject.Predmet.ProtuStrankaListNazivFormated>
    <izvorni_sadrzaj>
      <item>TOMAŠEK TUNING jednostavno društvo s ograničenom odgovornošću za programiranje i servis auto elektronike</item>
    </izvorni_sadrzaj>
    <derivirana_varijabla naziv="DomainObject.Predmet.ProtuStrankaListNazivFormated_1">
      <item>TOMAŠEK TUNING jednostavno društvo s ograničenom odgovornošću za programiranje i servis auto elektronike</item>
    </derivirana_varijabla>
  </DomainObject.Predmet.ProtuStrankaListNazivFormated>
  <DomainObject.Predmet.ProtuStrankaListNazivFormatedOIB>
    <izvorni_sadrzaj>
      <item>TOMAŠEK TUNING jednostavno društvo s ograničenom odgovornošću za programiranje i servis auto elektronike, OIB 22993371990</item>
    </izvorni_sadrzaj>
    <derivirana_varijabla naziv="DomainObject.Predmet.ProtuStrankaListNazivFormatedOIB_1">
      <item>TOMAŠEK TUNING jednostavno društvo s ograničenom odgovornošću za programiranje i servis auto elektronike, OIB 22993371990</item>
    </derivirana_varijabla>
  </DomainObject.Predmet.ProtuStrankaListNazivFormatedOIB>
  <DomainObject.Predmet.OstaliListFormated>
    <izvorni_sadrzaj>
      <item>Sudski registar</item>
      <item>Marina Habdija punomoćnik sudionika u postupku TOMAŠEK TUNING jednostavno društvo s ograničenom odgovornošću za programiranje i servis auto elektronike</item>
    </izvorni_sadrzaj>
    <derivirana_varijabla naziv="DomainObject.Predmet.OstaliListFormated_1">
      <item>Sudski registar</item>
      <item>Marina Habdija punomoćnik sudionika u postupku TOMAŠEK TUNING jednostavno društvo s ograničenom odgovornošću za programiranje i servis auto elektronike</item>
    </derivirana_varijabla>
  </DomainObject.Predmet.OstaliListFormated>
  <DomainObject.Predmet.OstaliListFormatedOIB>
    <izvorni_sadrzaj>
      <item>Sudski registar</item>
      <item>Marina Habdija, OIB 30484793945 punomoćnik sudionika u postupku TOMAŠEK TUNING jednostavno društvo s ograničenom odgovornošću za programiranje i servis auto elektronike</item>
    </izvorni_sadrzaj>
    <derivirana_varijabla naziv="DomainObject.Predmet.OstaliListFormatedOIB_1">
      <item>Sudski registar</item>
      <item>Marina Habdija, OIB 30484793945 punomoćnik sudionika u postupku TOMAŠEK TUNING jednostavno društvo s ograničenom odgovornošću za programiranje i servis auto elektronike</item>
    </derivirana_varijabla>
  </DomainObject.Predmet.OstaliListFormatedOIB>
  <DomainObject.Predmet.OstaliListFormatedWithAdress>
    <izvorni_sadrzaj>
      <item>Sudski registar</item>
      <item>Marina Habdija, Frana Galovića 29, 42000 Varaždin punomoćnik sudionika u postupku TOMAŠEK TUNING jednostavno društvo s ograničenom odgovornošću za programiranje i servis auto elektronike</item>
    </izvorni_sadrzaj>
    <derivirana_varijabla naziv="DomainObject.Predmet.OstaliListFormatedWithAdress_1">
      <item>Sudski registar</item>
      <item>Marina Habdija, Frana Galovića 29, 42000 Varaždin punomoćnik sudionika u postupku TOMAŠEK TUNING jednostavno društvo s ograničenom odgovornošću za programiranje i servis auto elektronike</item>
    </derivirana_varijabla>
  </DomainObject.Predmet.OstaliListFormatedWithAdress>
  <DomainObject.Predmet.OstaliListFormatedWithAdressOIB>
    <izvorni_sadrzaj>
      <item>Sudski registar</item>
      <item>Marina Habdija, OIB 30484793945, Frana Galovića 29, 42000 Varaždin punomoćnik sudionika u postupku TOMAŠEK TUNING jednostavno društvo s ograničenom odgovornošću za programiranje i servis auto elektronike</item>
    </izvorni_sadrzaj>
    <derivirana_varijabla naziv="DomainObject.Predmet.OstaliListFormatedWithAdressOIB_1">
      <item>Sudski registar</item>
      <item>Marina Habdija, OIB 30484793945, Frana Galovića 29, 42000 Varaždin punomoćnik sudionika u postupku TOMAŠEK TUNING jednostavno društvo s ograničenom odgovornošću za programiranje i servis auto elektronike</item>
    </derivirana_varijabla>
  </DomainObject.Predmet.OstaliListFormatedWithAdressOIB>
  <DomainObject.Predmet.OstaliListNazivFormated>
    <izvorni_sadrzaj>
      <item>Sudski registar</item>
      <item>Marina Habdija</item>
    </izvorni_sadrzaj>
    <derivirana_varijabla naziv="DomainObject.Predmet.OstaliListNazivFormated_1">
      <item>Sudski registar</item>
      <item>Marina Habdija</item>
    </derivirana_varijabla>
  </DomainObject.Predmet.OstaliListNazivFormated>
  <DomainObject.Predmet.OstaliListNazivFormatedOIB>
    <izvorni_sadrzaj>
      <item>Sudski registar</item>
      <item>Marina Habdija, OIB 30484793945</item>
    </izvorni_sadrzaj>
    <derivirana_varijabla naziv="DomainObject.Predmet.OstaliListNazivFormatedOIB_1">
      <item>Sudski registar</item>
      <item>Marina Habdija, OIB 30484793945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TOMAŠEK TUNING jednostavno društvo s ograničenom odgovornošću za programiranje i servis auto elektronike</izvorni_sadrzaj>
    <derivirana_varijabla naziv="DomainObject.Predmet.ProtustrankaIDrugi_1">TOMAŠEK TUNING jednostavno društvo s ograničenom odgovornošću za programiranje i servis auto elektronike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IDrugiAdressOIB_1">TOMAŠEK TUNING jednostavno društvo s ograničenom odgovornošću za programiranje i servis auto elektronike, OIB 22993371990, Ulica Frana Galovića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TOMAŠEK TUNING jednostavno društvo s ograničenom odgovornošću za programiranje i servis auto elektronike</item>
      <item>Sudski registar</item>
      <item>Marina Habdija</item>
    </izvorni_sadrzaj>
    <derivirana_varijabla naziv="DomainObject.Predmet.SudioniciListNaziv_1">
      <item>Financijska agencija</item>
      <item>TOMAŠEK TUNING jednostavno društvo s ograničenom odgovornošću za programiranje i servis auto elektronike</item>
      <item>Sudski registar</item>
      <item>Marina Habdija</item>
    </derivirana_varijabla>
  </DomainObject.Predmet.SudioniciListNaziv>
  <DomainObject.Predmet.SudioniciListAdressOIB>
    <izvorni_sadrzaj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</izvorni_sadrzaj>
    <derivirana_varijabla naziv="DomainObject.Predmet.SudioniciListAdressOIB_1"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22993371990</item>
      <item>, OIB null</item>
      <item>, OIB 30484793945</item>
    </izvorni_sadrzaj>
    <derivirana_varijabla naziv="DomainObject.Predmet.SudioniciListNazivOIB_1">
      <item>, OIB 85821130368</item>
      <item>, OIB 22993371990</item>
      <item>, OIB null</item>
      <item>, OIB 30484793945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B364C-2F5A-4CD4-BFD6-73E580396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1876</properties:Characters>
  <properties:Lines>48</properties:Lines>
  <properties:Paragraphs>14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2017-10-13T12:10:00Z</cp:lastPrinted>
  <dcterms:modified xmlns:xsi="http://www.w3.org/2001/XMLSchema-instance" xsi:type="dcterms:W3CDTF">2017-10-16T06:39:00Z</dcterms:modified>
  <cp:revision>122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