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2ba7" w14:paraId="d292ba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161B84">
        <w:t>2286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61B84">
        <w:t>07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61B84">
        <w:t>POSLOVNI CENTAR OREŠKOVIĆEVA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14D07">
        <w:t>Zagreb</w:t>
      </w:r>
      <w:r w:rsidR="00313A40">
        <w:t xml:space="preserve">, </w:t>
      </w:r>
      <w:r w:rsidR="00161B84">
        <w:t>Oreškovićeva 8</w:t>
      </w:r>
      <w:r w:rsidR="00AC4528" w:rsidRPr="005632E0">
        <w:t xml:space="preserve"> (OIB</w:t>
      </w:r>
      <w:r w:rsidR="00313A40">
        <w:t xml:space="preserve"> </w:t>
      </w:r>
      <w:r w:rsidR="00161B84">
        <w:t>26380178664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61B84">
        <w:t>5.772.018,92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61B84">
        <w:t>07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61B84">
      <w:rPr>
        <w:b/>
      </w:rPr>
      <w:t>2286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22CC0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CC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C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C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C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CC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C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C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C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St-2286/2015</izvorni_sadrzaj>
    <derivirana_varijabla naziv="DomainObject.Predmet.OznakaBroj_1">St-2286/2015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OREŠKOVIĆEVA d.o.o.</izvorni_sadrzaj>
    <derivirana_varijabla naziv="DomainObject.Predmet.ProtustrankaFormated_1">  POSLOVNI CENTAR OREŠKOVIĆEVA d.o.o.</derivirana_varijabla>
  </DomainObject.Predmet.ProtustrankaFormated>
  <DomainObject.Predmet.ProtustrankaFormatedOIB>
    <izvorni_sadrzaj>  POSLOVNI CENTAR OREŠKOVIĆEVA d.o.o., OIB 26380178664</izvorni_sadrzaj>
    <derivirana_varijabla naziv="DomainObject.Predmet.ProtustrankaFormatedOIB_1">  POSLOVNI CENTAR OREŠKOVIĆEVA d.o.o., OIB 26380178664</derivirana_varijabla>
  </DomainObject.Predmet.ProtustrankaFormatedOIB>
  <DomainObject.Predmet.ProtustrankaFormatedWithAdress>
    <izvorni_sadrzaj> POSLOVNI CENTAR OREŠKOVIĆEVA d.o.o., Oreškovićeva  8, 10000 Zagreb</izvorni_sadrzaj>
    <derivirana_varijabla naziv="DomainObject.Predmet.ProtustrankaFormatedWithAdress_1"> POSLOVNI CENTAR OREŠKOVIĆEVA d.o.o., Oreškovićeva  8, 10000 Zagreb</derivirana_varijabla>
  </DomainObject.Predmet.ProtustrankaFormatedWithAdress>
  <DomainObject.Predmet.ProtustrankaFormatedWithAdressOIB>
    <izvorni_sadrzaj> POSLOVNI CENTAR OREŠKOVIĆEVA d.o.o., OIB 26380178664, Oreškovićeva  8, 10000 Zagreb</izvorni_sadrzaj>
    <derivirana_varijabla naziv="DomainObject.Predmet.ProtustrankaFormatedWithAdressOIB_1"> POSLOVNI CENTAR OREŠKOVIĆEVA d.o.o., OIB 26380178664, Oreškovićeva  8, 10000 Zagreb</derivirana_varijabla>
  </DomainObject.Predmet.ProtustrankaFormatedWithAdressOIB>
  <DomainObject.Predmet.ProtustrankaWithAdress>
    <izvorni_sadrzaj>POSLOVNI CENTAR OREŠKOVIĆEVA d.o.o. Oreškovićeva  8, 10000 Zagreb</izvorni_sadrzaj>
    <derivirana_varijabla naziv="DomainObject.Predmet.ProtustrankaWithAdress_1">POSLOVNI CENTAR OREŠKOVIĆEVA d.o.o. Oreškovićeva  8, 10000 Zagreb</derivirana_varijabla>
  </DomainObject.Predmet.ProtustrankaWithAdress>
  <DomainObject.Predmet.ProtustrankaWithAdressOIB>
    <izvorni_sadrzaj>POSLOVNI CENTAR OREŠKOVIĆEVA d.o.o., OIB 26380178664, Oreškovićeva  8, 10000 Zagreb</izvorni_sadrzaj>
    <derivirana_varijabla naziv="DomainObject.Predmet.ProtustrankaWithAdressOIB_1">POSLOVNI CENTAR OREŠKOVIĆEVA d.o.o., OIB 26380178664, Oreškovićeva  8, 10000 Zagreb</derivirana_varijabla>
  </DomainObject.Predmet.ProtustrankaWithAdressOIB>
  <DomainObject.Predmet.ProtustrankaNazivFormated>
    <izvorni_sadrzaj>POSLOVNI CENTAR OREŠKOVIĆEVA d.o.o.</izvorni_sadrzaj>
    <derivirana_varijabla naziv="DomainObject.Predmet.ProtustrankaNazivFormated_1">POSLOVNI CENTAR OREŠKOVIĆEVA d.o.o.</derivirana_varijabla>
  </DomainObject.Predmet.ProtustrankaNazivFormated>
  <DomainObject.Predmet.ProtustrankaNazivFormatedOIB>
    <izvorni_sadrzaj>POSLOVNI CENTAR OREŠKOVIĆEVA d.o.o., OIB 26380178664</izvorni_sadrzaj>
    <derivirana_varijabla naziv="DomainObject.Predmet.ProtustrankaNazivFormatedOIB_1">POSLOVNI CENTAR OREŠKOVIĆEVA d.o.o., OIB 26380178664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OREŠKOVIĆEVA d.o.o.</item>
    </izvorni_sadrzaj>
    <derivirana_varijabla naziv="DomainObject.Predmet.ProtuStrankaListFormated_1">
      <item>POSLOVNI CENTAR OREŠKOVIĆEVA d.o.o.</item>
    </derivirana_varijabla>
  </DomainObject.Predmet.ProtuStrankaListFormated>
  <DomainObject.Predmet.ProtuStrankaListFormatedOIB>
    <izvorni_sadrzaj>
      <item>POSLOVNI CENTAR OREŠKOVIĆEVA d.o.o., OIB 26380178664</item>
    </izvorni_sadrzaj>
    <derivirana_varijabla naziv="DomainObject.Predmet.ProtuStrankaListFormatedOIB_1">
      <item>POSLOVNI CENTAR OREŠKOVIĆEVA d.o.o., OIB 26380178664</item>
    </derivirana_varijabla>
  </DomainObject.Predmet.ProtuStrankaListFormatedOIB>
  <DomainObject.Predmet.ProtuStrankaListFormatedWithAdress>
    <izvorni_sadrzaj>
      <item>POSLOVNI CENTAR OREŠKOVIĆEVA d.o.o., Oreškovićeva  8, 10000 Zagreb</item>
    </izvorni_sadrzaj>
    <derivirana_varijabla naziv="DomainObject.Predmet.ProtuStrankaListFormatedWithAdress_1">
      <item>POSLOVNI CENTAR OREŠKOVIĆEVA d.o.o., Oreškovićeva  8, 10000 Zagreb</item>
    </derivirana_varijabla>
  </DomainObject.Predmet.ProtuStrankaListFormatedWithAdress>
  <DomainObject.Predmet.ProtuStrankaListFormatedWithAdressOIB>
    <izvorni_sadrzaj>
      <item>POSLOVNI CENTAR OREŠKOVIĆEVA d.o.o., OIB 26380178664, Oreškovićeva  8, 10000 Zagreb</item>
    </izvorni_sadrzaj>
    <derivirana_varijabla naziv="DomainObject.Predmet.ProtuStrankaListFormatedWithAdressOIB_1">
      <item>POSLOVNI CENTAR OREŠKOVIĆEVA d.o.o., OIB 26380178664, Oreškovićeva  8, 10000 Zagreb</item>
    </derivirana_varijabla>
  </DomainObject.Predmet.ProtuStrankaListFormatedWithAdressOIB>
  <DomainObject.Predmet.ProtuStrankaListNazivFormated>
    <izvorni_sadrzaj>
      <item>POSLOVNI CENTAR OREŠKOVIĆEVA d.o.o.</item>
    </izvorni_sadrzaj>
    <derivirana_varijabla naziv="DomainObject.Predmet.ProtuStrankaListNazivFormated_1">
      <item>POSLOVNI CENTAR OREŠKOVIĆEVA d.o.o.</item>
    </derivirana_varijabla>
  </DomainObject.Predmet.ProtuStrankaListNazivFormated>
  <DomainObject.Predmet.ProtuStrankaListNazivFormatedOIB>
    <izvorni_sadrzaj>
      <item>POSLOVNI CENTAR OREŠKOVIĆEVA d.o.o., OIB 26380178664</item>
    </izvorni_sadrzaj>
    <derivirana_varijabla naziv="DomainObject.Predmet.ProtuStrankaListNazivFormatedOIB_1">
      <item>POSLOVNI CENTAR OREŠKOVIĆEVA d.o.o., OIB 26380178664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OREŠKOVIĆEVA d.o.o.</izvorni_sadrzaj>
    <derivirana_varijabla naziv="DomainObject.Predmet.ProtustrankaIDrugi_1">POSLOVNI CENTAR OREŠKOVIĆEVA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CENTAR OREŠKOVIĆEVA d.o.o., OIB 26380178664, Oreškovićeva  8, 10000 Zagreb</izvorni_sadrzaj>
    <derivirana_varijabla naziv="DomainObject.Predmet.ProtustrankaIDrugiAdressOIB_1">POSLOVNI CENTAR OREŠKOVIĆEVA d.o.o., OIB 26380178664, Oreškovićeva 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CENTAR OREŠKOVIĆEVA d.o.o.</item>
      <item>FINA Regionalni centar Zagreb</item>
    </izvorni_sadrzaj>
    <derivirana_varijabla naziv="DomainObject.Predmet.SudioniciListNaziv_1">
      <item>POSLOVNI CENTAR OREŠKOVIĆEVA d.o.o.</item>
      <item>FINA Regionalni centar Zagreb</item>
    </derivirana_varijabla>
  </DomainObject.Predmet.SudioniciListNaziv>
  <DomainObject.Predmet.SudioniciListAdressOIB>
    <izvorni_sadrzaj>
      <item>POSLOVNI CENTAR OREŠKOVIĆEVA d.o.o., OIB 26380178664, Oreškovićeva  8,10000 Zagreb</item>
      <item>FINA Regionalni centar Zagreb, OIB 85821130368, Trg svibanjskih žrtava 1995. 1,10000 Zagreb</item>
    </izvorni_sadrzaj>
    <derivirana_varijabla naziv="DomainObject.Predmet.SudioniciListAdressOIB_1">
      <item>POSLOVNI CENTAR OREŠKOVIĆEVA d.o.o., OIB 26380178664, Oreškovićeva 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26380178664</item>
      <item>, OIB 85821130368</item>
    </izvorni_sadrzaj>
    <derivirana_varijabla naziv="DomainObject.Predmet.SudioniciListNazivOIB_1">
      <item>, OIB 26380178664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2016-01-07T07:38:00Z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