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ee2e" w14:paraId="b68ee2e" w:rsidRDefault="00594BC8" w:rsidP="00F56A84" w:rsidR="00594BC8" w:rsidRPr="00C0067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C0067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REPUBLIKA HRVATSKA</w:t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TRGOVAČKI SUD U SPLITU</w:t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STALNA SLUŽBA U DUBROVNIKU</w:t>
      </w:r>
    </w:p>
    <w:p w:rsidRDefault="00594BC8" w:rsidP="00F56A84" w:rsidR="00594BC8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Dubrovnik, Dr. A. Starčevića 23</w:t>
      </w:r>
    </w:p>
    <w:p w:rsidRDefault="00594BC8" w:rsidP="0072678A" w:rsidR="005A660C" w:rsidRPr="00C00672">
      <w:pPr>
        <w:jc w:val="right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 xml:space="preserve"> Posl.br.7.St.37/2015</w:t>
      </w:r>
    </w:p>
    <w:p w:rsidRDefault="00173E66" w:rsidP="00173E66" w:rsidR="00173E66" w:rsidRPr="00C00672">
      <w:pPr>
        <w:rPr>
          <w:sz w:val="22"/>
          <w:szCs w:val="22"/>
        </w:rPr>
      </w:pPr>
    </w:p>
    <w:p w:rsidRDefault="0003467F" w:rsidP="00173E66" w:rsidR="0003467F">
      <w:pPr>
        <w:rPr>
          <w:sz w:val="22"/>
          <w:szCs w:val="22"/>
        </w:rPr>
      </w:pPr>
    </w:p>
    <w:p w:rsidRDefault="006435B6" w:rsidP="00173E66" w:rsidR="006435B6" w:rsidRPr="00C00672">
      <w:pPr>
        <w:rPr>
          <w:sz w:val="22"/>
          <w:szCs w:val="22"/>
        </w:rPr>
      </w:pPr>
    </w:p>
    <w:p w:rsidRDefault="00F10937" w:rsidP="00F10937" w:rsidR="00173E66" w:rsidRPr="00C00672">
      <w:pPr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R E P U B L I K A  H R V A T S K A</w:t>
      </w:r>
    </w:p>
    <w:p w:rsidRDefault="00173E66" w:rsidP="00173E66" w:rsidR="00173E66" w:rsidRPr="00C00672">
      <w:pPr>
        <w:pStyle w:val="Naslov2"/>
        <w:rPr>
          <w:sz w:val="22"/>
          <w:szCs w:val="22"/>
        </w:rPr>
      </w:pPr>
      <w:r w:rsidRPr="00C00672">
        <w:rPr>
          <w:sz w:val="22"/>
          <w:szCs w:val="22"/>
        </w:rPr>
        <w:t>R J E Š E N J E</w:t>
      </w:r>
    </w:p>
    <w:p w:rsidRDefault="00173E66" w:rsidP="00173E66" w:rsidR="00173E66" w:rsidRPr="00C00672">
      <w:pPr>
        <w:rPr>
          <w:b/>
          <w:sz w:val="22"/>
          <w:szCs w:val="22"/>
        </w:rPr>
      </w:pPr>
    </w:p>
    <w:p w:rsidRDefault="00173E66" w:rsidP="00173E66" w:rsidR="00173E66" w:rsidRPr="00C00672">
      <w:pPr>
        <w:rPr>
          <w:b/>
          <w:sz w:val="22"/>
          <w:szCs w:val="22"/>
        </w:rPr>
      </w:pPr>
    </w:p>
    <w:p w:rsidRDefault="00173E66" w:rsidP="00173E66" w:rsidR="00594BC8" w:rsidRPr="00C00672">
      <w:pPr>
        <w:ind w:firstLine="720"/>
        <w:jc w:val="both"/>
        <w:rPr>
          <w:sz w:val="22"/>
          <w:szCs w:val="22"/>
        </w:rPr>
      </w:pPr>
      <w:r w:rsidRPr="00C00672">
        <w:rPr>
          <w:sz w:val="22"/>
          <w:szCs w:val="22"/>
        </w:rPr>
        <w:t>Trgovački sud u Splitu, Stalna služba u Dubrovniku, po sucu tog suda Diani Butigan Granić, u stečaj</w:t>
      </w:r>
      <w:r w:rsidR="00780461" w:rsidRPr="00C00672">
        <w:rPr>
          <w:sz w:val="22"/>
          <w:szCs w:val="22"/>
        </w:rPr>
        <w:t xml:space="preserve">nom postupku nad dužnikom </w:t>
      </w:r>
      <w:r w:rsidR="00594BC8" w:rsidRPr="00C00672">
        <w:rPr>
          <w:sz w:val="22"/>
          <w:szCs w:val="22"/>
        </w:rPr>
        <w:t>ENERGOMONT  d.o.o. u stečaju, Ploče, Dalmatinska bb, zastupanog po stečajnom upravitelju</w:t>
      </w:r>
      <w:r w:rsidR="00BF07FB" w:rsidRPr="00C00672">
        <w:rPr>
          <w:sz w:val="22"/>
          <w:szCs w:val="22"/>
        </w:rPr>
        <w:t xml:space="preserve"> </w:t>
      </w:r>
      <w:proofErr w:type="spellStart"/>
      <w:r w:rsidR="00BF07FB" w:rsidRPr="00C00672">
        <w:rPr>
          <w:sz w:val="22"/>
          <w:szCs w:val="22"/>
        </w:rPr>
        <w:t>Maroju</w:t>
      </w:r>
      <w:proofErr w:type="spellEnd"/>
      <w:r w:rsidR="00BF07FB" w:rsidRPr="00C00672">
        <w:rPr>
          <w:sz w:val="22"/>
          <w:szCs w:val="22"/>
        </w:rPr>
        <w:t xml:space="preserve"> </w:t>
      </w:r>
      <w:proofErr w:type="spellStart"/>
      <w:r w:rsidR="00BF07FB" w:rsidRPr="00C00672">
        <w:rPr>
          <w:sz w:val="22"/>
          <w:szCs w:val="22"/>
        </w:rPr>
        <w:t>Stjepoviću</w:t>
      </w:r>
      <w:proofErr w:type="spellEnd"/>
      <w:r w:rsidR="00BF07FB" w:rsidRPr="00C00672">
        <w:rPr>
          <w:sz w:val="22"/>
          <w:szCs w:val="22"/>
        </w:rPr>
        <w:t xml:space="preserve"> iz Dubrovnika, </w:t>
      </w:r>
      <w:r w:rsidR="00594BC8" w:rsidRPr="00C00672">
        <w:rPr>
          <w:sz w:val="22"/>
          <w:szCs w:val="22"/>
        </w:rPr>
        <w:t xml:space="preserve">dana </w:t>
      </w:r>
      <w:r w:rsidR="009776A5">
        <w:rPr>
          <w:sz w:val="22"/>
          <w:szCs w:val="22"/>
        </w:rPr>
        <w:t>17</w:t>
      </w:r>
      <w:r w:rsidR="00C00672" w:rsidRPr="00C00672">
        <w:rPr>
          <w:sz w:val="22"/>
          <w:szCs w:val="22"/>
        </w:rPr>
        <w:t>. ožujka  2017</w:t>
      </w:r>
      <w:r w:rsidR="00594BC8" w:rsidRPr="00C00672">
        <w:rPr>
          <w:sz w:val="22"/>
          <w:szCs w:val="22"/>
        </w:rPr>
        <w:t>.g.</w:t>
      </w:r>
    </w:p>
    <w:p w:rsidRDefault="00594BC8" w:rsidP="00173E66" w:rsidR="00594BC8" w:rsidRPr="00C0067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C00672">
      <w:pPr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r i j e š i o    j e</w:t>
      </w:r>
    </w:p>
    <w:p w:rsidRDefault="00173E66" w:rsidP="00173E66" w:rsidR="00173E66" w:rsidRPr="00C00672">
      <w:pPr>
        <w:ind w:left="720"/>
        <w:rPr>
          <w:sz w:val="22"/>
          <w:szCs w:val="22"/>
        </w:rPr>
      </w:pPr>
    </w:p>
    <w:p w:rsidRDefault="00173E66" w:rsidP="00173E66" w:rsidR="00173E66" w:rsidRPr="00C00672">
      <w:pPr>
        <w:ind w:left="720"/>
        <w:rPr>
          <w:sz w:val="22"/>
          <w:szCs w:val="22"/>
        </w:rPr>
      </w:pPr>
    </w:p>
    <w:p w:rsidRDefault="00173E66" w:rsidP="00C00672" w:rsidR="00594BC8">
      <w:pPr>
        <w:pStyle w:val="Tijeloteksta"/>
        <w:rPr>
          <w:sz w:val="22"/>
          <w:szCs w:val="22"/>
        </w:rPr>
      </w:pPr>
      <w:r w:rsidRPr="00C00672">
        <w:rPr>
          <w:sz w:val="22"/>
          <w:szCs w:val="22"/>
        </w:rPr>
        <w:t xml:space="preserve">           </w:t>
      </w:r>
      <w:r w:rsidR="00FA6551" w:rsidRPr="00C00672">
        <w:rPr>
          <w:sz w:val="22"/>
          <w:szCs w:val="22"/>
        </w:rPr>
        <w:t xml:space="preserve">Ispravlja </w:t>
      </w:r>
      <w:r w:rsidR="00B42182" w:rsidRPr="00C00672">
        <w:rPr>
          <w:sz w:val="22"/>
          <w:szCs w:val="22"/>
        </w:rPr>
        <w:t>se</w:t>
      </w:r>
      <w:r w:rsidR="008C650E" w:rsidRPr="00C00672">
        <w:rPr>
          <w:sz w:val="22"/>
          <w:szCs w:val="22"/>
        </w:rPr>
        <w:t xml:space="preserve"> </w:t>
      </w:r>
      <w:r w:rsidR="00F43F20" w:rsidRPr="00C00672">
        <w:rPr>
          <w:sz w:val="22"/>
          <w:szCs w:val="22"/>
        </w:rPr>
        <w:t xml:space="preserve">rješenje Trgovačkog suda u </w:t>
      </w:r>
      <w:r w:rsidRPr="00C00672">
        <w:rPr>
          <w:sz w:val="22"/>
          <w:szCs w:val="22"/>
        </w:rPr>
        <w:t>Splitu, Stalna služba u Dubrovniku</w:t>
      </w:r>
      <w:r w:rsidR="00F43F20" w:rsidRPr="00C00672">
        <w:rPr>
          <w:sz w:val="22"/>
          <w:szCs w:val="22"/>
        </w:rPr>
        <w:t xml:space="preserve"> </w:t>
      </w:r>
      <w:proofErr w:type="spellStart"/>
      <w:r w:rsidR="008C650E" w:rsidRPr="00C00672">
        <w:rPr>
          <w:sz w:val="22"/>
          <w:szCs w:val="22"/>
        </w:rPr>
        <w:t>posl</w:t>
      </w:r>
      <w:proofErr w:type="spellEnd"/>
      <w:r w:rsidR="008C650E" w:rsidRPr="00C00672">
        <w:rPr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. St" w:name="ProductID"/>
        </w:smartTagPr>
        <w:r w:rsidRPr="00C00672">
          <w:rPr>
            <w:sz w:val="22"/>
            <w:szCs w:val="22"/>
          </w:rPr>
          <w:t>7. St</w:t>
        </w:r>
      </w:smartTag>
      <w:r w:rsidRPr="00C00672">
        <w:rPr>
          <w:sz w:val="22"/>
          <w:szCs w:val="22"/>
        </w:rPr>
        <w:t>.</w:t>
      </w:r>
      <w:r w:rsidR="00D72E37" w:rsidRPr="00C00672">
        <w:rPr>
          <w:sz w:val="22"/>
          <w:szCs w:val="22"/>
        </w:rPr>
        <w:t xml:space="preserve"> </w:t>
      </w:r>
      <w:r w:rsidR="00C00672" w:rsidRPr="00C00672">
        <w:rPr>
          <w:sz w:val="22"/>
          <w:szCs w:val="22"/>
        </w:rPr>
        <w:t xml:space="preserve">37/15 od 2. ožujka 2017.g. i to </w:t>
      </w:r>
      <w:r w:rsidR="00A83B5E">
        <w:rPr>
          <w:sz w:val="22"/>
          <w:szCs w:val="22"/>
        </w:rPr>
        <w:t>izreka</w:t>
      </w:r>
      <w:r w:rsidR="00594BC8" w:rsidRPr="00C00672">
        <w:rPr>
          <w:sz w:val="22"/>
          <w:szCs w:val="22"/>
        </w:rPr>
        <w:t xml:space="preserve"> rješenja </w:t>
      </w:r>
      <w:r w:rsidR="00693D65">
        <w:rPr>
          <w:sz w:val="22"/>
          <w:szCs w:val="22"/>
        </w:rPr>
        <w:t>koja sada glasi:</w:t>
      </w:r>
    </w:p>
    <w:p w:rsidRDefault="00693D65" w:rsidP="00C00672" w:rsidR="00693D65">
      <w:pPr>
        <w:pStyle w:val="Tijeloteksta"/>
        <w:rPr>
          <w:sz w:val="22"/>
          <w:szCs w:val="22"/>
        </w:rPr>
      </w:pPr>
    </w:p>
    <w:p w:rsidRDefault="00693D65" w:rsidP="00693D65" w:rsidR="00693D65" w:rsidRPr="00116F5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116F5D">
        <w:rPr>
          <w:rFonts w:hAnsi="Times New Roman" w:ascii="Times New Roman"/>
          <w:b/>
          <w:sz w:val="24"/>
          <w:szCs w:val="24"/>
        </w:rPr>
        <w:t xml:space="preserve">I </w:t>
      </w:r>
      <w:r w:rsidRPr="00116F5D">
        <w:rPr>
          <w:rFonts w:hAnsi="Times New Roman" w:ascii="Times New Roman"/>
          <w:sz w:val="24"/>
          <w:szCs w:val="24"/>
        </w:rPr>
        <w:tab/>
        <w:t xml:space="preserve">Iz utrška kupovine u iznosu od 281.174,90 kuna ostvarenog prodajom imovine stečajnog dužnika i to: </w:t>
      </w:r>
    </w:p>
    <w:p w:rsidRDefault="00693D65" w:rsidP="00693D65" w:rsidR="00693D65" w:rsidRPr="00116F5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3D65" w:rsidP="00693D65" w:rsidR="00693D65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  <w:r w:rsidRPr="00116F5D">
        <w:rPr>
          <w:rFonts w:hAnsi="Times New Roman" w:ascii="Times New Roman"/>
          <w:sz w:val="24"/>
          <w:szCs w:val="24"/>
        </w:rPr>
        <w:t xml:space="preserve">kat. čest. 4559/12 upisane kod Općinskog suda u Dubrovniku, zemljišnoknjižni odjel Ploče, u </w:t>
      </w:r>
      <w:proofErr w:type="spellStart"/>
      <w:r w:rsidRPr="00116F5D">
        <w:rPr>
          <w:rFonts w:hAnsi="Times New Roman" w:ascii="Times New Roman"/>
          <w:sz w:val="24"/>
          <w:szCs w:val="24"/>
        </w:rPr>
        <w:t>zk.ul</w:t>
      </w:r>
      <w:proofErr w:type="spellEnd"/>
      <w:r w:rsidRPr="00116F5D">
        <w:rPr>
          <w:rFonts w:hAnsi="Times New Roman" w:ascii="Times New Roman"/>
          <w:sz w:val="24"/>
          <w:szCs w:val="24"/>
        </w:rPr>
        <w:t>. 1972, k.o. Komin - Stari, u naravi zgrada površine 351 m2 i dvorište površine 1.397 m2, namiruju se troškovi unovčenja u iznosu od  61.310.88 kuna</w:t>
      </w:r>
    </w:p>
    <w:p w:rsidRDefault="00693D65" w:rsidP="00693D65" w:rsidR="00693D65" w:rsidRPr="00116F5D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b/>
          <w:sz w:val="24"/>
          <w:szCs w:val="24"/>
        </w:rPr>
      </w:pPr>
    </w:p>
    <w:p w:rsidRDefault="00693D65" w:rsidP="00693D65" w:rsidR="00693D65">
      <w:pPr>
        <w:pStyle w:val="Tijeloteksta"/>
        <w:rPr>
          <w:szCs w:val="24"/>
        </w:rPr>
      </w:pPr>
      <w:r>
        <w:rPr>
          <w:szCs w:val="24"/>
        </w:rPr>
        <w:t>vrsta predmeta prodaje:               skupni predmet prodaje</w:t>
      </w:r>
    </w:p>
    <w:p w:rsidRDefault="00693D65" w:rsidP="00693D65" w:rsidR="00693D65" w:rsidRPr="0019795C">
      <w:pPr>
        <w:pStyle w:val="Tijeloteksta"/>
        <w:rPr>
          <w:szCs w:val="24"/>
        </w:rPr>
      </w:pPr>
      <w:r>
        <w:rPr>
          <w:szCs w:val="24"/>
        </w:rPr>
        <w:t>identifikator predmeta prodaje:   366</w:t>
      </w:r>
    </w:p>
    <w:p w:rsidRDefault="00693D65" w:rsidP="00693D65" w:rsidR="00693D65">
      <w:pPr>
        <w:pStyle w:val="Tijeloteksta"/>
        <w:rPr>
          <w:b/>
          <w:szCs w:val="24"/>
        </w:rPr>
      </w:pPr>
    </w:p>
    <w:p w:rsidRDefault="00693D65" w:rsidP="00693D65" w:rsidR="00693D65" w:rsidRPr="00116F5D">
      <w:pPr>
        <w:pStyle w:val="Tijeloteksta"/>
        <w:rPr>
          <w:szCs w:val="24"/>
        </w:rPr>
      </w:pPr>
      <w:r w:rsidRPr="00116F5D">
        <w:rPr>
          <w:b/>
          <w:szCs w:val="24"/>
        </w:rPr>
        <w:t>II</w:t>
      </w:r>
      <w:r w:rsidRPr="00116F5D">
        <w:rPr>
          <w:szCs w:val="24"/>
        </w:rPr>
        <w:tab/>
        <w:t xml:space="preserve">Utvrđuje se da je </w:t>
      </w:r>
      <w:proofErr w:type="spellStart"/>
      <w:r w:rsidRPr="00116F5D">
        <w:rPr>
          <w:szCs w:val="24"/>
        </w:rPr>
        <w:t>razlučni</w:t>
      </w:r>
      <w:proofErr w:type="spellEnd"/>
      <w:r w:rsidRPr="00116F5D">
        <w:rPr>
          <w:szCs w:val="24"/>
        </w:rPr>
        <w:t xml:space="preserve"> vjerovnik H-ABDUCO d.o.o., Slavonska avenija 6A, 10000 Zagreb, OIB:1366729892</w:t>
      </w:r>
      <w:r>
        <w:rPr>
          <w:szCs w:val="24"/>
        </w:rPr>
        <w:t>8</w:t>
      </w:r>
      <w:r w:rsidRPr="00116F5D">
        <w:rPr>
          <w:szCs w:val="24"/>
        </w:rPr>
        <w:t xml:space="preserve">  namiren u iznosu od 219.864,02 kn</w:t>
      </w:r>
    </w:p>
    <w:p w:rsidRDefault="00693D65" w:rsidP="00693D65" w:rsidR="00693D65" w:rsidRPr="00116F5D">
      <w:pPr>
        <w:pStyle w:val="Tijeloteksta"/>
        <w:rPr>
          <w:b/>
          <w:szCs w:val="24"/>
        </w:rPr>
      </w:pPr>
    </w:p>
    <w:p w:rsidRDefault="00693D65" w:rsidP="00693D65" w:rsidR="00693D65" w:rsidRPr="00116F5D">
      <w:pPr>
        <w:pStyle w:val="Tijeloteksta"/>
        <w:rPr>
          <w:szCs w:val="24"/>
        </w:rPr>
      </w:pPr>
      <w:r w:rsidRPr="00116F5D">
        <w:rPr>
          <w:b/>
          <w:szCs w:val="24"/>
        </w:rPr>
        <w:t>III</w:t>
      </w:r>
      <w:r w:rsidRPr="00116F5D">
        <w:rPr>
          <w:i/>
          <w:szCs w:val="24"/>
        </w:rPr>
        <w:tab/>
      </w:r>
      <w:r w:rsidRPr="00116F5D">
        <w:rPr>
          <w:szCs w:val="24"/>
        </w:rPr>
        <w:t>Nalaže se</w:t>
      </w:r>
      <w:r>
        <w:rPr>
          <w:szCs w:val="24"/>
        </w:rPr>
        <w:t xml:space="preserve"> Financijskoj agenciji</w:t>
      </w:r>
      <w:r w:rsidRPr="00116F5D">
        <w:rPr>
          <w:szCs w:val="24"/>
        </w:rPr>
        <w:t xml:space="preserve"> da u roku od 8 dana od pravomoćnosti ovog rješenja </w:t>
      </w:r>
      <w:r>
        <w:rPr>
          <w:szCs w:val="24"/>
        </w:rPr>
        <w:t xml:space="preserve">sa računa IBAN HR3323900011300028779 i IBAN HR1123900011300028787 </w:t>
      </w:r>
      <w:r w:rsidRPr="00116F5D">
        <w:rPr>
          <w:szCs w:val="24"/>
        </w:rPr>
        <w:t xml:space="preserve">isplatiti iznos od 61.310,88 kuna i to u korist stečajnog dužnika na račun stečajnog dužnika broj IBAN: HR3524070001300315948 otvoren kod OTP BANKA d.d. Zadar, a iznos od  219.864,02 kn u korist je </w:t>
      </w:r>
      <w:proofErr w:type="spellStart"/>
      <w:r w:rsidRPr="00116F5D">
        <w:rPr>
          <w:szCs w:val="24"/>
        </w:rPr>
        <w:t>razlučni</w:t>
      </w:r>
      <w:proofErr w:type="spellEnd"/>
      <w:r w:rsidRPr="00116F5D">
        <w:rPr>
          <w:szCs w:val="24"/>
        </w:rPr>
        <w:t xml:space="preserve"> vjerovnik H-ABDUCO d.o.o., Slavonska avenija 6A, 10000 Zagreb, OIB:1366729892</w:t>
      </w:r>
      <w:r>
        <w:rPr>
          <w:szCs w:val="24"/>
        </w:rPr>
        <w:t>8</w:t>
      </w:r>
      <w:r w:rsidRPr="00116F5D">
        <w:rPr>
          <w:szCs w:val="24"/>
        </w:rPr>
        <w:t>, na račun broj IBAN HR9125000091101386086, model 05, poziv na broj : 102515-251003116.</w:t>
      </w:r>
    </w:p>
    <w:p w:rsidRDefault="00693D65" w:rsidP="00693D65" w:rsidR="00693D65" w:rsidRPr="00116F5D">
      <w:pPr>
        <w:pStyle w:val="Tijeloteksta"/>
        <w:rPr>
          <w:szCs w:val="24"/>
        </w:rPr>
      </w:pPr>
    </w:p>
    <w:p w:rsidRDefault="00693D65" w:rsidP="00C00672" w:rsidR="00693D65" w:rsidRPr="00C00672">
      <w:pPr>
        <w:pStyle w:val="Tijeloteksta"/>
        <w:rPr>
          <w:sz w:val="22"/>
          <w:szCs w:val="22"/>
        </w:rPr>
      </w:pPr>
    </w:p>
    <w:p w:rsidRDefault="00594BC8" w:rsidP="00412B2E" w:rsidR="00594BC8" w:rsidRPr="00C00672">
      <w:pPr>
        <w:pStyle w:val="Tijeloteksta"/>
        <w:rPr>
          <w:sz w:val="22"/>
          <w:szCs w:val="22"/>
        </w:rPr>
      </w:pPr>
    </w:p>
    <w:p w:rsidRDefault="00411CF7" w:rsidP="00594BC8" w:rsidR="00411CF7" w:rsidRPr="00C00672">
      <w:pPr>
        <w:jc w:val="both"/>
        <w:rPr>
          <w:sz w:val="22"/>
          <w:szCs w:val="22"/>
        </w:rPr>
      </w:pPr>
    </w:p>
    <w:p w:rsidRDefault="00CD076D" w:rsidP="005A660C" w:rsidR="00CD076D" w:rsidRPr="00C00672">
      <w:pPr>
        <w:ind w:firstLine="708"/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lastRenderedPageBreak/>
        <w:t>Obrazloženje</w:t>
      </w:r>
    </w:p>
    <w:p w:rsidRDefault="00CD076D" w:rsidP="00CD076D" w:rsidR="00C36AB4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ab/>
      </w:r>
    </w:p>
    <w:p w:rsidRDefault="00CD076D" w:rsidP="00C00672" w:rsidR="00780461" w:rsidRPr="00C00672">
      <w:pPr>
        <w:pStyle w:val="Tijeloteksta"/>
        <w:rPr>
          <w:sz w:val="22"/>
          <w:szCs w:val="22"/>
        </w:rPr>
      </w:pPr>
      <w:r w:rsidRPr="00C00672">
        <w:rPr>
          <w:sz w:val="22"/>
          <w:szCs w:val="22"/>
        </w:rPr>
        <w:tab/>
      </w:r>
      <w:r w:rsidR="00F43F20" w:rsidRPr="00C00672">
        <w:rPr>
          <w:sz w:val="22"/>
          <w:szCs w:val="22"/>
        </w:rPr>
        <w:t>Očit</w:t>
      </w:r>
      <w:r w:rsidR="00594BC8" w:rsidRPr="00C00672">
        <w:rPr>
          <w:sz w:val="22"/>
          <w:szCs w:val="22"/>
        </w:rPr>
        <w:t xml:space="preserve">om pogreškom u pisanju </w:t>
      </w:r>
      <w:r w:rsidR="00F0542E" w:rsidRPr="00C00672">
        <w:rPr>
          <w:sz w:val="22"/>
          <w:szCs w:val="22"/>
        </w:rPr>
        <w:t xml:space="preserve">sud je </w:t>
      </w:r>
      <w:r w:rsidR="00693D65">
        <w:rPr>
          <w:sz w:val="22"/>
          <w:szCs w:val="22"/>
        </w:rPr>
        <w:t>propustio navesti pod</w:t>
      </w:r>
      <w:r w:rsidR="009776A5">
        <w:rPr>
          <w:sz w:val="22"/>
          <w:szCs w:val="22"/>
        </w:rPr>
        <w:t>a</w:t>
      </w:r>
      <w:r w:rsidR="00693D65">
        <w:rPr>
          <w:sz w:val="22"/>
          <w:szCs w:val="22"/>
        </w:rPr>
        <w:t xml:space="preserve">tke o vrsti predmeta prodaje, identifikatoru prodaje, potpuni broj OIB-a za </w:t>
      </w:r>
      <w:proofErr w:type="spellStart"/>
      <w:r w:rsidR="00693D65">
        <w:rPr>
          <w:sz w:val="22"/>
          <w:szCs w:val="22"/>
        </w:rPr>
        <w:t>razlučnog</w:t>
      </w:r>
      <w:proofErr w:type="spellEnd"/>
      <w:r w:rsidR="00693D65">
        <w:rPr>
          <w:sz w:val="22"/>
          <w:szCs w:val="22"/>
        </w:rPr>
        <w:t xml:space="preserve"> vjerovnika, te brojeve računa </w:t>
      </w:r>
      <w:r w:rsidR="00C00672" w:rsidRPr="00C00672">
        <w:rPr>
          <w:sz w:val="22"/>
          <w:szCs w:val="22"/>
        </w:rPr>
        <w:t>Financijsk</w:t>
      </w:r>
      <w:r w:rsidR="00693D65">
        <w:rPr>
          <w:sz w:val="22"/>
          <w:szCs w:val="22"/>
        </w:rPr>
        <w:t>e</w:t>
      </w:r>
      <w:r w:rsidR="00C00672" w:rsidRPr="00C00672">
        <w:rPr>
          <w:sz w:val="22"/>
          <w:szCs w:val="22"/>
        </w:rPr>
        <w:t xml:space="preserve"> agencij</w:t>
      </w:r>
      <w:r w:rsidR="00693D65">
        <w:rPr>
          <w:sz w:val="22"/>
          <w:szCs w:val="22"/>
        </w:rPr>
        <w:t>e</w:t>
      </w:r>
      <w:r w:rsidR="00C00672" w:rsidRPr="00C00672">
        <w:rPr>
          <w:sz w:val="22"/>
          <w:szCs w:val="22"/>
        </w:rPr>
        <w:t xml:space="preserve">, </w:t>
      </w:r>
      <w:r w:rsidR="00412B2E" w:rsidRPr="00C00672">
        <w:rPr>
          <w:sz w:val="22"/>
          <w:szCs w:val="22"/>
        </w:rPr>
        <w:t>pa je</w:t>
      </w:r>
      <w:r w:rsidR="00411CF7" w:rsidRPr="00C00672">
        <w:rPr>
          <w:sz w:val="22"/>
          <w:szCs w:val="22"/>
        </w:rPr>
        <w:t xml:space="preserve"> s</w:t>
      </w:r>
      <w:r w:rsidR="00B42182" w:rsidRPr="00C00672">
        <w:rPr>
          <w:sz w:val="22"/>
          <w:szCs w:val="22"/>
        </w:rPr>
        <w:t xml:space="preserve">toga sud temeljem članka 342. </w:t>
      </w:r>
      <w:r w:rsidR="00081AA3" w:rsidRPr="00C00672">
        <w:rPr>
          <w:sz w:val="22"/>
          <w:szCs w:val="22"/>
        </w:rPr>
        <w:t>Zakona o parničnom postupku (NN 53/91, 91/92, 111/99, 88/01, 117/03, 84/</w:t>
      </w:r>
      <w:r w:rsidR="00411CF7" w:rsidRPr="00C00672">
        <w:rPr>
          <w:sz w:val="22"/>
          <w:szCs w:val="22"/>
        </w:rPr>
        <w:t>08)</w:t>
      </w:r>
      <w:r w:rsidR="00081AA3" w:rsidRPr="00C00672">
        <w:rPr>
          <w:sz w:val="22"/>
          <w:szCs w:val="22"/>
        </w:rPr>
        <w:t xml:space="preserve"> </w:t>
      </w:r>
      <w:r w:rsidR="00594BC8" w:rsidRPr="00C00672">
        <w:rPr>
          <w:sz w:val="22"/>
          <w:szCs w:val="22"/>
        </w:rPr>
        <w:t>riješio kao u pravorijeku.</w:t>
      </w:r>
    </w:p>
    <w:p w:rsidRDefault="00490453" w:rsidP="00CD076D" w:rsidR="00490453" w:rsidRPr="00C00672">
      <w:pPr>
        <w:rPr>
          <w:sz w:val="22"/>
          <w:szCs w:val="22"/>
        </w:rPr>
      </w:pPr>
    </w:p>
    <w:p w:rsidRDefault="0003467F" w:rsidP="00CD076D" w:rsidR="0003467F" w:rsidRPr="00C00672">
      <w:pPr>
        <w:rPr>
          <w:sz w:val="22"/>
          <w:szCs w:val="22"/>
        </w:rPr>
      </w:pPr>
    </w:p>
    <w:p w:rsidRDefault="00C96FF4" w:rsidP="00411CF7" w:rsidR="00C96FF4" w:rsidRPr="00C00672">
      <w:pPr>
        <w:ind w:firstLine="708"/>
        <w:jc w:val="center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 xml:space="preserve">U Dubrovniku, </w:t>
      </w:r>
      <w:r w:rsidR="009776A5">
        <w:rPr>
          <w:b/>
          <w:sz w:val="22"/>
          <w:szCs w:val="22"/>
        </w:rPr>
        <w:t>17</w:t>
      </w:r>
      <w:r w:rsidR="00C00672" w:rsidRPr="00C00672">
        <w:rPr>
          <w:b/>
          <w:sz w:val="22"/>
          <w:szCs w:val="22"/>
        </w:rPr>
        <w:t>. ožujka 2017</w:t>
      </w:r>
      <w:r w:rsidRPr="00C00672">
        <w:rPr>
          <w:b/>
          <w:sz w:val="22"/>
          <w:szCs w:val="22"/>
        </w:rPr>
        <w:t>.</w:t>
      </w:r>
      <w:r w:rsidR="0022070C" w:rsidRPr="00C00672">
        <w:rPr>
          <w:b/>
          <w:sz w:val="22"/>
          <w:szCs w:val="22"/>
        </w:rPr>
        <w:t xml:space="preserve"> </w:t>
      </w:r>
      <w:r w:rsidRPr="00C00672">
        <w:rPr>
          <w:b/>
          <w:sz w:val="22"/>
          <w:szCs w:val="22"/>
        </w:rPr>
        <w:t>g</w:t>
      </w:r>
      <w:r w:rsidR="0022070C" w:rsidRPr="00C00672">
        <w:rPr>
          <w:b/>
          <w:sz w:val="22"/>
          <w:szCs w:val="22"/>
        </w:rPr>
        <w:t>odine</w:t>
      </w:r>
    </w:p>
    <w:p w:rsidRDefault="00162933" w:rsidP="00CD076D" w:rsidR="00162933" w:rsidRPr="00C00672">
      <w:pPr>
        <w:rPr>
          <w:b/>
          <w:sz w:val="22"/>
          <w:szCs w:val="22"/>
        </w:rPr>
      </w:pPr>
    </w:p>
    <w:p w:rsidRDefault="00780461" w:rsidP="00CD076D" w:rsidR="00780461" w:rsidRPr="00C00672">
      <w:pPr>
        <w:rPr>
          <w:b/>
          <w:sz w:val="22"/>
          <w:szCs w:val="22"/>
        </w:rPr>
      </w:pPr>
    </w:p>
    <w:p w:rsidRDefault="000465BD" w:rsidP="00CD076D" w:rsidR="00C96FF4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ab/>
      </w:r>
      <w:r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0569D8" w:rsidRPr="00C00672">
        <w:rPr>
          <w:b/>
          <w:sz w:val="22"/>
          <w:szCs w:val="22"/>
        </w:rPr>
        <w:tab/>
      </w:r>
      <w:r w:rsidR="00B40E7F" w:rsidRPr="00C00672">
        <w:rPr>
          <w:b/>
          <w:sz w:val="22"/>
          <w:szCs w:val="22"/>
        </w:rPr>
        <w:tab/>
        <w:t xml:space="preserve">S u d a c </w:t>
      </w:r>
      <w:r w:rsidR="00C96FF4" w:rsidRPr="00C00672">
        <w:rPr>
          <w:b/>
          <w:sz w:val="22"/>
          <w:szCs w:val="22"/>
        </w:rPr>
        <w:t>:</w:t>
      </w:r>
    </w:p>
    <w:p w:rsidRDefault="00C96FF4" w:rsidP="00CD076D" w:rsidR="00C96FF4" w:rsidRPr="00C00672">
      <w:pPr>
        <w:rPr>
          <w:b/>
          <w:sz w:val="22"/>
          <w:szCs w:val="22"/>
        </w:rPr>
      </w:pPr>
    </w:p>
    <w:p w:rsidRDefault="000465BD" w:rsidP="00CD076D" w:rsidR="00C96FF4" w:rsidRPr="00C00672">
      <w:pPr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 xml:space="preserve"> </w:t>
      </w:r>
      <w:r w:rsidRPr="00C00672">
        <w:rPr>
          <w:b/>
          <w:sz w:val="22"/>
          <w:szCs w:val="22"/>
        </w:rPr>
        <w:tab/>
      </w:r>
      <w:r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AE60BB" w:rsidRPr="00C00672">
        <w:rPr>
          <w:b/>
          <w:sz w:val="22"/>
          <w:szCs w:val="22"/>
        </w:rPr>
        <w:tab/>
      </w:r>
      <w:r w:rsidR="001C21FA" w:rsidRPr="00C00672">
        <w:rPr>
          <w:b/>
          <w:sz w:val="22"/>
          <w:szCs w:val="22"/>
        </w:rPr>
        <w:tab/>
      </w:r>
      <w:r w:rsidR="000D58F6" w:rsidRPr="00C00672">
        <w:rPr>
          <w:b/>
          <w:sz w:val="22"/>
          <w:szCs w:val="22"/>
        </w:rPr>
        <w:t>Diana Butigan Granić</w:t>
      </w:r>
    </w:p>
    <w:p w:rsidRDefault="0008405F" w:rsidP="00400F5C" w:rsidR="0008405F" w:rsidRPr="00C00672">
      <w:pPr>
        <w:jc w:val="both"/>
        <w:rPr>
          <w:b/>
          <w:sz w:val="22"/>
          <w:szCs w:val="22"/>
        </w:rPr>
      </w:pPr>
    </w:p>
    <w:p w:rsidRDefault="0028627B" w:rsidP="00400F5C" w:rsidR="0028627B">
      <w:pPr>
        <w:jc w:val="both"/>
        <w:rPr>
          <w:b/>
          <w:sz w:val="22"/>
          <w:szCs w:val="22"/>
        </w:rPr>
      </w:pPr>
    </w:p>
    <w:p w:rsidRDefault="00C96FF4" w:rsidP="00400F5C" w:rsidR="00C36AB4" w:rsidRPr="00C00672">
      <w:pPr>
        <w:jc w:val="both"/>
        <w:rPr>
          <w:sz w:val="22"/>
          <w:szCs w:val="22"/>
        </w:rPr>
      </w:pPr>
      <w:r w:rsidRPr="00C00672">
        <w:rPr>
          <w:b/>
          <w:sz w:val="22"/>
          <w:szCs w:val="22"/>
        </w:rPr>
        <w:t>UPUTA O PRAVNOM LIJEKU:</w:t>
      </w:r>
      <w:r w:rsidRPr="00C00672">
        <w:rPr>
          <w:sz w:val="22"/>
          <w:szCs w:val="22"/>
        </w:rPr>
        <w:t xml:space="preserve"> </w:t>
      </w:r>
    </w:p>
    <w:p w:rsidRDefault="00C96FF4" w:rsidP="00400F5C" w:rsidR="00C96FF4" w:rsidRPr="00C00672">
      <w:pPr>
        <w:jc w:val="both"/>
        <w:rPr>
          <w:sz w:val="22"/>
          <w:szCs w:val="22"/>
        </w:rPr>
      </w:pPr>
      <w:r w:rsidRPr="00C00672">
        <w:rPr>
          <w:sz w:val="22"/>
          <w:szCs w:val="22"/>
        </w:rPr>
        <w:t>Protiv ov</w:t>
      </w:r>
      <w:r w:rsidR="00B42182" w:rsidRPr="00C00672">
        <w:rPr>
          <w:sz w:val="22"/>
          <w:szCs w:val="22"/>
        </w:rPr>
        <w:t>og rješenja</w:t>
      </w:r>
      <w:r w:rsidRPr="00C00672">
        <w:rPr>
          <w:sz w:val="22"/>
          <w:szCs w:val="22"/>
        </w:rPr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C00672">
        <w:rPr>
          <w:sz w:val="22"/>
          <w:szCs w:val="22"/>
        </w:rPr>
        <w:t>tog</w:t>
      </w:r>
      <w:r w:rsidRPr="00C00672">
        <w:rPr>
          <w:sz w:val="22"/>
          <w:szCs w:val="22"/>
        </w:rPr>
        <w:t>.</w:t>
      </w:r>
    </w:p>
    <w:p w:rsidRDefault="00780461" w:rsidP="00400F5C" w:rsidR="00780461" w:rsidRPr="00C00672">
      <w:pPr>
        <w:jc w:val="both"/>
        <w:rPr>
          <w:sz w:val="22"/>
          <w:szCs w:val="22"/>
        </w:rPr>
      </w:pPr>
    </w:p>
    <w:p w:rsidRDefault="00C00672" w:rsidP="00C00672" w:rsidR="00C00672" w:rsidRPr="00C00672">
      <w:pPr>
        <w:jc w:val="both"/>
        <w:rPr>
          <w:b/>
          <w:sz w:val="22"/>
          <w:szCs w:val="22"/>
        </w:rPr>
      </w:pPr>
      <w:r w:rsidRPr="00C00672">
        <w:rPr>
          <w:b/>
          <w:sz w:val="22"/>
          <w:szCs w:val="22"/>
        </w:rPr>
        <w:t>DN-a:</w:t>
      </w:r>
    </w:p>
    <w:p w:rsidRDefault="00C00672" w:rsidP="00C00672" w:rsidR="00C00672" w:rsidRPr="00C00672">
      <w:pPr>
        <w:numPr>
          <w:ilvl w:val="0"/>
          <w:numId w:val="6"/>
        </w:numPr>
        <w:jc w:val="both"/>
        <w:rPr>
          <w:sz w:val="22"/>
          <w:szCs w:val="22"/>
        </w:rPr>
      </w:pPr>
      <w:r w:rsidRPr="00C00672">
        <w:rPr>
          <w:sz w:val="22"/>
          <w:szCs w:val="22"/>
        </w:rPr>
        <w:t>stečajnom upravitelju</w:t>
      </w:r>
    </w:p>
    <w:p w:rsidRDefault="00C00672" w:rsidP="00C00672" w:rsidR="00C00672" w:rsidRPr="00C00672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C00672">
        <w:rPr>
          <w:sz w:val="22"/>
          <w:szCs w:val="22"/>
        </w:rPr>
        <w:t>razlučni</w:t>
      </w:r>
      <w:proofErr w:type="spellEnd"/>
      <w:r w:rsidRPr="00C00672">
        <w:rPr>
          <w:sz w:val="22"/>
          <w:szCs w:val="22"/>
        </w:rPr>
        <w:t xml:space="preserve"> vjerovnik - H-ABDUCO d.o.o., Slavonska avenija 6</w:t>
      </w:r>
      <w:r w:rsidR="005A5547">
        <w:rPr>
          <w:sz w:val="22"/>
          <w:szCs w:val="22"/>
        </w:rPr>
        <w:t>A, 10000 Zagreb, OIB:13667298928</w:t>
      </w:r>
    </w:p>
    <w:p w:rsidRDefault="00C00672" w:rsidP="00C00672" w:rsidR="0008405F" w:rsidRPr="006435B6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C00672">
        <w:rPr>
          <w:sz w:val="22"/>
          <w:szCs w:val="22"/>
        </w:rPr>
        <w:t>e-oglasna ploča</w:t>
      </w:r>
    </w:p>
    <w:sectPr w:rsidSect="00780461" w:rsidR="0008405F" w:rsidRPr="006435B6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5D78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8627B"/>
    <w:rsid w:val="002D17D0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6A1"/>
    <w:rsid w:val="00493A62"/>
    <w:rsid w:val="004A7860"/>
    <w:rsid w:val="004B6C39"/>
    <w:rsid w:val="004D59E7"/>
    <w:rsid w:val="004F6E6B"/>
    <w:rsid w:val="00507A3D"/>
    <w:rsid w:val="00575D61"/>
    <w:rsid w:val="00580D82"/>
    <w:rsid w:val="00594BC8"/>
    <w:rsid w:val="005A5547"/>
    <w:rsid w:val="005A660C"/>
    <w:rsid w:val="005B5359"/>
    <w:rsid w:val="005C00B9"/>
    <w:rsid w:val="005E0CD9"/>
    <w:rsid w:val="00617FD9"/>
    <w:rsid w:val="0062690E"/>
    <w:rsid w:val="006435B6"/>
    <w:rsid w:val="00643879"/>
    <w:rsid w:val="00651AD8"/>
    <w:rsid w:val="00654E48"/>
    <w:rsid w:val="00690073"/>
    <w:rsid w:val="00693BB6"/>
    <w:rsid w:val="00693D65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776A5"/>
    <w:rsid w:val="009A0740"/>
    <w:rsid w:val="009B0C08"/>
    <w:rsid w:val="009C62F9"/>
    <w:rsid w:val="009E28A2"/>
    <w:rsid w:val="009E72E2"/>
    <w:rsid w:val="009E7F81"/>
    <w:rsid w:val="00A01E1A"/>
    <w:rsid w:val="00A2727B"/>
    <w:rsid w:val="00A5232F"/>
    <w:rsid w:val="00A64AE7"/>
    <w:rsid w:val="00A83B5E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80544"/>
    <w:rsid w:val="00B80922"/>
    <w:rsid w:val="00B878A3"/>
    <w:rsid w:val="00B91667"/>
    <w:rsid w:val="00BC3967"/>
    <w:rsid w:val="00BD7E4C"/>
    <w:rsid w:val="00BE2C7C"/>
    <w:rsid w:val="00BF07FB"/>
    <w:rsid w:val="00BF27EA"/>
    <w:rsid w:val="00C00672"/>
    <w:rsid w:val="00C31253"/>
    <w:rsid w:val="00C36AB4"/>
    <w:rsid w:val="00C42B29"/>
    <w:rsid w:val="00C70A11"/>
    <w:rsid w:val="00C76195"/>
    <w:rsid w:val="00C96FF4"/>
    <w:rsid w:val="00CA66BC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93D6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74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74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74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74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93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74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74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74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74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Dubrovnik; Mladen Barišić</izvorni_sadrzaj>
    <derivirana_varijabla naziv="DomainObject.Predmet.StrankaFormated_1">  Ministarstvo financija, Porezna uprava, Područni ured Dubrovnik; Mladen Barišić</derivirana_varijabla>
  </DomainObject.Predmet.StrankaFormated>
  <DomainObject.Predmet.StrankaFormatedOIB>
    <izvorni_sadrzaj>  Ministarstvo financija, Porezna uprava, Područni ured Dubrovnik, OIB 18683136487; Mladen Barišić, OIB 95367164821</izvorni_sadrzaj>
    <derivirana_varijabla naziv="DomainObject.Predmet.StrankaFormatedOIB_1">  Ministarstvo financija, Porezna uprava, Područni ured Dubrovnik, OIB 18683136487; Mladen Barišić, OIB 95367164821</derivirana_varijabla>
  </DomainObject.Predmet.StrankaFormatedOIB>
  <DomainObject.Predmet.StrankaFormatedWithAdress>
    <izvorni_sadrzaj> Ministarstvo financija, Porezna uprava, Područni ured Dubrovnik, Vukovarska 6, 20000 Dubrovnik; Mladen Barišić, Nikole Pavića 20, 10000 Zagreb</izvorni_sadrzaj>
    <derivirana_varijabla naziv="DomainObject.Predmet.StrankaFormatedWithAdress_1"> Ministarstvo financija, Porezna uprava, Područni ured Dubrovnik, Vukovarska 6, 20000 Dubrovnik; Mladen Barišić, Nikole Pavića 20, 10000 Zagreb</derivirana_varijabla>
  </DomainObject.Predmet.StrankaFormatedWithAdress>
  <DomainObject.Predmet.StrankaFormatedWithAdressOIB>
    <izvorni_sadrzaj> Ministarstvo financija, Porezna uprava, Područni ured Dubrovnik, OIB 18683136487, Vukovarska 6, 20000 Dubrovnik; Mladen Barišić, OIB 95367164821, Nikole Pavića 20, 10000 Zagreb</izvorni_sadrzaj>
    <derivirana_varijabla naziv="DomainObject.Predmet.StrankaFormatedWithAdressOIB_1"> Ministarstvo financija, Porezna uprava, Područni ured Dubrovnik, OIB 18683136487, Vukovarska 6, 20000 Dubrovnik; Mladen Barišić, OIB 95367164821, Nikole Pavića 20, 10000 Zagreb</derivirana_varijabla>
  </DomainObject.Predmet.StrankaFormatedWithAdressOIB>
  <DomainObject.Predmet.StrankaWithAdress>
    <izvorni_sadrzaj>Ministarstvo financija, Porezna uprava, Područni ured Dubrovnik Vukovarska 6,20000 Dubrovnik,Mladen Barišić Nikole Pavića 20,10000 Zagreb</izvorni_sadrzaj>
    <derivirana_varijabla naziv="DomainObject.Predmet.StrankaWithAdress_1">Ministarstvo financija, Porezna uprava, Područni ured Dubrovnik Vukovarska 6,20000 Dubrovnik,Mladen Barišić Nikole Pavića 20,10000 Zagreb</derivirana_varijabla>
  </DomainObject.Predmet.StrankaWithAdress>
  <DomainObject.Predmet.StrankaWithAdressOIB>
    <izvorni_sadrzaj>Ministarstvo financija, Porezna uprava, Područni ured Dubrovnik, OIB 18683136487, Vukovarska 6,20000 Dubrovnik,Mladen Barišić, OIB 95367164821, Nikole Pavića 20,10000 Zagreb</izvorni_sadrzaj>
    <derivirana_varijabla naziv="DomainObject.Predmet.StrankaWithAdressOIB_1">Ministarstvo financija, Porezna uprava, Područni ured Dubrovnik, OIB 18683136487, Vukovarska 6,20000 Dubrovnik,Mladen Barišić, OIB 95367164821, Nikole Pavića 20,10000 Zagreb</derivirana_varijabla>
  </DomainObject.Predmet.StrankaWithAdressOIB>
  <DomainObject.Predmet.StrankaNazivFormated>
    <izvorni_sadrzaj>Ministarstvo financija, Porezna uprava, Područni ured Dubrovnik,Mladen Barišić</izvorni_sadrzaj>
    <derivirana_varijabla naziv="DomainObject.Predmet.StrankaNazivFormated_1">Ministarstvo financija, Porezna uprava, Područni ured Dubrovnik,Mladen Barišić</derivirana_varijabla>
  </DomainObject.Predmet.StrankaNazivFormated>
  <DomainObject.Predmet.StrankaNazivFormatedOIB>
    <izvorni_sadrzaj>Ministarstvo financija, Porezna uprava, Područni ured Dubrovnik, OIB 18683136487,Mladen Barišić, OIB 95367164821</izvorni_sadrzaj>
    <derivirana_varijabla naziv="DomainObject.Predmet.StrankaNazivFormatedOIB_1">Ministarstvo financija, Porezna uprava, Područni ured Dubrovnik, OIB 18683136487,Mladen Barišić, OIB 95367164821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  <item>Mladen Barišić</item>
    </izvorni_sadrzaj>
    <derivirana_varijabla naziv="DomainObject.Predmet.StrankaListFormated_1">
      <item>Ministarstvo financija, Porezna uprava, Područni ured Dubrovnik</item>
      <item>Mladen Barišić</item>
    </derivirana_varijabla>
  </DomainObject.Predmet.StrankaListFormated>
  <DomainObject.Predmet.StrankaListFormatedOIB>
    <izvorni_sadrzaj>
      <item>Ministarstvo financija, Porezna uprava, Područni ured Dubrovnik, OIB 18683136487</item>
      <item>Mladen Barišić, OIB 95367164821</item>
    </izvorni_sadrzaj>
    <derivirana_varijabla naziv="DomainObject.Predmet.StrankaListFormatedOIB_1">
      <item>Ministarstvo financija, Porezna uprava, Područni ured Dubrovnik, OIB 18683136487</item>
      <item>Mladen Barišić, OIB 95367164821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  <item>Mladen Barišić, Nikole Pavića 20, 10000 Zagreb</item>
    </izvorni_sadrzaj>
    <derivirana_varijabla naziv="DomainObject.Predmet.StrankaListFormatedWithAdress_1">
      <item>Ministarstvo financija, Porezna uprava, Područni ured Dubrovnik, Vukovarska 6, 20000 Dubrovnik</item>
      <item>Mladen Barišić, Nikole Pavića 20, 10000 Zagreb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  <item>Mladen Barišić, OIB 95367164821, Nikole Pavića 20, 10000 Zagreb</item>
    </izvorni_sadrzaj>
    <derivirana_varijabla naziv="DomainObject.Predmet.StrankaListFormatedWithAdressOIB_1">
      <item>Ministarstvo financija, Porezna uprava, Područni ured Dubrovnik, OIB 18683136487, Vukovarska 6, 20000 Dubrovnik</item>
      <item>Mladen Barišić, OIB 95367164821, Nikole Pavića 20, 10000 Zagreb</item>
    </derivirana_varijabla>
  </DomainObject.Predmet.StrankaListFormatedWithAdressOIB>
  <DomainObject.Predmet.StrankaListNazivFormated>
    <izvorni_sadrzaj>
      <item>Ministarstvo financija, Porezna uprava, Područni ured Dubrovnik</item>
      <item>Mladen Barišić</item>
    </izvorni_sadrzaj>
    <derivirana_varijabla naziv="DomainObject.Predmet.StrankaListNazivFormated_1">
      <item>Ministarstvo financija, Porezna uprava, Područni ured Dubrovnik</item>
      <item>Mladen Barišić</item>
    </derivirana_varijabla>
  </DomainObject.Predmet.StrankaListNazivFormated>
  <DomainObject.Predmet.StrankaListNazivFormatedOIB>
    <izvorni_sadrzaj>
      <item>Ministarstvo financija, Porezna uprava, Područni ured Dubrovnik, OIB 18683136487</item>
      <item>Mladen Barišić, OIB 95367164821</item>
    </izvorni_sadrzaj>
    <derivirana_varijabla naziv="DomainObject.Predmet.StrankaListNazivFormatedOIB_1">
      <item>Ministarstvo financija, Porezna uprava, Područni ured Dubrovnik, OIB 18683136487</item>
      <item>Mladen Barišić, OIB 95367164821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 i dr.</izvorni_sadrzaj>
    <derivirana_varijabla naziv="DomainObject.Predmet.StrankaIDrugi_1">Ministarstvo financija, Porezna uprava, Područni ured Dubrovnik i dr.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 i dr.</izvorni_sadrzaj>
    <derivirana_varijabla naziv="DomainObject.Predmet.StrankaIDrugiAdressOIB_1">Ministarstvo financija, Porezna uprava, Područni ured Dubrovnik, OIB 18683136487, Vukovarska 6, 20000 Dubrovnik i dr.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  <item>, OIB 95367164821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  <item>, OIB 95367164821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399</properties:Words>
  <properties:Characters>2110</properties:Characters>
  <properties:Lines>75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2017-03-17T10:01:00Z</dcterms:created>
  <dc:creator>RH-TDU</dc:creator>
  <cp:lastModifiedBy>Mara Marčinko</cp:lastModifiedBy>
  <cp:lastPrinted>2017-03-17T10:48:00Z</cp:lastPrinted>
  <dcterms:modified xmlns:xsi="http://www.w3.org/2001/XMLSchema-instance" xsi:type="dcterms:W3CDTF">2017-03-17T10:50:00Z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