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2874" w14:paraId="4132874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97</w:t>
      </w:r>
      <w:r w:rsidR="001302AB">
        <w:rPr>
          <w:sz w:val="22"/>
          <w:szCs w:val="22"/>
        </w:rPr>
        <w:t>8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302AB" w:rsidRPr="001302AB">
        <w:rPr>
          <w:sz w:val="22"/>
          <w:szCs w:val="22"/>
        </w:rPr>
        <w:t>RAŠKO d.o.o., Lučko, Hrastovička 78C, OIB: 62613493746</w:t>
      </w:r>
      <w:r w:rsidR="000829DD">
        <w:rPr>
          <w:sz w:val="22"/>
          <w:szCs w:val="22"/>
        </w:rPr>
        <w:t>,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302AB"/>
    <w:rsid w:val="00190E50"/>
    <w:rsid w:val="0026578C"/>
    <w:rsid w:val="002D642B"/>
    <w:rsid w:val="003A197D"/>
    <w:rsid w:val="00427301"/>
    <w:rsid w:val="0043039F"/>
    <w:rsid w:val="004E586B"/>
    <w:rsid w:val="006D1050"/>
    <w:rsid w:val="00712648"/>
    <w:rsid w:val="00726E78"/>
    <w:rsid w:val="007D721C"/>
    <w:rsid w:val="00802DA3"/>
    <w:rsid w:val="009010BD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0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0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St-978/2018</izvorni_sadrzaj>
    <derivirana_varijabla naziv="DomainObject.Predmet.OznakaBroj_1">St-978/2018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RAŠKO d.o.o.</izvorni_sadrzaj>
    <derivirana_varijabla naziv="DomainObject.Predmet.ProtustrankaFormated_1">  RAŠKO d.o.o.</derivirana_varijabla>
  </DomainObject.Predmet.ProtustrankaFormated>
  <DomainObject.Predmet.ProtustrankaFormatedOIB>
    <izvorni_sadrzaj>  RAŠKO d.o.o., OIB 62613493746</izvorni_sadrzaj>
    <derivirana_varijabla naziv="DomainObject.Predmet.ProtustrankaFormatedOIB_1">  RAŠKO d.o.o., OIB 62613493746</derivirana_varijabla>
  </DomainObject.Predmet.ProtustrankaFormatedOIB>
  <DomainObject.Predmet.ProtustrankaFormatedWithAdress>
    <izvorni_sadrzaj> RAŠKO d.o.o., Hrastovička 78 C, 10250 Lučko</izvorni_sadrzaj>
    <derivirana_varijabla naziv="DomainObject.Predmet.ProtustrankaFormatedWithAdress_1"> RAŠKO d.o.o., Hrastovička 78 C, 10250 Lučko</derivirana_varijabla>
  </DomainObject.Predmet.ProtustrankaFormatedWithAdress>
  <DomainObject.Predmet.ProtustrankaFormatedWithAdressOIB>
    <izvorni_sadrzaj> RAŠKO d.o.o., OIB 62613493746, Hrastovička 78 C, 10250 Lučko</izvorni_sadrzaj>
    <derivirana_varijabla naziv="DomainObject.Predmet.ProtustrankaFormatedWithAdressOIB_1"> RAŠKO d.o.o., OIB 62613493746, Hrastovička 78 C, 10250 Lučko</derivirana_varijabla>
  </DomainObject.Predmet.ProtustrankaFormatedWithAdressOIB>
  <DomainObject.Predmet.ProtustrankaWithAdress>
    <izvorni_sadrzaj>RAŠKO d.o.o. Hrastovička 78 C, 10250 Lučko</izvorni_sadrzaj>
    <derivirana_varijabla naziv="DomainObject.Predmet.ProtustrankaWithAdress_1">RAŠKO d.o.o. Hrastovička 78 C, 10250 Lučko</derivirana_varijabla>
  </DomainObject.Predmet.ProtustrankaWithAdress>
  <DomainObject.Predmet.ProtustrankaWithAdressOIB>
    <izvorni_sadrzaj>RAŠKO d.o.o., OIB 62613493746, Hrastovička 78 C, 10250 Lučko</izvorni_sadrzaj>
    <derivirana_varijabla naziv="DomainObject.Predmet.ProtustrankaWithAdressOIB_1">RAŠKO d.o.o., OIB 62613493746, Hrastovička 78 C, 10250 Lučko</derivirana_varijabla>
  </DomainObject.Predmet.ProtustrankaWithAdressOIB>
  <DomainObject.Predmet.ProtustrankaNazivFormated>
    <izvorni_sadrzaj>RAŠKO d.o.o.</izvorni_sadrzaj>
    <derivirana_varijabla naziv="DomainObject.Predmet.ProtustrankaNazivFormated_1">RAŠKO d.o.o.</derivirana_varijabla>
  </DomainObject.Predmet.ProtustrankaNazivFormated>
  <DomainObject.Predmet.ProtustrankaNazivFormatedOIB>
    <izvorni_sadrzaj>RAŠKO d.o.o., OIB 62613493746</izvorni_sadrzaj>
    <derivirana_varijabla naziv="DomainObject.Predmet.ProtustrankaNazivFormatedOIB_1">RAŠKO d.o.o., OIB 62613493746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RAŠKO d.o.o.</item>
    </izvorni_sadrzaj>
    <derivirana_varijabla naziv="DomainObject.Predmet.ProtuStrankaListFormated_1">
      <item>RAŠKO d.o.o.</item>
    </derivirana_varijabla>
  </DomainObject.Predmet.ProtuStrankaListFormated>
  <DomainObject.Predmet.ProtuStrankaListFormatedOIB>
    <izvorni_sadrzaj>
      <item>RAŠKO d.o.o., OIB 62613493746</item>
    </izvorni_sadrzaj>
    <derivirana_varijabla naziv="DomainObject.Predmet.ProtuStrankaListFormatedOIB_1">
      <item>RAŠKO d.o.o., OIB 62613493746</item>
    </derivirana_varijabla>
  </DomainObject.Predmet.ProtuStrankaListFormatedOIB>
  <DomainObject.Predmet.ProtuStrankaListFormatedWithAdress>
    <izvorni_sadrzaj>
      <item>RAŠKO d.o.o., Hrastovička 78 C, 10250 Lučko</item>
    </izvorni_sadrzaj>
    <derivirana_varijabla naziv="DomainObject.Predmet.ProtuStrankaListFormatedWithAdress_1">
      <item>RAŠKO d.o.o., Hrastovička 78 C, 10250 Lučko</item>
    </derivirana_varijabla>
  </DomainObject.Predmet.ProtuStrankaListFormatedWithAdress>
  <DomainObject.Predmet.ProtuStrankaListFormatedWithAdressOIB>
    <izvorni_sadrzaj>
      <item>RAŠKO d.o.o., OIB 62613493746, Hrastovička 78 C, 10250 Lučko</item>
    </izvorni_sadrzaj>
    <derivirana_varijabla naziv="DomainObject.Predmet.ProtuStrankaListFormatedWithAdressOIB_1">
      <item>RAŠKO d.o.o., OIB 62613493746, Hrastovička 78 C, 10250 Lučko</item>
    </derivirana_varijabla>
  </DomainObject.Predmet.ProtuStrankaListFormatedWithAdressOIB>
  <DomainObject.Predmet.ProtuStrankaListNazivFormated>
    <izvorni_sadrzaj>
      <item>RAŠKO d.o.o.</item>
    </izvorni_sadrzaj>
    <derivirana_varijabla naziv="DomainObject.Predmet.ProtuStrankaListNazivFormated_1">
      <item>RAŠKO d.o.o.</item>
    </derivirana_varijabla>
  </DomainObject.Predmet.ProtuStrankaListNazivFormated>
  <DomainObject.Predmet.ProtuStrankaListNazivFormatedOIB>
    <izvorni_sadrzaj>
      <item>RAŠKO d.o.o., OIB 62613493746</item>
    </izvorni_sadrzaj>
    <derivirana_varijabla naziv="DomainObject.Predmet.ProtuStrankaListNazivFormatedOIB_1">
      <item>RAŠKO d.o.o., OIB 62613493746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RAŠKO d.o.o.</izvorni_sadrzaj>
    <derivirana_varijabla naziv="DomainObject.Predmet.ProtustrankaIDrugi_1">RAŠKO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RAŠKO d.o.o., OIB 62613493746, Hrastovička 78 C, 10250 Lučko</izvorni_sadrzaj>
    <derivirana_varijabla naziv="DomainObject.Predmet.ProtustrankaIDrugiAdressOIB_1">RAŠKO d.o.o., OIB 62613493746, Hrastovička 78 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RAŠKO d.o.o.</item>
    </izvorni_sadrzaj>
    <derivirana_varijabla naziv="DomainObject.Predmet.SudioniciListNaziv_1">
      <item>Fina Regionalni centar Zagreb</item>
      <item>RAŠKO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RAŠKO d.o.o., OIB 62613493746, Hrastovička 78 C,10250 Lučko</item>
    </izvorni_sadrzaj>
    <derivirana_varijabla naziv="DomainObject.Predmet.SudioniciListAdressOIB_1">
      <item>Fina Regionalni centar Zagreb, OIB 85821130368, Trg svibanjskih žrtava 1995.1,10000 Zagreb</item>
      <item>RAŠKO d.o.o., OIB 62613493746, Hrastovička 78 C,10250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62613493746</item>
    </izvorni_sadrzaj>
    <derivirana_varijabla naziv="DomainObject.Predmet.SudioniciListNazivOIB_1">
      <item>, OIB 85821130368</item>
      <item>, OIB 62613493746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F1712-4621-4596-B9CE-98A54295A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1626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2018-05-17T08:31:00Z</dcterms:created>
  <dc:creator>Ksenija Nol</dc:creator>
  <cp:lastModifiedBy>Marijan Marković</cp:lastModifiedBy>
  <cp:lastPrinted>2018-05-17T08:31:00Z</cp:lastPrinted>
  <dcterms:modified xmlns:xsi="http://www.w3.org/2001/XMLSchema-instance" xsi:type="dcterms:W3CDTF">2018-05-18T09:41:00Z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(St-978-2018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