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ce51" w14:paraId="761ce51" w:rsidRDefault="00C701B8" w:rsidP="00C701B8" w:rsidR="00C701B8" w:rsidRPr="005347E1">
      <w:pPr>
        <w15:collapsed w:val="false"/>
      </w:pPr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</w:t>
      </w:r>
      <w:proofErr w:type="spellStart"/>
      <w:r w:rsidR="00C701B8" w:rsidRPr="005347E1">
        <w:t>Dršćevka</w:t>
      </w:r>
      <w:proofErr w:type="spellEnd"/>
      <w:r w:rsidR="00C701B8" w:rsidRPr="005347E1">
        <w:t xml:space="preserve">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57468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 xml:space="preserve">stečajnoj sutkinji </w:t>
      </w:r>
      <w:proofErr w:type="spellStart"/>
      <w:r w:rsidR="00AE7233" w:rsidRPr="005347E1">
        <w:t>Tijani</w:t>
      </w:r>
      <w:proofErr w:type="spellEnd"/>
      <w:r w:rsidR="00AE7233" w:rsidRPr="005347E1">
        <w:t xml:space="preserve">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</w:t>
      </w:r>
      <w:proofErr w:type="spellStart"/>
      <w:r w:rsidR="00B76DAA" w:rsidRPr="005347E1">
        <w:t>Giardini</w:t>
      </w:r>
      <w:proofErr w:type="spellEnd"/>
      <w:r w:rsidR="00B76DAA" w:rsidRPr="005347E1">
        <w:t xml:space="preserve"> 5, radi otvaranja stečajnog postupka nad dužnikom </w:t>
      </w:r>
      <w:r w:rsidR="00741DAF">
        <w:t xml:space="preserve">GLOBAL ING d.o.o. Labin, M. </w:t>
      </w:r>
      <w:proofErr w:type="spellStart"/>
      <w:r w:rsidR="00741DAF">
        <w:t>Vlačića</w:t>
      </w:r>
      <w:proofErr w:type="spellEnd"/>
      <w:r w:rsidR="00741DAF">
        <w:t xml:space="preserve"> 20, OIB: 84350753483, </w:t>
      </w:r>
    </w:p>
    <w:p w:rsidRDefault="00741DAF" w:rsidP="00C701B8" w:rsidR="00741DAF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741DAF">
        <w:t xml:space="preserve">GLOBAL ING d.o.o. Labin, M. </w:t>
      </w:r>
      <w:proofErr w:type="spellStart"/>
      <w:r w:rsidR="00741DAF">
        <w:t>Vlačića</w:t>
      </w:r>
      <w:proofErr w:type="spellEnd"/>
      <w:r w:rsidR="00741DAF">
        <w:t xml:space="preserve"> 20, OIB: 84350753483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741DAF">
        <w:t xml:space="preserve">Damir Debeljuh, Pula, </w:t>
      </w:r>
      <w:proofErr w:type="spellStart"/>
      <w:r w:rsidR="00741DAF">
        <w:t>Laginjina</w:t>
      </w:r>
      <w:proofErr w:type="spellEnd"/>
      <w:r w:rsidR="00741DAF">
        <w:t xml:space="preserve"> 6, OIB: 29203139768.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741DAF">
        <w:t xml:space="preserve">GLOBAL ING d.o.o. Labin, M. </w:t>
      </w:r>
      <w:proofErr w:type="spellStart"/>
      <w:r w:rsidR="00741DAF">
        <w:t>Vlačića</w:t>
      </w:r>
      <w:proofErr w:type="spellEnd"/>
      <w:r w:rsidR="00741DAF">
        <w:t xml:space="preserve"> 20, OIB: 84350753483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proofErr w:type="spellStart"/>
      <w:r w:rsidRPr="005347E1">
        <w:t>posl</w:t>
      </w:r>
      <w:proofErr w:type="spellEnd"/>
      <w:r w:rsidRPr="005347E1">
        <w:t>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741DAF">
        <w:t>860/16-3 od 21. lipnja</w:t>
      </w:r>
      <w:r w:rsidR="00B57468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B57468">
        <w:t>23. lipnja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41DAF">
        <w:t>14</w:t>
      </w:r>
      <w:r w:rsidR="00B57468">
        <w:t>. srpnja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proofErr w:type="spellStart"/>
      <w:r w:rsidR="00741DAF">
        <w:t>vrijednije</w:t>
      </w:r>
      <w:proofErr w:type="spellEnd"/>
      <w:r w:rsidRPr="005347E1">
        <w:t xml:space="preserve"> imovine (potvrda </w:t>
      </w:r>
      <w:proofErr w:type="spellStart"/>
      <w:r w:rsidRPr="005347E1">
        <w:t>z.k</w:t>
      </w:r>
      <w:proofErr w:type="spellEnd"/>
      <w:r w:rsidRPr="005347E1">
        <w:t xml:space="preserve">. odjela Općinskog suda u Puli, Zemljišnoknjižnog odjela </w:t>
      </w:r>
      <w:r w:rsidR="00741DAF">
        <w:t>Labin</w:t>
      </w:r>
      <w:r w:rsidR="00A910B6" w:rsidRPr="005347E1">
        <w:t xml:space="preserve"> (list </w:t>
      </w:r>
      <w:r w:rsidR="00741DAF">
        <w:t>11</w:t>
      </w:r>
      <w:r w:rsidRPr="005347E1">
        <w:t xml:space="preserve"> spisa), uvjerenje Policijske uprave istarske (list </w:t>
      </w:r>
      <w:r w:rsidR="00741DAF">
        <w:t>12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 xml:space="preserve">rješenjem </w:t>
      </w:r>
      <w:proofErr w:type="spellStart"/>
      <w:r w:rsidR="00020463" w:rsidRPr="005347E1">
        <w:t>posl</w:t>
      </w:r>
      <w:proofErr w:type="spellEnd"/>
      <w:r w:rsidR="00020463" w:rsidRPr="005347E1">
        <w:t>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741DAF">
        <w:t>860/16</w:t>
      </w:r>
      <w:r w:rsidR="00B57468">
        <w:t xml:space="preserve"> od 14. srpnja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57468">
        <w:t>14. srpnja</w:t>
      </w:r>
      <w:r w:rsidRPr="005347E1">
        <w:t xml:space="preserve"> 2016. godine, a skinuto je sa oglasne </w:t>
      </w:r>
      <w:r w:rsidR="00B57468">
        <w:t>21. srpnja</w:t>
      </w:r>
      <w:r w:rsidR="0089087E" w:rsidRPr="005347E1">
        <w:t xml:space="preserve"> 2016. godine. U roku od 15 dana, koji rok je istekao </w:t>
      </w:r>
      <w:r w:rsidR="00B57468">
        <w:t>05. kolovoza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57468">
        <w:t>0</w:t>
      </w:r>
      <w:r w:rsidR="008C67A3">
        <w:t>2</w:t>
      </w:r>
      <w:r w:rsidR="00B57468">
        <w:t>. rujna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9378C6">
        <w:t xml:space="preserve">, v. </w:t>
      </w:r>
      <w:bookmarkStart w:name="_GoBack" w:id="0"/>
      <w:bookmarkEnd w:id="0"/>
      <w:r w:rsidR="009378C6">
        <w:t>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</w:t>
      </w:r>
      <w:proofErr w:type="spellStart"/>
      <w:r w:rsidRPr="005347E1">
        <w:t>otpravka</w:t>
      </w:r>
      <w:proofErr w:type="spellEnd"/>
      <w:r w:rsidRPr="005347E1">
        <w:t xml:space="preserve">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741DAF">
        <w:t>Labin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</w:t>
      </w:r>
      <w:proofErr w:type="spellStart"/>
      <w:r w:rsidRPr="005347E1">
        <w:t>zz</w:t>
      </w:r>
      <w:proofErr w:type="spellEnd"/>
      <w:r w:rsidRPr="005347E1">
        <w:t xml:space="preserve">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275" w:rsidR="00AD2275">
      <w:r>
        <w:separator/>
      </w:r>
    </w:p>
  </w:endnote>
  <w:endnote w:id="0" w:type="continuationSeparator">
    <w:p w:rsidRDefault="00AD2275" w:rsidR="00AD2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275" w:rsidR="00AD2275">
      <w:r>
        <w:separator/>
      </w:r>
    </w:p>
  </w:footnote>
  <w:footnote w:id="0" w:type="continuationSeparator">
    <w:p w:rsidRDefault="00AD2275" w:rsidR="00AD2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8C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741DAF">
      <w:rPr>
        <w:sz w:val="23"/>
        <w:szCs w:val="23"/>
      </w:rPr>
      <w:t>860</w:t>
    </w:r>
    <w:r w:rsidR="008C67A3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8C67A3">
      <w:rPr>
        <w:sz w:val="23"/>
        <w:szCs w:val="23"/>
      </w:rPr>
      <w:t>10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741DAF">
      <w:rPr>
        <w:sz w:val="23"/>
        <w:szCs w:val="23"/>
      </w:rPr>
      <w:t>860</w:t>
    </w:r>
    <w:r w:rsidR="008C67A3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8C67A3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80A79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C67A3"/>
    <w:rsid w:val="008D00B5"/>
    <w:rsid w:val="008F21EE"/>
    <w:rsid w:val="008F5845"/>
    <w:rsid w:val="008F5913"/>
    <w:rsid w:val="00917651"/>
    <w:rsid w:val="009378C6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D2275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360B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6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3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6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6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3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ING d.o.o. LABIN zastupanog po punomoćniku Nazmi Krasniqi</izvorni_sadrzaj>
    <derivirana_varijabla naziv="DomainObject.Predmet.ProtustrankaFormated_1">  GLOBAL ING d.o.o. LABIN zastupanog po punomoćniku Nazmi Krasniqi</derivirana_varijabla>
  </DomainObject.Predmet.ProtustrankaFormated>
  <DomainObject.Predmet.ProtustrankaFormatedOIB>
    <izvorni_sadrzaj>  GLOBAL ING d.o.o. LABIN, OIB 84350753483 zastupanog po punomoćniku Nazmi Krasniqi</izvorni_sadrzaj>
    <derivirana_varijabla naziv="DomainObject.Predmet.ProtustrankaFormatedOIB_1">  GLOBAL ING d.o.o. LABIN, OIB 84350753483 zastupanog po punomoćniku Nazmi Krasniqi</derivirana_varijabla>
  </DomainObject.Predmet.ProtustrankaFormatedOIB>
  <DomainObject.Predmet.ProtustrankaFormatedWithAdress>
    <izvorni_sadrzaj> GLOBAL ING d.o.o. LABIN, M. Vlačića 20, 52220 Labin zastupanog po punomoćniku Nazmi Krasniqi</izvorni_sadrzaj>
    <derivirana_varijabla naziv="DomainObject.Predmet.ProtustrankaFormatedWithAdress_1"> GLOBAL ING d.o.o. LABIN, M. Vlačića 20, 52220 Labin zastupanog po punomoćniku Nazmi Krasniqi</derivirana_varijabla>
  </DomainObject.Predmet.ProtustrankaFormatedWithAdress>
  <DomainObject.Predmet.ProtustrankaFormatedWithAdressOIB>
    <izvorni_sadrzaj> GLOBAL ING d.o.o. LABIN, OIB 84350753483, M. Vlačića 20, 52220 Labin zastupanog po punomoćniku Nazmi Krasniqi</izvorni_sadrzaj>
    <derivirana_varijabla naziv="DomainObject.Predmet.ProtustrankaFormatedWithAdressOIB_1"> GLOBAL ING d.o.o. LABIN, OIB 84350753483, M. Vlačića 20, 52220 Labin zastupanog po punomoćniku Nazmi Krasniqi</derivirana_varijabla>
  </DomainObject.Predmet.ProtustrankaFormatedWithAdressOIB>
  <DomainObject.Predmet.ProtustrankaWithAdress>
    <izvorni_sadrzaj>GLOBAL ING d.o.o. LABIN M. Vlačića 20, 52220 Labin</izvorni_sadrzaj>
    <derivirana_varijabla naziv="DomainObject.Predmet.ProtustrankaWithAdress_1">GLOBAL ING d.o.o. LABIN M. Vlačića 20, 52220 Labin</derivirana_varijabla>
  </DomainObject.Predmet.ProtustrankaWithAdress>
  <DomainObject.Predmet.ProtustrankaWithAdressOIB>
    <izvorni_sadrzaj>GLOBAL ING d.o.o. LABIN, OIB 84350753483, M. Vlačića 20, 52220 Labin</izvorni_sadrzaj>
    <derivirana_varijabla naziv="DomainObject.Predmet.ProtustrankaWithAdressOIB_1">GLOBAL ING d.o.o. LABIN, OIB 84350753483, M. Vlačića 20, 52220 Labin</derivirana_varijabla>
  </DomainObject.Predmet.ProtustrankaWithAdressOIB>
  <DomainObject.Predmet.ProtustrankaNazivFormated>
    <izvorni_sadrzaj>GLOBAL ING d.o.o. LABIN</izvorni_sadrzaj>
    <derivirana_varijabla naziv="DomainObject.Predmet.ProtustrankaNazivFormated_1">GLOBAL ING d.o.o. LABIN</derivirana_varijabla>
  </DomainObject.Predmet.ProtustrankaNazivFormated>
  <DomainObject.Predmet.ProtustrankaNazivFormatedOIB>
    <izvorni_sadrzaj>GLOBAL ING d.o.o. LABIN, OIB 84350753483</izvorni_sadrzaj>
    <derivirana_varijabla naziv="DomainObject.Predmet.ProtustrankaNazivFormatedOIB_1">GLOBAL ING d.o.o. LABIN, OIB 84350753483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296694.08</izvorni_sadrzaj>
    <derivirana_varijabla naziv="DomainObject.Predmet.TrenutnaVrijednost_1">296694.08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ING d.o.o. LABIN zastupanog po punomoćniku Nazmi Krasniqi</item>
    </izvorni_sadrzaj>
    <derivirana_varijabla naziv="DomainObject.Predmet.ProtuStrankaListFormated_1">
      <item>GLOBAL ING d.o.o. LABIN zastupanog po punomoćniku Nazmi Krasniqi</item>
    </derivirana_varijabla>
  </DomainObject.Predmet.ProtuStrankaListFormated>
  <DomainObject.Predmet.ProtuStrankaListFormatedOIB>
    <izvorni_sadrzaj>
      <item>GLOBAL ING d.o.o. LABIN, OIB 84350753483 zastupanog po punomoćniku Nazmi Krasniqi</item>
    </izvorni_sadrzaj>
    <derivirana_varijabla naziv="DomainObject.Predmet.ProtuStrankaListFormatedOIB_1">
      <item>GLOBAL ING d.o.o. LABIN, OIB 84350753483 zastupanog po punomoćniku Nazmi Krasniqi</item>
    </derivirana_varijabla>
  </DomainObject.Predmet.ProtuStrankaListFormatedOIB>
  <DomainObject.Predmet.ProtuStrankaListFormatedWithAdress>
    <izvorni_sadrzaj>
      <item>GLOBAL ING d.o.o. LABIN, M. Vlačića 20, 52220 Labin zastupanog po punomoćniku Nazmi Krasniqi</item>
    </izvorni_sadrzaj>
    <derivirana_varijabla naziv="DomainObject.Predmet.ProtuStrankaListFormatedWithAdress_1">
      <item>GLOBAL ING d.o.o. LABIN, M. Vlačića 20, 52220 Labin zastupanog po punomoćniku Nazmi Krasniqi</item>
    </derivirana_varijabla>
  </DomainObject.Predmet.ProtuStrankaListFormatedWithAdress>
  <DomainObject.Predmet.ProtuStrankaListFormatedWithAdressOIB>
    <izvorni_sadrzaj>
      <item>GLOBAL ING d.o.o. LABIN, OIB 84350753483, M. Vlačića 20, 52220 Labin zastupanog po punomoćniku Nazmi Krasniqi</item>
    </izvorni_sadrzaj>
    <derivirana_varijabla naziv="DomainObject.Predmet.ProtuStrankaListFormatedWithAdressOIB_1">
      <item>GLOBAL ING d.o.o. LABIN, OIB 84350753483, M. Vlačića 20, 52220 Labin zastupanog po punomoćniku Nazmi Krasniqi</item>
    </derivirana_varijabla>
  </DomainObject.Predmet.ProtuStrankaListFormatedWithAdressOIB>
  <DomainObject.Predmet.ProtuStrankaListNazivFormated>
    <izvorni_sadrzaj>
      <item>GLOBAL ING d.o.o. LABIN</item>
    </izvorni_sadrzaj>
    <derivirana_varijabla naziv="DomainObject.Predmet.ProtuStrankaListNazivFormated_1">
      <item>GLOBAL ING d.o.o. LABIN</item>
    </derivirana_varijabla>
  </DomainObject.Predmet.ProtuStrankaListNazivFormated>
  <DomainObject.Predmet.ProtuStrankaListNazivFormatedOIB>
    <izvorni_sadrzaj>
      <item>GLOBAL ING d.o.o. LABIN, OIB 84350753483</item>
    </izvorni_sadrzaj>
    <derivirana_varijabla naziv="DomainObject.Predmet.ProtuStrankaListNazivFormatedOIB_1">
      <item>GLOBAL ING d.o.o. LABIN, OIB 84350753483</item>
    </derivirana_varijabla>
  </DomainObject.Predmet.ProtuStrankaListNazivFormatedOIB>
  <DomainObject.Predmet.OstaliListFormated>
    <izvorni_sadrzaj>
      <item>Nazmi Krasniqi punomoćnik sudionika u postupku GLOBAL ING d.o.o. LABIN</item>
    </izvorni_sadrzaj>
    <derivirana_varijabla naziv="DomainObject.Predmet.OstaliListFormated_1">
      <item>Nazmi Krasniqi punomoćnik sudionika u postupku GLOBAL ING d.o.o. LABIN</item>
    </derivirana_varijabla>
  </DomainObject.Predmet.OstaliListFormated>
  <DomainObject.Predmet.OstaliListFormatedOIB>
    <izvorni_sadrzaj>
      <item>Nazmi Krasniqi, OIB 82950446265 punomoćnik sudionika u postupku GLOBAL ING d.o.o. LABIN</item>
    </izvorni_sadrzaj>
    <derivirana_varijabla naziv="DomainObject.Predmet.OstaliListFormatedOIB_1">
      <item>Nazmi Krasniqi, OIB 82950446265 punomoćnik sudionika u postupku GLOBAL ING d.o.o. LABIN</item>
    </derivirana_varijabla>
  </DomainObject.Predmet.OstaliListFormatedOIB>
  <DomainObject.Predmet.OstaliListFormatedWithAdress>
    <izvorni_sadrzaj>
      <item>Nazmi Krasniqi, Matije Vlačića 20, 52220 Labin punomoćnik sudionika u postupku GLOBAL ING d.o.o. LABIN</item>
    </izvorni_sadrzaj>
    <derivirana_varijabla naziv="DomainObject.Predmet.OstaliListFormatedWithAdress_1">
      <item>Nazmi Krasniqi, Matije Vlačića 20, 52220 Labin punomoćnik sudionika u postupku GLOBAL ING d.o.o. LABIN</item>
    </derivirana_varijabla>
  </DomainObject.Predmet.OstaliListFormatedWithAdress>
  <DomainObject.Predmet.OstaliListFormatedWithAdressOIB>
    <izvorni_sadrzaj>
      <item>Nazmi Krasniqi, OIB 82950446265, Matije Vlačića 20, 52220 Labin punomoćnik sudionika u postupku GLOBAL ING d.o.o. LABIN</item>
    </izvorni_sadrzaj>
    <derivirana_varijabla naziv="DomainObject.Predmet.OstaliListFormatedWithAdressOIB_1">
      <item>Nazmi Krasniqi, OIB 82950446265, Matije Vlačića 20, 52220 Labin punomoćnik sudionika u postupku GLOBAL ING d.o.o. LABIN</item>
    </derivirana_varijabla>
  </DomainObject.Predmet.OstaliListFormatedWithAdressOIB>
  <DomainObject.Predmet.OstaliListNazivFormated>
    <izvorni_sadrzaj>
      <item>Nazmi Krasniqi</item>
    </izvorni_sadrzaj>
    <derivirana_varijabla naziv="DomainObject.Predmet.OstaliListNazivFormated_1">
      <item>Nazmi Krasniqi</item>
    </derivirana_varijabla>
  </DomainObject.Predmet.OstaliListNazivFormated>
  <DomainObject.Predmet.OstaliListNazivFormatedOIB>
    <izvorni_sadrzaj>
      <item>Nazmi Krasniqi, OIB 82950446265</item>
    </izvorni_sadrzaj>
    <derivirana_varijabla naziv="DomainObject.Predmet.OstaliListNazivFormatedOIB_1">
      <item>Nazmi Krasniqi, OIB 82950446265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ING d.o.o. LABIN</izvorni_sadrzaj>
    <derivirana_varijabla naziv="DomainObject.Predmet.ProtustrankaIDrugi_1">GLOBAL ING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GLOBAL ING d.o.o. LABIN, OIB 84350753483, M. Vlačića 20, 52220 Labin</izvorni_sadrzaj>
    <derivirana_varijabla naziv="DomainObject.Predmet.ProtustrankaIDrugiAdressOIB_1">GLOBAL ING d.o.o. LABIN, OIB 84350753483, M. Vlačića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ING d.o.o. LABIN</item>
      <item>Nazmi Krasniqi</item>
    </izvorni_sadrzaj>
    <derivirana_varijabla naziv="DomainObject.Predmet.SudioniciListNaziv_1">
      <item>FINANCIJSKA AGENCIJA, RC RIJEKA, PODRUŽNICA PULA, PULA</item>
      <item>GLOBAL ING d.o.o. LABIN</item>
      <item>Nazmi Krasniqi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izvorni_sadrzaj>
    <derivirana_varijabla naziv="DomainObject.Predmet.SudioniciListAdressOIB_1"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84350753483</item>
      <item>, OIB 82950446265</item>
    </izvorni_sadrzaj>
    <derivirana_varijabla naziv="DomainObject.Predmet.SudioniciListNazivOIB_1">
      <item>, OIB 85821130368</item>
      <item>, OIB 84350753483</item>
      <item>, OIB 82950446265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0A1AD-86D4-49BA-B70C-6DACC2137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3155</properties:Characters>
  <properties:Lines>93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2016-09-01T12:25:00Z</dcterms:created>
  <dc:creator>msimicic</dc:creator>
  <cp:lastModifiedBy>Sanja Prodan</cp:lastModifiedBy>
  <cp:lastPrinted>2016-09-02T07:20:00Z</cp:lastPrinted>
  <dcterms:modified xmlns:xsi="http://www.w3.org/2001/XMLSchema-instance" xsi:type="dcterms:W3CDTF">2016-09-02T07:20:00Z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