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60a01" w14:paraId="c460a01" w:rsidRDefault="000E7D28" w:rsidP="007948CB" w:rsidR="007948CB" w:rsidRPr="007948CB">
      <w:pPr>
        <w:ind w:firstLine="708"/>
        <w15:collapsed w:val="false"/>
        <w:rPr>
          <w:rFonts w:hAnsi="Times New Roman" w:ascii="Times New Roman"/>
          <w:sz w:val="24"/>
          <w:szCs w:val="24"/>
        </w:rPr>
      </w:pPr>
      <w:bookmarkStart w:name="_GoBack" w:id="0"/>
      <w:bookmarkEnd w:id="0"/>
      <w:r>
        <w:rPr>
          <w:rFonts w:hAnsi="Times New Roman" w:ascii="Times New Roman"/>
          <w:sz w:val="24"/>
          <w:szCs w:val="24"/>
        </w:rPr>
        <w:t xml:space="preserve">  </w:t>
      </w:r>
      <w:r w:rsidR="007948CB" w:rsidRPr="007948CB">
        <w:rPr>
          <w:rFonts w:hAnsi="Times New Roman" w:ascii="Times New Roman"/>
          <w:sz w:val="24"/>
          <w:szCs w:val="24"/>
        </w:rPr>
        <w:t xml:space="preserve">  </w:t>
      </w:r>
      <w:r w:rsidR="007948CB" w:rsidRPr="007948CB">
        <w:rPr>
          <w:rFonts w:hAnsi="Times New Roman" w:ascii="Times New Roman"/>
          <w:noProof/>
          <w:sz w:val="24"/>
          <w:szCs w:val="24"/>
          <w:lang w:eastAsia="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7948CB" w:rsidRPr="007948CB">
        <w:rPr>
          <w:rFonts w:hAnsi="Times New Roman" w:ascii="Times New Roman"/>
          <w:sz w:val="24"/>
          <w:szCs w:val="24"/>
        </w:rPr>
        <w:tab/>
      </w:r>
      <w:r w:rsidR="007948CB" w:rsidRPr="007948CB">
        <w:rPr>
          <w:rFonts w:hAnsi="Times New Roman" w:ascii="Times New Roman"/>
          <w:sz w:val="24"/>
          <w:szCs w:val="24"/>
        </w:rPr>
        <w:tab/>
      </w:r>
      <w:r w:rsidR="007948CB" w:rsidRPr="007948CB">
        <w:rPr>
          <w:rFonts w:hAnsi="Times New Roman" w:ascii="Times New Roman"/>
          <w:sz w:val="24"/>
          <w:szCs w:val="24"/>
        </w:rPr>
        <w:tab/>
      </w:r>
      <w:r w:rsidR="007948CB" w:rsidRPr="007948CB">
        <w:rPr>
          <w:rFonts w:hAnsi="Times New Roman" w:ascii="Times New Roman"/>
          <w:sz w:val="24"/>
          <w:szCs w:val="24"/>
        </w:rPr>
        <w:tab/>
      </w:r>
      <w:r w:rsidR="007948CB" w:rsidRPr="007948CB">
        <w:rPr>
          <w:rFonts w:hAnsi="Times New Roman" w:ascii="Times New Roman"/>
          <w:sz w:val="24"/>
          <w:szCs w:val="24"/>
        </w:rPr>
        <w:tab/>
      </w:r>
      <w:r w:rsidR="007948CB" w:rsidRPr="007948CB">
        <w:rPr>
          <w:rFonts w:hAnsi="Times New Roman" w:ascii="Times New Roman"/>
          <w:sz w:val="24"/>
          <w:szCs w:val="24"/>
        </w:rPr>
        <w:tab/>
        <w:t>Poslovni broj: 12. St-</w:t>
      </w:r>
      <w:r w:rsidR="007948CB">
        <w:rPr>
          <w:rFonts w:hAnsi="Times New Roman" w:ascii="Times New Roman"/>
          <w:sz w:val="24"/>
          <w:szCs w:val="24"/>
        </w:rPr>
        <w:t>233/2012</w:t>
      </w:r>
      <w:r w:rsidR="007948CB" w:rsidRPr="007948CB">
        <w:rPr>
          <w:rFonts w:hAnsi="Times New Roman" w:ascii="Times New Roman"/>
          <w:sz w:val="24"/>
          <w:szCs w:val="24"/>
        </w:rPr>
        <w:t>-</w:t>
      </w:r>
      <w:r w:rsidR="007948CB">
        <w:rPr>
          <w:rFonts w:hAnsi="Times New Roman" w:ascii="Times New Roman"/>
          <w:sz w:val="24"/>
          <w:szCs w:val="24"/>
        </w:rPr>
        <w:t>158</w:t>
      </w:r>
    </w:p>
    <w:p w:rsidRDefault="007948CB" w:rsidP="007948CB" w:rsidR="007948CB" w:rsidRPr="007948CB">
      <w:pPr>
        <w:rPr>
          <w:rFonts w:hAnsi="Times New Roman" w:ascii="Times New Roman"/>
          <w:sz w:val="24"/>
          <w:szCs w:val="24"/>
        </w:rPr>
      </w:pPr>
      <w:r w:rsidRPr="007948CB">
        <w:rPr>
          <w:rFonts w:hAnsi="Times New Roman" w:ascii="Times New Roman"/>
          <w:sz w:val="24"/>
          <w:szCs w:val="24"/>
        </w:rPr>
        <w:t>REPUBLIKA HRVATSKA</w:t>
      </w:r>
    </w:p>
    <w:p w:rsidRDefault="007948CB" w:rsidP="007948CB" w:rsidR="007948CB" w:rsidRPr="007948CB">
      <w:pPr>
        <w:rPr>
          <w:rFonts w:hAnsi="Times New Roman" w:ascii="Times New Roman"/>
          <w:sz w:val="24"/>
          <w:szCs w:val="24"/>
        </w:rPr>
      </w:pPr>
      <w:r w:rsidRPr="007948CB">
        <w:rPr>
          <w:rFonts w:hAnsi="Times New Roman" w:ascii="Times New Roman"/>
          <w:sz w:val="24"/>
          <w:szCs w:val="24"/>
        </w:rPr>
        <w:t>TRGOVAČKI SUD U SPLITU</w:t>
      </w:r>
    </w:p>
    <w:p w:rsidRDefault="007D2B25" w:rsidP="007948CB" w:rsidR="007948CB" w:rsidRPr="007948CB">
      <w:pPr>
        <w:rPr>
          <w:rFonts w:hAnsi="Times New Roman" w:ascii="Times New Roman"/>
          <w:sz w:val="24"/>
          <w:szCs w:val="24"/>
        </w:rPr>
      </w:pPr>
      <w:r>
        <w:rPr>
          <w:rFonts w:hAnsi="Times New Roman" w:ascii="Times New Roman"/>
          <w:sz w:val="24"/>
          <w:szCs w:val="24"/>
        </w:rPr>
        <w:t>Split, Sukoišanska</w:t>
      </w:r>
      <w:r w:rsidR="007948CB" w:rsidRPr="007948CB">
        <w:rPr>
          <w:rFonts w:hAnsi="Times New Roman" w:ascii="Times New Roman"/>
          <w:sz w:val="24"/>
          <w:szCs w:val="24"/>
        </w:rPr>
        <w:t xml:space="preserve"> 6</w:t>
      </w:r>
    </w:p>
    <w:p w:rsidRDefault="009E7EC2" w:rsidP="009E7EC2" w:rsidR="009E7EC2" w:rsidRPr="007D2B25">
      <w:pPr>
        <w:rPr>
          <w:rFonts w:hAnsi="Times New Roman" w:ascii="Times New Roman"/>
          <w:sz w:val="22"/>
          <w:szCs w:val="22"/>
        </w:rPr>
      </w:pPr>
    </w:p>
    <w:p w:rsidRDefault="002A0374" w:rsidP="002A0374" w:rsidR="002A0374" w:rsidRPr="007948CB">
      <w:pPr>
        <w:pStyle w:val="Naslov1"/>
        <w:rPr>
          <w:b w:val="false"/>
        </w:rPr>
      </w:pPr>
      <w:r w:rsidRPr="007948CB">
        <w:rPr>
          <w:b w:val="false"/>
        </w:rPr>
        <w:t>R E P U B L I K A   H R V A T S K A</w:t>
      </w:r>
    </w:p>
    <w:p w:rsidRDefault="00B42345" w:rsidP="00B42345" w:rsidR="00B42345" w:rsidRPr="007948CB">
      <w:pPr>
        <w:rPr>
          <w:sz w:val="24"/>
          <w:szCs w:val="24"/>
          <w:lang w:eastAsia="hr-HR"/>
        </w:rPr>
      </w:pPr>
    </w:p>
    <w:p w:rsidRDefault="009E7EC2" w:rsidP="009E7EC2" w:rsidR="009E7EC2" w:rsidRPr="007948CB">
      <w:pPr>
        <w:pStyle w:val="Naslov2"/>
        <w:rPr>
          <w:bCs/>
          <w:szCs w:val="24"/>
        </w:rPr>
      </w:pPr>
      <w:r w:rsidRPr="007948CB">
        <w:rPr>
          <w:bCs/>
          <w:szCs w:val="24"/>
        </w:rPr>
        <w:t>R J E Š E N</w:t>
      </w:r>
      <w:r w:rsidR="000E7D28">
        <w:rPr>
          <w:bCs/>
          <w:szCs w:val="24"/>
        </w:rPr>
        <w:t xml:space="preserve"> </w:t>
      </w:r>
      <w:r w:rsidRPr="007948CB">
        <w:rPr>
          <w:bCs/>
          <w:szCs w:val="24"/>
        </w:rPr>
        <w:t>J E</w:t>
      </w:r>
    </w:p>
    <w:p w:rsidRDefault="009E7EC2" w:rsidP="009E7EC2" w:rsidR="009E7EC2" w:rsidRPr="007948CB">
      <w:pPr>
        <w:rPr>
          <w:rFonts w:hAnsi="Times New Roman" w:ascii="Times New Roman"/>
          <w:sz w:val="22"/>
          <w:szCs w:val="22"/>
        </w:rPr>
      </w:pPr>
    </w:p>
    <w:p w:rsidRDefault="009E7EC2" w:rsidP="00C81434" w:rsidR="00C81434" w:rsidRPr="006A7D43">
      <w:pPr>
        <w:pStyle w:val="Tijeloteksta"/>
        <w:rPr>
          <w:szCs w:val="24"/>
          <w:lang w:val="hr-HR"/>
        </w:rPr>
      </w:pPr>
      <w:r w:rsidRPr="00B42345">
        <w:rPr>
          <w:szCs w:val="24"/>
          <w:lang w:val="hr-HR"/>
        </w:rPr>
        <w:tab/>
      </w:r>
      <w:r w:rsidR="00C81434" w:rsidRPr="00B42345">
        <w:rPr>
          <w:szCs w:val="24"/>
          <w:lang w:val="hr-HR"/>
        </w:rPr>
        <w:t>Tr</w:t>
      </w:r>
      <w:r w:rsidR="000C1B4C">
        <w:rPr>
          <w:szCs w:val="24"/>
          <w:lang w:val="hr-HR"/>
        </w:rPr>
        <w:t>govački sud u Splitu, po sucu t</w:t>
      </w:r>
      <w:r w:rsidR="00C81434" w:rsidRPr="00B42345">
        <w:rPr>
          <w:szCs w:val="24"/>
          <w:lang w:val="hr-HR"/>
        </w:rPr>
        <w:t xml:space="preserve">og suda Pašku Bačiću, kao stečajnom sucu, u stečajnom postupku nad dužnikom </w:t>
      </w:r>
      <w:r w:rsidR="004D1B34" w:rsidRPr="00F4227C">
        <w:t>REMONT d</w:t>
      </w:r>
      <w:r w:rsidR="004D1B34" w:rsidRPr="006A7D43">
        <w:rPr>
          <w:lang w:val="hr-HR"/>
        </w:rPr>
        <w:t xml:space="preserve">.o.o. </w:t>
      </w:r>
      <w:r w:rsidR="000E7D28">
        <w:rPr>
          <w:lang w:val="hr-HR"/>
        </w:rPr>
        <w:t>u stečaju</w:t>
      </w:r>
      <w:r w:rsidR="004D1B34" w:rsidRPr="006A7D43">
        <w:rPr>
          <w:lang w:val="hr-HR"/>
        </w:rPr>
        <w:t xml:space="preserve"> Kaštel Sućurac, Cesta dr. Franje Tuđmana bb, OIB: 68419353480</w:t>
      </w:r>
      <w:r w:rsidR="00A832F5" w:rsidRPr="006A7D43">
        <w:rPr>
          <w:szCs w:val="24"/>
          <w:lang w:val="hr-HR"/>
        </w:rPr>
        <w:t>,</w:t>
      </w:r>
      <w:r w:rsidR="00645B3C" w:rsidRPr="006A7D43">
        <w:rPr>
          <w:szCs w:val="24"/>
          <w:lang w:val="hr-HR"/>
        </w:rPr>
        <w:t xml:space="preserve"> </w:t>
      </w:r>
      <w:r w:rsidR="006A7D43" w:rsidRPr="006A7D43">
        <w:rPr>
          <w:szCs w:val="24"/>
          <w:lang w:val="hr-HR"/>
        </w:rPr>
        <w:t>povodom zahtjeva Agencije za osiguranje radničkih tražbina (ranijeg naziva Agencija za osiguranje radničkih potraživanja u slučaju stečaja poslodavca), OIB: 04323472109, Zagreb, Frankopanska 11</w:t>
      </w:r>
      <w:r w:rsidR="00BB17FE">
        <w:rPr>
          <w:szCs w:val="24"/>
          <w:lang w:val="hr-HR"/>
        </w:rPr>
        <w:t>,</w:t>
      </w:r>
      <w:r w:rsidR="006A7D43" w:rsidRPr="006A7D43">
        <w:rPr>
          <w:szCs w:val="24"/>
          <w:lang w:val="hr-HR"/>
        </w:rPr>
        <w:t xml:space="preserve"> za ispravak tablice ispitanih tražbina,  </w:t>
      </w:r>
      <w:r w:rsidR="007948CB" w:rsidRPr="006A7D43">
        <w:rPr>
          <w:szCs w:val="24"/>
          <w:lang w:val="hr-HR"/>
        </w:rPr>
        <w:t>22. studenog 2018.</w:t>
      </w:r>
    </w:p>
    <w:p w:rsidRDefault="009E7EC2" w:rsidP="009E7EC2" w:rsidR="009E7EC2" w:rsidRPr="006A7D43">
      <w:pPr>
        <w:rPr>
          <w:rFonts w:hAnsi="Times New Roman" w:ascii="Times New Roman"/>
          <w:sz w:val="28"/>
          <w:szCs w:val="28"/>
        </w:rPr>
      </w:pPr>
    </w:p>
    <w:p w:rsidRDefault="009E7EC2" w:rsidP="009E7EC2" w:rsidR="009E7EC2" w:rsidRPr="00B42345">
      <w:pPr>
        <w:jc w:val="center"/>
        <w:rPr>
          <w:rFonts w:hAnsi="Times New Roman" w:ascii="Times New Roman"/>
          <w:sz w:val="24"/>
          <w:szCs w:val="24"/>
        </w:rPr>
      </w:pPr>
      <w:r w:rsidRPr="00B42345">
        <w:rPr>
          <w:rFonts w:hAnsi="Times New Roman" w:ascii="Times New Roman"/>
          <w:sz w:val="24"/>
          <w:szCs w:val="24"/>
        </w:rPr>
        <w:t xml:space="preserve">r i j e š i o    j e                                               </w:t>
      </w:r>
    </w:p>
    <w:p w:rsidRDefault="009E7EC2" w:rsidP="009E7EC2" w:rsidR="009E7EC2" w:rsidRPr="00B42345">
      <w:pPr>
        <w:jc w:val="both"/>
        <w:rPr>
          <w:rFonts w:hAnsi="Times New Roman" w:ascii="Times New Roman"/>
          <w:sz w:val="24"/>
          <w:szCs w:val="24"/>
        </w:rPr>
      </w:pPr>
    </w:p>
    <w:p w:rsidRDefault="007948CB" w:rsidP="007948CB" w:rsidR="007948CB">
      <w:pPr>
        <w:pStyle w:val="Naslov3"/>
        <w:ind w:left="708"/>
        <w:rPr>
          <w:b w:val="false"/>
          <w:szCs w:val="24"/>
        </w:rPr>
      </w:pPr>
      <w:r w:rsidRPr="007948CB">
        <w:rPr>
          <w:b w:val="false"/>
          <w:szCs w:val="24"/>
        </w:rPr>
        <w:t>I. Prihva</w:t>
      </w:r>
      <w:r w:rsidRPr="007948CB">
        <w:rPr>
          <w:rFonts w:hint="eastAsia"/>
          <w:b w:val="false"/>
          <w:szCs w:val="24"/>
        </w:rPr>
        <w:t>ć</w:t>
      </w:r>
      <w:r w:rsidRPr="007948CB">
        <w:rPr>
          <w:b w:val="false"/>
          <w:szCs w:val="24"/>
        </w:rPr>
        <w:t>a se zahtjev Agencije za osiguranje radni</w:t>
      </w:r>
      <w:r w:rsidRPr="007948CB">
        <w:rPr>
          <w:rFonts w:hint="eastAsia"/>
          <w:b w:val="false"/>
          <w:szCs w:val="24"/>
        </w:rPr>
        <w:t>č</w:t>
      </w:r>
      <w:r w:rsidRPr="007948CB">
        <w:rPr>
          <w:b w:val="false"/>
          <w:szCs w:val="24"/>
        </w:rPr>
        <w:t>kih tražbina, OIB: 04323472109, Zagreb, Frankopanska 11 (</w:t>
      </w:r>
      <w:r w:rsidR="00211336">
        <w:rPr>
          <w:b w:val="false"/>
          <w:szCs w:val="24"/>
        </w:rPr>
        <w:t>u daljnjem tekstu: Agencija</w:t>
      </w:r>
      <w:r w:rsidRPr="007948CB">
        <w:rPr>
          <w:b w:val="false"/>
          <w:szCs w:val="24"/>
        </w:rPr>
        <w:t xml:space="preserve">), za ispravak tablice ispitanih tražbina vjerovnika prvog višeg isplatnog reda i to za </w:t>
      </w:r>
      <w:r w:rsidR="00BB17FE">
        <w:rPr>
          <w:b w:val="false"/>
          <w:szCs w:val="24"/>
        </w:rPr>
        <w:t>dio</w:t>
      </w:r>
      <w:r w:rsidRPr="007948CB">
        <w:rPr>
          <w:b w:val="false"/>
          <w:szCs w:val="24"/>
        </w:rPr>
        <w:t xml:space="preserve"> </w:t>
      </w:r>
      <w:r w:rsidR="000C5194" w:rsidRPr="007948CB">
        <w:rPr>
          <w:b w:val="false"/>
          <w:szCs w:val="24"/>
        </w:rPr>
        <w:t>ispla</w:t>
      </w:r>
      <w:r w:rsidR="000C5194" w:rsidRPr="007948CB">
        <w:rPr>
          <w:rFonts w:hint="eastAsia"/>
          <w:b w:val="false"/>
          <w:szCs w:val="24"/>
        </w:rPr>
        <w:t>ć</w:t>
      </w:r>
      <w:r w:rsidR="000C5194" w:rsidRPr="007948CB">
        <w:rPr>
          <w:b w:val="false"/>
          <w:szCs w:val="24"/>
        </w:rPr>
        <w:t xml:space="preserve">ene </w:t>
      </w:r>
      <w:r w:rsidRPr="007948CB">
        <w:rPr>
          <w:b w:val="false"/>
          <w:szCs w:val="24"/>
        </w:rPr>
        <w:t xml:space="preserve">tražbine </w:t>
      </w:r>
      <w:r w:rsidR="00195207">
        <w:rPr>
          <w:b w:val="false"/>
          <w:szCs w:val="24"/>
        </w:rPr>
        <w:t xml:space="preserve">za </w:t>
      </w:r>
      <w:r w:rsidR="000C5194">
        <w:rPr>
          <w:b w:val="false"/>
          <w:szCs w:val="24"/>
        </w:rPr>
        <w:t>vjerovnika</w:t>
      </w:r>
      <w:r w:rsidR="007C6C97">
        <w:rPr>
          <w:b w:val="false"/>
          <w:szCs w:val="24"/>
        </w:rPr>
        <w:t xml:space="preserve"> </w:t>
      </w:r>
      <w:r w:rsidR="000C5194">
        <w:rPr>
          <w:b w:val="false"/>
          <w:szCs w:val="24"/>
        </w:rPr>
        <w:t>Branka</w:t>
      </w:r>
      <w:r w:rsidR="007C6C97" w:rsidRPr="007C6C97">
        <w:rPr>
          <w:b w:val="false"/>
          <w:szCs w:val="24"/>
        </w:rPr>
        <w:t xml:space="preserve"> Pelivan</w:t>
      </w:r>
      <w:r w:rsidR="000C5194">
        <w:rPr>
          <w:b w:val="false"/>
          <w:szCs w:val="24"/>
        </w:rPr>
        <w:t>a</w:t>
      </w:r>
      <w:r w:rsidR="007C6C97">
        <w:rPr>
          <w:b w:val="false"/>
          <w:szCs w:val="24"/>
        </w:rPr>
        <w:t xml:space="preserve"> iz Kaštel Novog, Glavarska 11, OIB: 02177188338,</w:t>
      </w:r>
      <w:r w:rsidR="00BB17FE">
        <w:rPr>
          <w:b w:val="false"/>
          <w:szCs w:val="24"/>
        </w:rPr>
        <w:t xml:space="preserve"> u iznosu</w:t>
      </w:r>
      <w:r w:rsidR="007C6C97">
        <w:rPr>
          <w:b w:val="false"/>
          <w:szCs w:val="24"/>
        </w:rPr>
        <w:t xml:space="preserve"> od 22.532,11 kn</w:t>
      </w:r>
      <w:r w:rsidR="007D2B25">
        <w:rPr>
          <w:b w:val="false"/>
          <w:szCs w:val="24"/>
        </w:rPr>
        <w:t xml:space="preserve"> pa</w:t>
      </w:r>
      <w:r w:rsidR="002346E1">
        <w:rPr>
          <w:b w:val="false"/>
          <w:szCs w:val="24"/>
        </w:rPr>
        <w:t xml:space="preserve"> se stoga </w:t>
      </w:r>
      <w:r w:rsidR="00F03414">
        <w:rPr>
          <w:b w:val="false"/>
          <w:szCs w:val="24"/>
        </w:rPr>
        <w:t xml:space="preserve">utvrđena tražbina Agencije u prvom višem isplatnom redu uvećava za isplaćeni iznos od 22.532,11 kn tako da </w:t>
      </w:r>
      <w:r w:rsidR="007D2B25">
        <w:rPr>
          <w:b w:val="false"/>
          <w:szCs w:val="24"/>
        </w:rPr>
        <w:t xml:space="preserve">utvrđena </w:t>
      </w:r>
      <w:r w:rsidR="00F03414">
        <w:rPr>
          <w:b w:val="false"/>
          <w:szCs w:val="24"/>
        </w:rPr>
        <w:t xml:space="preserve">tražbina </w:t>
      </w:r>
      <w:r w:rsidR="002346E1">
        <w:rPr>
          <w:b w:val="false"/>
          <w:szCs w:val="24"/>
        </w:rPr>
        <w:t xml:space="preserve">Agencije </w:t>
      </w:r>
      <w:r w:rsidR="00F03414">
        <w:rPr>
          <w:b w:val="false"/>
          <w:szCs w:val="24"/>
        </w:rPr>
        <w:t>koja preostaje</w:t>
      </w:r>
      <w:r w:rsidR="002346E1">
        <w:rPr>
          <w:b w:val="false"/>
          <w:szCs w:val="24"/>
        </w:rPr>
        <w:t xml:space="preserve"> za isplatu </w:t>
      </w:r>
      <w:r w:rsidR="00F03414">
        <w:rPr>
          <w:b w:val="false"/>
          <w:szCs w:val="24"/>
        </w:rPr>
        <w:t>u prvom višem isplatnom redu</w:t>
      </w:r>
      <w:r w:rsidR="002346E1">
        <w:rPr>
          <w:b w:val="false"/>
          <w:szCs w:val="24"/>
        </w:rPr>
        <w:t xml:space="preserve"> sada </w:t>
      </w:r>
      <w:r w:rsidR="007D2B25">
        <w:rPr>
          <w:b w:val="false"/>
          <w:szCs w:val="24"/>
        </w:rPr>
        <w:t>iznosi 522.236,6</w:t>
      </w:r>
      <w:r w:rsidR="00F03414">
        <w:rPr>
          <w:b w:val="false"/>
          <w:szCs w:val="24"/>
        </w:rPr>
        <w:t>3 kn.</w:t>
      </w:r>
    </w:p>
    <w:p w:rsidRDefault="002346E1" w:rsidP="002346E1" w:rsidR="002346E1" w:rsidRPr="002346E1">
      <w:pPr>
        <w:rPr>
          <w:rFonts w:hAnsi="Times New Roman" w:ascii="Times New Roman"/>
          <w:sz w:val="24"/>
          <w:szCs w:val="24"/>
        </w:rPr>
      </w:pPr>
    </w:p>
    <w:p w:rsidRDefault="002346E1" w:rsidP="002346E1" w:rsidR="002346E1">
      <w:pPr>
        <w:ind w:left="708"/>
        <w:jc w:val="both"/>
        <w:rPr>
          <w:rFonts w:hAnsi="Times New Roman" w:ascii="Times New Roman"/>
          <w:sz w:val="24"/>
          <w:szCs w:val="24"/>
        </w:rPr>
      </w:pPr>
      <w:r w:rsidRPr="002346E1">
        <w:rPr>
          <w:rFonts w:hAnsi="Times New Roman" w:ascii="Times New Roman"/>
          <w:sz w:val="24"/>
          <w:szCs w:val="24"/>
        </w:rPr>
        <w:t xml:space="preserve">II. Tražbina vjerovnika prvog višeg isplatnog reda </w:t>
      </w:r>
      <w:r>
        <w:rPr>
          <w:rFonts w:hAnsi="Times New Roman" w:ascii="Times New Roman"/>
          <w:sz w:val="24"/>
          <w:szCs w:val="24"/>
        </w:rPr>
        <w:t>Branka</w:t>
      </w:r>
      <w:r w:rsidRPr="002346E1">
        <w:rPr>
          <w:rFonts w:hAnsi="Times New Roman" w:ascii="Times New Roman"/>
          <w:sz w:val="24"/>
          <w:szCs w:val="24"/>
        </w:rPr>
        <w:t xml:space="preserve"> Pelivan</w:t>
      </w:r>
      <w:r>
        <w:rPr>
          <w:rFonts w:hAnsi="Times New Roman" w:ascii="Times New Roman"/>
          <w:sz w:val="24"/>
          <w:szCs w:val="24"/>
        </w:rPr>
        <w:t>a</w:t>
      </w:r>
      <w:r w:rsidRPr="002346E1">
        <w:rPr>
          <w:rFonts w:hAnsi="Times New Roman" w:ascii="Times New Roman"/>
          <w:sz w:val="24"/>
          <w:szCs w:val="24"/>
        </w:rPr>
        <w:t xml:space="preserve"> iz Kaštel Novog, Glavarska 11, OIB: 02177188338,</w:t>
      </w:r>
      <w:r>
        <w:rPr>
          <w:rFonts w:hAnsi="Times New Roman" w:ascii="Times New Roman"/>
          <w:sz w:val="24"/>
          <w:szCs w:val="24"/>
        </w:rPr>
        <w:t xml:space="preserve"> umanjuje se za iznos</w:t>
      </w:r>
      <w:r w:rsidRPr="002346E1">
        <w:rPr>
          <w:rFonts w:hAnsi="Times New Roman" w:ascii="Times New Roman"/>
          <w:sz w:val="24"/>
          <w:szCs w:val="24"/>
        </w:rPr>
        <w:t xml:space="preserve"> od 22.532,11 kn</w:t>
      </w:r>
      <w:r>
        <w:rPr>
          <w:rFonts w:hAnsi="Times New Roman" w:ascii="Times New Roman"/>
          <w:sz w:val="24"/>
          <w:szCs w:val="24"/>
        </w:rPr>
        <w:t>, koji je isplaćen od strane Agencije, pa stoga utvrđena tražbina vjerovnika Branka</w:t>
      </w:r>
      <w:r w:rsidRPr="002346E1">
        <w:rPr>
          <w:rFonts w:hAnsi="Times New Roman" w:ascii="Times New Roman"/>
          <w:sz w:val="24"/>
          <w:szCs w:val="24"/>
        </w:rPr>
        <w:t xml:space="preserve"> Pelivan</w:t>
      </w:r>
      <w:r>
        <w:rPr>
          <w:rFonts w:hAnsi="Times New Roman" w:ascii="Times New Roman"/>
          <w:sz w:val="24"/>
          <w:szCs w:val="24"/>
        </w:rPr>
        <w:t>a koja preostaje za isplatu u prvom višem isplatnom redu sada iznosi 137.908,23 kn.</w:t>
      </w:r>
    </w:p>
    <w:p w:rsidRDefault="002346E1" w:rsidP="002346E1" w:rsidR="002346E1" w:rsidRPr="007D2B25">
      <w:pPr>
        <w:ind w:left="708"/>
        <w:jc w:val="both"/>
        <w:rPr>
          <w:rFonts w:hAnsi="Times New Roman" w:ascii="Times New Roman"/>
        </w:rPr>
      </w:pPr>
    </w:p>
    <w:p w:rsidRDefault="001C052F" w:rsidP="00E23A72" w:rsidR="001C052F" w:rsidRPr="001C052F">
      <w:pPr>
        <w:rPr>
          <w:rFonts w:hAnsi="Times New Roman" w:ascii="Times New Roman"/>
          <w:sz w:val="24"/>
          <w:szCs w:val="24"/>
        </w:rPr>
      </w:pPr>
    </w:p>
    <w:p w:rsidRDefault="009E7EC2" w:rsidP="009E7EC2" w:rsidR="009E7EC2" w:rsidRPr="00B42345">
      <w:pPr>
        <w:jc w:val="center"/>
        <w:rPr>
          <w:rFonts w:hAnsi="Times New Roman" w:ascii="Times New Roman"/>
          <w:sz w:val="24"/>
          <w:szCs w:val="24"/>
        </w:rPr>
      </w:pPr>
      <w:r w:rsidRPr="00B42345">
        <w:rPr>
          <w:rFonts w:hAnsi="Times New Roman" w:ascii="Times New Roman"/>
          <w:sz w:val="24"/>
          <w:szCs w:val="24"/>
        </w:rPr>
        <w:t xml:space="preserve">Obrazloženje </w:t>
      </w:r>
    </w:p>
    <w:p w:rsidRDefault="009E7EC2" w:rsidP="009E7EC2" w:rsidR="009E7EC2" w:rsidRPr="00B42345">
      <w:pPr>
        <w:jc w:val="center"/>
        <w:rPr>
          <w:rFonts w:hAnsi="Times New Roman" w:ascii="Times New Roman"/>
          <w:sz w:val="24"/>
          <w:szCs w:val="24"/>
        </w:rPr>
      </w:pPr>
    </w:p>
    <w:p w:rsidRDefault="00922BE1" w:rsidP="00922BE1" w:rsidR="00BF46C6">
      <w:pPr>
        <w:ind w:firstLine="708"/>
        <w:jc w:val="both"/>
        <w:rPr>
          <w:rFonts w:hAnsi="Times New Roman" w:ascii="Times New Roman"/>
          <w:sz w:val="24"/>
          <w:szCs w:val="24"/>
        </w:rPr>
      </w:pPr>
      <w:r>
        <w:rPr>
          <w:rFonts w:hAnsi="Times New Roman" w:ascii="Times New Roman"/>
          <w:sz w:val="24"/>
          <w:szCs w:val="24"/>
        </w:rPr>
        <w:t xml:space="preserve">U stečajnom postupku nad dužnikom </w:t>
      </w:r>
      <w:r w:rsidRPr="001B5BA6">
        <w:rPr>
          <w:rFonts w:hAnsi="Times New Roman" w:ascii="Times New Roman"/>
          <w:sz w:val="24"/>
          <w:szCs w:val="24"/>
        </w:rPr>
        <w:t xml:space="preserve">Remont d.o.o. </w:t>
      </w:r>
      <w:r>
        <w:rPr>
          <w:rFonts w:hAnsi="Times New Roman" w:ascii="Times New Roman"/>
          <w:sz w:val="24"/>
          <w:szCs w:val="24"/>
        </w:rPr>
        <w:t xml:space="preserve">u stečaju </w:t>
      </w:r>
      <w:r w:rsidRPr="001B5BA6">
        <w:rPr>
          <w:rFonts w:hAnsi="Times New Roman" w:ascii="Times New Roman"/>
          <w:sz w:val="24"/>
          <w:szCs w:val="24"/>
        </w:rPr>
        <w:t>Kaštel Sućurac</w:t>
      </w:r>
      <w:r>
        <w:rPr>
          <w:rFonts w:hAnsi="Times New Roman" w:ascii="Times New Roman"/>
          <w:sz w:val="24"/>
          <w:szCs w:val="24"/>
        </w:rPr>
        <w:t xml:space="preserve">, nakon </w:t>
      </w:r>
      <w:r w:rsidRPr="00CA6D54">
        <w:rPr>
          <w:rFonts w:hAnsi="Times New Roman" w:ascii="Times New Roman"/>
          <w:sz w:val="24"/>
          <w:szCs w:val="24"/>
        </w:rPr>
        <w:t xml:space="preserve"> </w:t>
      </w:r>
      <w:r w:rsidR="0026033E">
        <w:rPr>
          <w:rFonts w:hAnsi="Times New Roman" w:ascii="Times New Roman"/>
          <w:sz w:val="24"/>
          <w:szCs w:val="24"/>
        </w:rPr>
        <w:t>održano</w:t>
      </w:r>
      <w:r>
        <w:rPr>
          <w:rFonts w:hAnsi="Times New Roman" w:ascii="Times New Roman"/>
          <w:sz w:val="24"/>
          <w:szCs w:val="24"/>
        </w:rPr>
        <w:t>g</w:t>
      </w:r>
      <w:r w:rsidR="0026033E">
        <w:rPr>
          <w:rFonts w:hAnsi="Times New Roman" w:ascii="Times New Roman"/>
          <w:sz w:val="24"/>
          <w:szCs w:val="24"/>
        </w:rPr>
        <w:t xml:space="preserve"> prvo</w:t>
      </w:r>
      <w:r>
        <w:rPr>
          <w:rFonts w:hAnsi="Times New Roman" w:ascii="Times New Roman"/>
          <w:sz w:val="24"/>
          <w:szCs w:val="24"/>
        </w:rPr>
        <w:t>g</w:t>
      </w:r>
      <w:r w:rsidR="0026033E">
        <w:rPr>
          <w:rFonts w:hAnsi="Times New Roman" w:ascii="Times New Roman"/>
          <w:sz w:val="24"/>
          <w:szCs w:val="24"/>
        </w:rPr>
        <w:t xml:space="preserve"> (opće</w:t>
      </w:r>
      <w:r>
        <w:rPr>
          <w:rFonts w:hAnsi="Times New Roman" w:ascii="Times New Roman"/>
          <w:sz w:val="24"/>
          <w:szCs w:val="24"/>
        </w:rPr>
        <w:t>g</w:t>
      </w:r>
      <w:r w:rsidR="0026033E">
        <w:rPr>
          <w:rFonts w:hAnsi="Times New Roman" w:ascii="Times New Roman"/>
          <w:sz w:val="24"/>
          <w:szCs w:val="24"/>
        </w:rPr>
        <w:t>) ispitno</w:t>
      </w:r>
      <w:r>
        <w:rPr>
          <w:rFonts w:hAnsi="Times New Roman" w:ascii="Times New Roman"/>
          <w:sz w:val="24"/>
          <w:szCs w:val="24"/>
        </w:rPr>
        <w:t>g ročišta na kojem su</w:t>
      </w:r>
      <w:r w:rsidR="0026033E">
        <w:rPr>
          <w:rFonts w:hAnsi="Times New Roman" w:ascii="Times New Roman"/>
          <w:sz w:val="24"/>
          <w:szCs w:val="24"/>
        </w:rPr>
        <w:t xml:space="preserve"> </w:t>
      </w:r>
      <w:r w:rsidR="009C3CFB" w:rsidRPr="00B42345">
        <w:rPr>
          <w:rFonts w:hAnsi="Times New Roman" w:ascii="Times New Roman"/>
          <w:sz w:val="24"/>
          <w:szCs w:val="24"/>
        </w:rPr>
        <w:t>sukladno odredbama čl</w:t>
      </w:r>
      <w:r w:rsidR="00BB58E5">
        <w:rPr>
          <w:rFonts w:hAnsi="Times New Roman" w:ascii="Times New Roman"/>
          <w:sz w:val="24"/>
          <w:szCs w:val="24"/>
        </w:rPr>
        <w:t>anka</w:t>
      </w:r>
      <w:r w:rsidR="009C3CFB" w:rsidRPr="00B42345">
        <w:rPr>
          <w:rFonts w:hAnsi="Times New Roman" w:ascii="Times New Roman"/>
          <w:sz w:val="24"/>
          <w:szCs w:val="24"/>
        </w:rPr>
        <w:t xml:space="preserve"> 175. Stečajnog zakona (Narodne novine broj 44/96, 29/99, 129/00, 123/03, 82/06</w:t>
      </w:r>
      <w:r>
        <w:rPr>
          <w:rFonts w:hAnsi="Times New Roman" w:ascii="Times New Roman"/>
          <w:sz w:val="24"/>
          <w:szCs w:val="24"/>
        </w:rPr>
        <w:t>, 116/10, 25/12, 133/12 i 45/13,</w:t>
      </w:r>
      <w:r w:rsidR="009C3CFB" w:rsidRPr="00B42345">
        <w:rPr>
          <w:rFonts w:hAnsi="Times New Roman" w:ascii="Times New Roman"/>
          <w:sz w:val="24"/>
          <w:szCs w:val="24"/>
        </w:rPr>
        <w:t xml:space="preserve"> dalje SZ) ispitane prijavljene tražbine stečajnih vjerovnika</w:t>
      </w:r>
      <w:r>
        <w:rPr>
          <w:rFonts w:hAnsi="Times New Roman" w:ascii="Times New Roman"/>
          <w:sz w:val="24"/>
          <w:szCs w:val="24"/>
        </w:rPr>
        <w:t xml:space="preserve"> viših isplatnih redova, </w:t>
      </w:r>
      <w:r w:rsidR="0026033E">
        <w:rPr>
          <w:rFonts w:hAnsi="Times New Roman" w:ascii="Times New Roman"/>
          <w:sz w:val="24"/>
          <w:szCs w:val="24"/>
        </w:rPr>
        <w:t xml:space="preserve">sud je </w:t>
      </w:r>
      <w:r w:rsidR="00D4763B">
        <w:rPr>
          <w:rFonts w:hAnsi="Times New Roman" w:ascii="Times New Roman"/>
          <w:sz w:val="24"/>
          <w:szCs w:val="24"/>
        </w:rPr>
        <w:t>12. rujna 2013</w:t>
      </w:r>
      <w:r w:rsidR="0026033E">
        <w:rPr>
          <w:rFonts w:hAnsi="Times New Roman" w:ascii="Times New Roman"/>
          <w:sz w:val="24"/>
          <w:szCs w:val="24"/>
        </w:rPr>
        <w:t xml:space="preserve">. sastavio posebnu tablicu ispitanih tražbina stečajnih vjerovnika prvog i drugog višeg isplatnog reda, a </w:t>
      </w:r>
      <w:r>
        <w:rPr>
          <w:rFonts w:hAnsi="Times New Roman" w:ascii="Times New Roman"/>
          <w:sz w:val="24"/>
          <w:szCs w:val="24"/>
        </w:rPr>
        <w:t xml:space="preserve">na temelju koje </w:t>
      </w:r>
      <w:r w:rsidR="00BF46C6">
        <w:rPr>
          <w:rFonts w:hAnsi="Times New Roman" w:ascii="Times New Roman"/>
          <w:sz w:val="24"/>
          <w:szCs w:val="24"/>
        </w:rPr>
        <w:t xml:space="preserve">tablice </w:t>
      </w:r>
      <w:r>
        <w:rPr>
          <w:rFonts w:hAnsi="Times New Roman" w:ascii="Times New Roman"/>
          <w:sz w:val="24"/>
          <w:szCs w:val="24"/>
        </w:rPr>
        <w:t>je</w:t>
      </w:r>
      <w:r w:rsidR="00BF46C6">
        <w:rPr>
          <w:rFonts w:hAnsi="Times New Roman" w:ascii="Times New Roman"/>
          <w:sz w:val="24"/>
          <w:szCs w:val="24"/>
        </w:rPr>
        <w:t xml:space="preserve"> </w:t>
      </w:r>
      <w:r w:rsidR="00D4763B">
        <w:rPr>
          <w:rFonts w:hAnsi="Times New Roman" w:ascii="Times New Roman"/>
          <w:sz w:val="24"/>
          <w:szCs w:val="24"/>
        </w:rPr>
        <w:t>12. rujna 2013</w:t>
      </w:r>
      <w:r>
        <w:rPr>
          <w:rFonts w:hAnsi="Times New Roman" w:ascii="Times New Roman"/>
          <w:sz w:val="24"/>
          <w:szCs w:val="24"/>
        </w:rPr>
        <w:t>. doneseno</w:t>
      </w:r>
      <w:r w:rsidR="00BF46C6">
        <w:rPr>
          <w:rFonts w:hAnsi="Times New Roman" w:ascii="Times New Roman"/>
          <w:sz w:val="24"/>
          <w:szCs w:val="24"/>
        </w:rPr>
        <w:t xml:space="preserve"> rješenje o utvrđenim i osporenim </w:t>
      </w:r>
      <w:r>
        <w:rPr>
          <w:rFonts w:hAnsi="Times New Roman" w:ascii="Times New Roman"/>
          <w:sz w:val="24"/>
          <w:szCs w:val="24"/>
        </w:rPr>
        <w:t>tražbinama stečajnih vjerovnika.</w:t>
      </w:r>
    </w:p>
    <w:p w:rsidRDefault="00BF46C6" w:rsidP="009C3CFB" w:rsidR="00BF46C6">
      <w:pPr>
        <w:jc w:val="both"/>
        <w:rPr>
          <w:rFonts w:hAnsi="Times New Roman" w:ascii="Times New Roman"/>
          <w:sz w:val="24"/>
          <w:szCs w:val="24"/>
        </w:rPr>
      </w:pPr>
    </w:p>
    <w:p w:rsidRDefault="00BF46C6" w:rsidP="00BF46C6" w:rsidR="001160AB">
      <w:pPr>
        <w:ind w:firstLine="708"/>
        <w:jc w:val="both"/>
        <w:rPr>
          <w:rFonts w:hAnsi="Times New Roman" w:ascii="Times New Roman"/>
          <w:sz w:val="24"/>
          <w:szCs w:val="24"/>
        </w:rPr>
      </w:pPr>
      <w:r>
        <w:rPr>
          <w:rFonts w:hAnsi="Times New Roman" w:ascii="Times New Roman"/>
          <w:sz w:val="24"/>
          <w:szCs w:val="24"/>
        </w:rPr>
        <w:t xml:space="preserve">Podneskom </w:t>
      </w:r>
      <w:r w:rsidR="00922BE1">
        <w:rPr>
          <w:rFonts w:hAnsi="Times New Roman" w:ascii="Times New Roman"/>
          <w:sz w:val="24"/>
          <w:szCs w:val="24"/>
        </w:rPr>
        <w:t>od</w:t>
      </w:r>
      <w:r>
        <w:rPr>
          <w:rFonts w:hAnsi="Times New Roman" w:ascii="Times New Roman"/>
          <w:sz w:val="24"/>
          <w:szCs w:val="24"/>
        </w:rPr>
        <w:t xml:space="preserve"> </w:t>
      </w:r>
      <w:r w:rsidR="00922BE1">
        <w:rPr>
          <w:rFonts w:hAnsi="Times New Roman" w:ascii="Times New Roman"/>
          <w:sz w:val="24"/>
          <w:szCs w:val="24"/>
        </w:rPr>
        <w:t>13. travnja 2017.</w:t>
      </w:r>
      <w:r>
        <w:rPr>
          <w:rFonts w:hAnsi="Times New Roman" w:ascii="Times New Roman"/>
          <w:sz w:val="24"/>
          <w:szCs w:val="24"/>
        </w:rPr>
        <w:t xml:space="preserve"> Agencija za osiguranje radničkih potraživanja u slučaju stečaja poslodavca</w:t>
      </w:r>
      <w:r w:rsidR="00922BE1">
        <w:rPr>
          <w:rFonts w:hAnsi="Times New Roman" w:ascii="Times New Roman"/>
          <w:sz w:val="24"/>
          <w:szCs w:val="24"/>
        </w:rPr>
        <w:t>, sadašnjeg naziva Agencija</w:t>
      </w:r>
      <w:r w:rsidR="00922BE1" w:rsidRPr="00922BE1">
        <w:rPr>
          <w:rFonts w:hAnsi="Times New Roman" w:ascii="Times New Roman"/>
          <w:sz w:val="24"/>
          <w:szCs w:val="24"/>
        </w:rPr>
        <w:t xml:space="preserve"> za osiguranje radničkih tražbina</w:t>
      </w:r>
      <w:r>
        <w:rPr>
          <w:rFonts w:hAnsi="Times New Roman" w:ascii="Times New Roman"/>
          <w:sz w:val="24"/>
          <w:szCs w:val="24"/>
        </w:rPr>
        <w:t xml:space="preserve"> (dalje</w:t>
      </w:r>
      <w:r w:rsidR="006E145E">
        <w:rPr>
          <w:rFonts w:hAnsi="Times New Roman" w:ascii="Times New Roman"/>
          <w:sz w:val="24"/>
          <w:szCs w:val="24"/>
        </w:rPr>
        <w:t>:</w:t>
      </w:r>
      <w:r>
        <w:rPr>
          <w:rFonts w:hAnsi="Times New Roman" w:ascii="Times New Roman"/>
          <w:sz w:val="24"/>
          <w:szCs w:val="24"/>
        </w:rPr>
        <w:t xml:space="preserve"> Agencija)</w:t>
      </w:r>
      <w:r w:rsidR="00962E53">
        <w:rPr>
          <w:rFonts w:hAnsi="Times New Roman" w:ascii="Times New Roman"/>
          <w:sz w:val="24"/>
          <w:szCs w:val="24"/>
        </w:rPr>
        <w:t xml:space="preserve"> podnijel</w:t>
      </w:r>
      <w:r w:rsidR="00D4763B">
        <w:rPr>
          <w:rFonts w:hAnsi="Times New Roman" w:ascii="Times New Roman"/>
          <w:sz w:val="24"/>
          <w:szCs w:val="24"/>
        </w:rPr>
        <w:t xml:space="preserve">a je </w:t>
      </w:r>
      <w:r w:rsidR="00922BE1">
        <w:rPr>
          <w:rFonts w:hAnsi="Times New Roman" w:ascii="Times New Roman"/>
          <w:sz w:val="24"/>
          <w:szCs w:val="24"/>
        </w:rPr>
        <w:t xml:space="preserve">ovom sudu </w:t>
      </w:r>
      <w:r w:rsidR="00D4763B">
        <w:rPr>
          <w:rFonts w:hAnsi="Times New Roman" w:ascii="Times New Roman"/>
          <w:sz w:val="24"/>
          <w:szCs w:val="24"/>
        </w:rPr>
        <w:t>zahtjev za ispravak tablice</w:t>
      </w:r>
      <w:r w:rsidR="00962E53">
        <w:rPr>
          <w:rFonts w:hAnsi="Times New Roman" w:ascii="Times New Roman"/>
          <w:sz w:val="24"/>
          <w:szCs w:val="24"/>
        </w:rPr>
        <w:t xml:space="preserve"> ispitanih tražbina</w:t>
      </w:r>
      <w:r w:rsidR="00D4763B">
        <w:rPr>
          <w:rFonts w:hAnsi="Times New Roman" w:ascii="Times New Roman"/>
          <w:sz w:val="24"/>
          <w:szCs w:val="24"/>
        </w:rPr>
        <w:t xml:space="preserve"> stečajnih</w:t>
      </w:r>
      <w:r w:rsidR="00922BE1">
        <w:rPr>
          <w:rFonts w:hAnsi="Times New Roman" w:ascii="Times New Roman"/>
          <w:sz w:val="24"/>
          <w:szCs w:val="24"/>
        </w:rPr>
        <w:t xml:space="preserve"> vjerovnika.</w:t>
      </w:r>
      <w:r w:rsidR="00962E53">
        <w:rPr>
          <w:rFonts w:hAnsi="Times New Roman" w:ascii="Times New Roman"/>
          <w:sz w:val="24"/>
          <w:szCs w:val="24"/>
        </w:rPr>
        <w:t xml:space="preserve"> Tim podneskom, Agencija je izvijestila </w:t>
      </w:r>
      <w:r>
        <w:rPr>
          <w:rFonts w:hAnsi="Times New Roman" w:ascii="Times New Roman"/>
          <w:sz w:val="24"/>
          <w:szCs w:val="24"/>
        </w:rPr>
        <w:t xml:space="preserve">sud da je </w:t>
      </w:r>
      <w:r w:rsidR="00922BE1">
        <w:rPr>
          <w:rFonts w:hAnsi="Times New Roman" w:ascii="Times New Roman"/>
          <w:sz w:val="24"/>
          <w:szCs w:val="24"/>
        </w:rPr>
        <w:t xml:space="preserve">temeljem izvršnog rješenja </w:t>
      </w:r>
      <w:r w:rsidR="000E7D28">
        <w:rPr>
          <w:rFonts w:hAnsi="Times New Roman" w:ascii="Times New Roman"/>
          <w:sz w:val="24"/>
          <w:szCs w:val="24"/>
        </w:rPr>
        <w:lastRenderedPageBreak/>
        <w:t xml:space="preserve">donesenog </w:t>
      </w:r>
      <w:r w:rsidR="00922BE1">
        <w:rPr>
          <w:rFonts w:hAnsi="Times New Roman" w:ascii="Times New Roman"/>
          <w:sz w:val="24"/>
          <w:szCs w:val="24"/>
        </w:rPr>
        <w:t>u upravnom postupku izvršila uplatu</w:t>
      </w:r>
      <w:r>
        <w:rPr>
          <w:rFonts w:hAnsi="Times New Roman" w:ascii="Times New Roman"/>
          <w:sz w:val="24"/>
          <w:szCs w:val="24"/>
        </w:rPr>
        <w:t xml:space="preserve"> osiguranih radničkih potraživanja </w:t>
      </w:r>
      <w:r w:rsidR="00922BE1">
        <w:rPr>
          <w:rFonts w:hAnsi="Times New Roman" w:ascii="Times New Roman"/>
          <w:sz w:val="24"/>
          <w:szCs w:val="24"/>
        </w:rPr>
        <w:t xml:space="preserve">i to </w:t>
      </w:r>
      <w:r>
        <w:rPr>
          <w:rFonts w:hAnsi="Times New Roman" w:ascii="Times New Roman"/>
          <w:sz w:val="24"/>
          <w:szCs w:val="24"/>
        </w:rPr>
        <w:t xml:space="preserve">za </w:t>
      </w:r>
      <w:r w:rsidR="00922BE1">
        <w:rPr>
          <w:rFonts w:hAnsi="Times New Roman" w:ascii="Times New Roman"/>
          <w:sz w:val="24"/>
          <w:szCs w:val="24"/>
        </w:rPr>
        <w:t>vjerovnika Branka Pelivana, a koja uplata je izvršena u iz</w:t>
      </w:r>
      <w:r w:rsidR="001160AB">
        <w:rPr>
          <w:rFonts w:hAnsi="Times New Roman" w:ascii="Times New Roman"/>
          <w:sz w:val="24"/>
          <w:szCs w:val="24"/>
        </w:rPr>
        <w:t>nosu od 22.532,11 kn i to s osnova otpremnine. S obzirom da je Agencija djelomično ispunila obvezu koju stečajni dužnik ima prema navedenom stečajnom vjerovniku to je stoga ista predlož</w:t>
      </w:r>
      <w:r w:rsidR="00BB58E5">
        <w:rPr>
          <w:rFonts w:hAnsi="Times New Roman" w:ascii="Times New Roman"/>
          <w:sz w:val="24"/>
          <w:szCs w:val="24"/>
        </w:rPr>
        <w:t>ila sudu, sukladno odredbama članka</w:t>
      </w:r>
      <w:r w:rsidR="001160AB">
        <w:rPr>
          <w:rFonts w:hAnsi="Times New Roman" w:ascii="Times New Roman"/>
          <w:sz w:val="24"/>
          <w:szCs w:val="24"/>
        </w:rPr>
        <w:t xml:space="preserve"> 21. Zakona o osiguranju potraživanja radnika u slučaju stečaja poslodavca (Narodne novine broj 86/08, 80/13 i 82/15), ispraviti tablicu ispitanih tražbina.</w:t>
      </w:r>
    </w:p>
    <w:p w:rsidRDefault="001160AB" w:rsidP="00BF46C6" w:rsidR="001160AB">
      <w:pPr>
        <w:ind w:firstLine="708"/>
        <w:jc w:val="both"/>
        <w:rPr>
          <w:rFonts w:hAnsi="Times New Roman" w:ascii="Times New Roman"/>
          <w:sz w:val="24"/>
          <w:szCs w:val="24"/>
        </w:rPr>
      </w:pPr>
    </w:p>
    <w:p w:rsidRDefault="009D2A1B" w:rsidP="009D2A1B" w:rsidR="009D2A1B">
      <w:pPr>
        <w:ind w:firstLine="708"/>
        <w:jc w:val="both"/>
        <w:rPr>
          <w:rFonts w:hAnsi="Times New Roman" w:ascii="Times New Roman"/>
          <w:sz w:val="24"/>
          <w:szCs w:val="24"/>
        </w:rPr>
      </w:pPr>
      <w:r>
        <w:rPr>
          <w:rFonts w:hAnsi="Times New Roman" w:ascii="Times New Roman"/>
          <w:sz w:val="24"/>
          <w:szCs w:val="24"/>
        </w:rPr>
        <w:t xml:space="preserve">Odredbama članka 21. stavak 1. Zakona o osiguranju potraživanja radnika u slučaju stečaja poslodavca, a odredbe kojeg Zakona se u konkretnom slučaju primjenjuju budući da je predmetni postupak započet prije stupanja na snagu Zakona o osiguranju radničkih tražbina (Narodne novine broj 70/17), propisano je da potraživanja koja temeljem tog Zakona isplati Agencija prelaze na Agenciju danom uplate iz odredbe članka 19. stavak 4. ovog Zakona. Stavkom 2. istog članka propisano je da danom prijenosa potraživanja Agencija preuzima sva procesna prava stečajnog vjerovnika u odnosu na preuzeta potraživanja, dok je stavkom 3. tog članka propisano da o prijenosu potraživanja i preuzimanja procesnih prava stečajnog vjerovnika Agencija obavještava nadležni stečajni sud, uz dokaz o ispunjenju dijela potraživanja. Stavkom 4. istog članka propisano je da će temeljem obavijesti iz stavka 3. ovog članka nadležni stečajni sud ispraviti tablicu ispitanih tražbina i primjerak tako ispravljenog rješenja o utvrđivanju tražbina dostaviti Agenciji. </w:t>
      </w:r>
    </w:p>
    <w:p w:rsidRDefault="009D2A1B" w:rsidP="009D2A1B" w:rsidR="009D2A1B">
      <w:pPr>
        <w:ind w:firstLine="708"/>
        <w:jc w:val="both"/>
        <w:rPr>
          <w:rFonts w:hAnsi="Times New Roman" w:ascii="Times New Roman"/>
          <w:sz w:val="24"/>
          <w:szCs w:val="24"/>
        </w:rPr>
      </w:pPr>
    </w:p>
    <w:p w:rsidRDefault="009D2A1B" w:rsidP="009D2A1B" w:rsidR="00893860">
      <w:pPr>
        <w:ind w:firstLine="708"/>
        <w:jc w:val="both"/>
        <w:rPr>
          <w:rFonts w:hAnsi="Times New Roman" w:ascii="Times New Roman"/>
          <w:sz w:val="24"/>
          <w:szCs w:val="24"/>
        </w:rPr>
      </w:pPr>
      <w:r>
        <w:rPr>
          <w:rFonts w:hAnsi="Times New Roman" w:ascii="Times New Roman"/>
          <w:sz w:val="24"/>
          <w:szCs w:val="24"/>
        </w:rPr>
        <w:t xml:space="preserve">U odnosu na podneseni zahtjev Agencije od 13. travnja 2017. ističe se da je pravomoćnim rješenjem ovog suda broj St-233/2012 od 14. rujna 2016., a povodom ranije dostavljenog zahtjeva Agencije </w:t>
      </w:r>
      <w:r w:rsidR="005D26CF">
        <w:rPr>
          <w:rFonts w:hAnsi="Times New Roman" w:ascii="Times New Roman"/>
          <w:sz w:val="24"/>
          <w:szCs w:val="24"/>
        </w:rPr>
        <w:t>od 20. siječnja 2014., već ispravljena tablica ispitanih tražbina stečajnih vjerovnika koja je sastavljena 12. rujna 2013., na način da je prihvaćen zahtjev Agencije za ispravak te tablice i to za ukupan iznos ispl</w:t>
      </w:r>
      <w:r w:rsidR="000231D9">
        <w:rPr>
          <w:rFonts w:hAnsi="Times New Roman" w:ascii="Times New Roman"/>
          <w:sz w:val="24"/>
          <w:szCs w:val="24"/>
        </w:rPr>
        <w:t>aćene tražbine od 500.139,01 kn</w:t>
      </w:r>
      <w:r w:rsidR="005D26CF">
        <w:rPr>
          <w:rFonts w:hAnsi="Times New Roman" w:ascii="Times New Roman"/>
          <w:sz w:val="24"/>
          <w:szCs w:val="24"/>
        </w:rPr>
        <w:t xml:space="preserve">. </w:t>
      </w:r>
      <w:r w:rsidR="000231D9">
        <w:rPr>
          <w:rFonts w:hAnsi="Times New Roman" w:ascii="Times New Roman"/>
          <w:sz w:val="24"/>
          <w:szCs w:val="24"/>
        </w:rPr>
        <w:t xml:space="preserve">Za taj isplaćeni iznos tražbine djelomično su umanjene utvrđene tražbine 24 radnika, kao i tražbina Republike Hrvatske, Ministarstva financija, dok je istovremeno za taj iznos u tablicu utvrđenih tražbina uvrštena Agencija. </w:t>
      </w:r>
      <w:r w:rsidR="005D26CF">
        <w:rPr>
          <w:rFonts w:hAnsi="Times New Roman" w:ascii="Times New Roman"/>
          <w:sz w:val="24"/>
          <w:szCs w:val="24"/>
        </w:rPr>
        <w:t xml:space="preserve">Tako je tim rješenjem, a u odnosu na vjerovnika Branka Pelivana ispravljena tablica na način da je tom vjerovniku ukupno utvrđena tražbina u prvom višem isplatnom redu u iznosu od 178.583,87 kn umanjena za </w:t>
      </w:r>
      <w:r w:rsidR="000E7D28">
        <w:rPr>
          <w:rFonts w:hAnsi="Times New Roman" w:ascii="Times New Roman"/>
          <w:sz w:val="24"/>
          <w:szCs w:val="24"/>
        </w:rPr>
        <w:t>dio</w:t>
      </w:r>
      <w:r w:rsidR="005D26CF">
        <w:rPr>
          <w:rFonts w:hAnsi="Times New Roman" w:ascii="Times New Roman"/>
          <w:sz w:val="24"/>
          <w:szCs w:val="24"/>
        </w:rPr>
        <w:t xml:space="preserve"> tražbine isplaćen od strane Agencije u iznosu od 18.143,53 kn (koji se odnosi na dio </w:t>
      </w:r>
      <w:r w:rsidR="00893860">
        <w:rPr>
          <w:rFonts w:hAnsi="Times New Roman" w:ascii="Times New Roman"/>
          <w:sz w:val="24"/>
          <w:szCs w:val="24"/>
        </w:rPr>
        <w:t>isplaćene plaće u neto iznosu i otprem</w:t>
      </w:r>
      <w:r w:rsidR="000E7D28">
        <w:rPr>
          <w:rFonts w:hAnsi="Times New Roman" w:ascii="Times New Roman"/>
          <w:sz w:val="24"/>
          <w:szCs w:val="24"/>
        </w:rPr>
        <w:t>nine) pa je stoga istom preosta</w:t>
      </w:r>
      <w:r w:rsidR="00893860">
        <w:rPr>
          <w:rFonts w:hAnsi="Times New Roman" w:ascii="Times New Roman"/>
          <w:sz w:val="24"/>
          <w:szCs w:val="24"/>
        </w:rPr>
        <w:t xml:space="preserve">o za isplatu iznos </w:t>
      </w:r>
      <w:r w:rsidR="000231D9">
        <w:rPr>
          <w:rFonts w:hAnsi="Times New Roman" w:ascii="Times New Roman"/>
          <w:sz w:val="24"/>
          <w:szCs w:val="24"/>
        </w:rPr>
        <w:t xml:space="preserve">tražbine </w:t>
      </w:r>
      <w:r w:rsidR="00893860">
        <w:rPr>
          <w:rFonts w:hAnsi="Times New Roman" w:ascii="Times New Roman"/>
          <w:sz w:val="24"/>
          <w:szCs w:val="24"/>
        </w:rPr>
        <w:t>od 160.440,34 kn.</w:t>
      </w:r>
    </w:p>
    <w:p w:rsidRDefault="00893860" w:rsidP="009D2A1B" w:rsidR="00893860">
      <w:pPr>
        <w:ind w:firstLine="708"/>
        <w:jc w:val="both"/>
        <w:rPr>
          <w:rFonts w:hAnsi="Times New Roman" w:ascii="Times New Roman"/>
          <w:sz w:val="24"/>
          <w:szCs w:val="24"/>
        </w:rPr>
      </w:pPr>
    </w:p>
    <w:p w:rsidRDefault="00893860" w:rsidP="00BB17FE" w:rsidR="00AB7615">
      <w:pPr>
        <w:ind w:firstLine="708"/>
        <w:jc w:val="both"/>
        <w:rPr>
          <w:rFonts w:hAnsi="Times New Roman" w:ascii="Times New Roman"/>
          <w:sz w:val="24"/>
          <w:szCs w:val="24"/>
        </w:rPr>
      </w:pPr>
      <w:r>
        <w:rPr>
          <w:rFonts w:hAnsi="Times New Roman" w:ascii="Times New Roman"/>
          <w:sz w:val="24"/>
          <w:szCs w:val="24"/>
        </w:rPr>
        <w:t xml:space="preserve">Iz rješenja Ministarstva rada i mirovinskog sustava od 7. ožujka 2017., </w:t>
      </w:r>
      <w:r w:rsidR="000231D9">
        <w:rPr>
          <w:rFonts w:hAnsi="Times New Roman" w:ascii="Times New Roman"/>
          <w:sz w:val="24"/>
          <w:szCs w:val="24"/>
        </w:rPr>
        <w:t xml:space="preserve">a </w:t>
      </w:r>
      <w:r>
        <w:rPr>
          <w:rFonts w:hAnsi="Times New Roman" w:ascii="Times New Roman"/>
          <w:sz w:val="24"/>
          <w:szCs w:val="24"/>
        </w:rPr>
        <w:t xml:space="preserve">koje rješenje je dostavljeno uz podnesak Agencije od 13.04.2017., proizlazi da je u obnovljenom upravnom postupku Branku Pelivanu utvrđeno pravo na isplatu dodatnog dijela otpremnine i to u iznosu od 22.532,11 kn. Budući da </w:t>
      </w:r>
      <w:r w:rsidR="00DD2E86">
        <w:rPr>
          <w:rFonts w:hAnsi="Times New Roman" w:ascii="Times New Roman"/>
          <w:sz w:val="24"/>
          <w:szCs w:val="24"/>
        </w:rPr>
        <w:t xml:space="preserve">je </w:t>
      </w:r>
      <w:r>
        <w:rPr>
          <w:rFonts w:hAnsi="Times New Roman" w:ascii="Times New Roman"/>
          <w:sz w:val="24"/>
          <w:szCs w:val="24"/>
        </w:rPr>
        <w:t xml:space="preserve">iz </w:t>
      </w:r>
      <w:r w:rsidR="00DD2E86">
        <w:rPr>
          <w:rFonts w:hAnsi="Times New Roman" w:ascii="Times New Roman"/>
          <w:sz w:val="24"/>
          <w:szCs w:val="24"/>
        </w:rPr>
        <w:t>tog rješenja, kao i specifikacije potraživanja te potvrde o zaprimljenoj uplati</w:t>
      </w:r>
      <w:r w:rsidR="00777880">
        <w:rPr>
          <w:rFonts w:hAnsi="Times New Roman" w:ascii="Times New Roman"/>
          <w:sz w:val="24"/>
          <w:szCs w:val="24"/>
        </w:rPr>
        <w:t xml:space="preserve">, koji su također dostavljeni uz </w:t>
      </w:r>
      <w:r w:rsidR="00BB17FE">
        <w:rPr>
          <w:rFonts w:hAnsi="Times New Roman" w:ascii="Times New Roman"/>
          <w:sz w:val="24"/>
          <w:szCs w:val="24"/>
        </w:rPr>
        <w:t>predmetn</w:t>
      </w:r>
      <w:r w:rsidR="00777880">
        <w:rPr>
          <w:rFonts w:hAnsi="Times New Roman" w:ascii="Times New Roman"/>
          <w:sz w:val="24"/>
          <w:szCs w:val="24"/>
        </w:rPr>
        <w:t>i podnesak Agencije,</w:t>
      </w:r>
      <w:r w:rsidR="00DD2E86">
        <w:rPr>
          <w:rFonts w:hAnsi="Times New Roman" w:ascii="Times New Roman"/>
          <w:sz w:val="24"/>
          <w:szCs w:val="24"/>
        </w:rPr>
        <w:t xml:space="preserve"> razvidno da je </w:t>
      </w:r>
      <w:r w:rsidR="00777880">
        <w:rPr>
          <w:rFonts w:hAnsi="Times New Roman" w:ascii="Times New Roman"/>
          <w:sz w:val="24"/>
          <w:szCs w:val="24"/>
        </w:rPr>
        <w:t xml:space="preserve">Agencija 06.04.2017. </w:t>
      </w:r>
      <w:r w:rsidR="00DD2E86">
        <w:rPr>
          <w:rFonts w:hAnsi="Times New Roman" w:ascii="Times New Roman"/>
          <w:sz w:val="24"/>
          <w:szCs w:val="24"/>
        </w:rPr>
        <w:t xml:space="preserve">izvršila uplatu iznosa od 22.532,11 kn u korist posebnog računa stečajnog dužnika, a </w:t>
      </w:r>
      <w:r w:rsidR="000231D9">
        <w:rPr>
          <w:rFonts w:hAnsi="Times New Roman" w:ascii="Times New Roman"/>
          <w:sz w:val="24"/>
          <w:szCs w:val="24"/>
        </w:rPr>
        <w:t>s</w:t>
      </w:r>
      <w:r w:rsidR="00DD2E86">
        <w:rPr>
          <w:rFonts w:hAnsi="Times New Roman" w:ascii="Times New Roman"/>
          <w:sz w:val="24"/>
          <w:szCs w:val="24"/>
        </w:rPr>
        <w:t>ve sukladno navedenom upravnom rješenju, to je stoga valjalo prihvatiti i ovaj (drugi) zahtjev Agencije</w:t>
      </w:r>
      <w:r w:rsidR="000231D9">
        <w:rPr>
          <w:rFonts w:hAnsi="Times New Roman" w:ascii="Times New Roman"/>
          <w:sz w:val="24"/>
          <w:szCs w:val="24"/>
        </w:rPr>
        <w:t>,</w:t>
      </w:r>
      <w:r w:rsidR="000231D9" w:rsidRPr="000231D9">
        <w:rPr>
          <w:rFonts w:hAnsi="Times New Roman" w:ascii="Times New Roman"/>
          <w:sz w:val="24"/>
          <w:szCs w:val="24"/>
        </w:rPr>
        <w:t xml:space="preserve"> </w:t>
      </w:r>
      <w:r w:rsidR="000231D9">
        <w:rPr>
          <w:rFonts w:hAnsi="Times New Roman" w:ascii="Times New Roman"/>
          <w:sz w:val="24"/>
          <w:szCs w:val="24"/>
        </w:rPr>
        <w:t>od 13.04.2017.,</w:t>
      </w:r>
      <w:r w:rsidR="00DD2E86">
        <w:rPr>
          <w:rFonts w:hAnsi="Times New Roman" w:ascii="Times New Roman"/>
          <w:sz w:val="24"/>
          <w:szCs w:val="24"/>
        </w:rPr>
        <w:t xml:space="preserve"> za ispravak tablice ispitanih tražbina</w:t>
      </w:r>
      <w:r w:rsidR="00211336">
        <w:rPr>
          <w:rFonts w:hAnsi="Times New Roman" w:ascii="Times New Roman"/>
          <w:sz w:val="24"/>
          <w:szCs w:val="24"/>
        </w:rPr>
        <w:t>, sve to sukladno odredbama članka 21. Zakona o osiguranju radničkih potraživanja u slučaju stečaja poslodavca. Tablicu je valjalo i</w:t>
      </w:r>
      <w:r w:rsidR="00777880">
        <w:rPr>
          <w:rFonts w:hAnsi="Times New Roman" w:ascii="Times New Roman"/>
          <w:sz w:val="24"/>
          <w:szCs w:val="24"/>
        </w:rPr>
        <w:t>spraviti na način da je</w:t>
      </w:r>
      <w:r w:rsidR="000231D9">
        <w:rPr>
          <w:rFonts w:hAnsi="Times New Roman" w:ascii="Times New Roman"/>
          <w:sz w:val="24"/>
          <w:szCs w:val="24"/>
        </w:rPr>
        <w:t xml:space="preserve"> iznos utvrđene tražbine koji je preostao za isplatu vjerovnik</w:t>
      </w:r>
      <w:r w:rsidR="00777880">
        <w:rPr>
          <w:rFonts w:hAnsi="Times New Roman" w:ascii="Times New Roman"/>
          <w:sz w:val="24"/>
          <w:szCs w:val="24"/>
        </w:rPr>
        <w:t>u prvog višeg isplatnog reda Brank</w:t>
      </w:r>
      <w:r w:rsidR="000231D9">
        <w:rPr>
          <w:rFonts w:hAnsi="Times New Roman" w:ascii="Times New Roman"/>
          <w:sz w:val="24"/>
          <w:szCs w:val="24"/>
        </w:rPr>
        <w:t xml:space="preserve">u </w:t>
      </w:r>
      <w:r w:rsidR="00777880">
        <w:rPr>
          <w:rFonts w:hAnsi="Times New Roman" w:ascii="Times New Roman"/>
          <w:sz w:val="24"/>
          <w:szCs w:val="24"/>
        </w:rPr>
        <w:t xml:space="preserve">Pelivanu u iznosu od 160.440,34 kn (sukladno rješenju ovog suda od 14.09.2016.) trebalo umanjiti za iznos od 22.532,11 kn, koji je isplaćen od strane Agencije, </w:t>
      </w:r>
      <w:r w:rsidR="00195207">
        <w:rPr>
          <w:rFonts w:hAnsi="Times New Roman" w:ascii="Times New Roman"/>
          <w:sz w:val="24"/>
          <w:szCs w:val="24"/>
        </w:rPr>
        <w:t>dok</w:t>
      </w:r>
      <w:r w:rsidR="00777880">
        <w:rPr>
          <w:rFonts w:hAnsi="Times New Roman" w:ascii="Times New Roman"/>
          <w:sz w:val="24"/>
          <w:szCs w:val="24"/>
        </w:rPr>
        <w:t xml:space="preserve"> je istovremeno za taj iznos trebalo uvećati tražbinu Agencije u prvom višem isplatnom redu koja je utvrđena rješenjem ovog suda od 14. rujna 2016.</w:t>
      </w:r>
    </w:p>
    <w:p w:rsidRDefault="00BB17FE" w:rsidP="00BB17FE" w:rsidR="00BB17FE" w:rsidRPr="00BB17FE">
      <w:pPr>
        <w:ind w:firstLine="708"/>
        <w:jc w:val="both"/>
        <w:rPr>
          <w:rFonts w:hAnsi="Times New Roman" w:ascii="Times New Roman"/>
          <w:sz w:val="16"/>
          <w:szCs w:val="16"/>
        </w:rPr>
      </w:pPr>
    </w:p>
    <w:p w:rsidRDefault="000E7D28" w:rsidP="000E7D28" w:rsidR="000E7D28" w:rsidRPr="00D51354">
      <w:pPr>
        <w:ind w:firstLine="708"/>
        <w:jc w:val="both"/>
        <w:rPr>
          <w:rFonts w:hAnsi="Times New Roman" w:ascii="Times New Roman"/>
          <w:sz w:val="24"/>
          <w:szCs w:val="24"/>
        </w:rPr>
      </w:pPr>
      <w:r>
        <w:rPr>
          <w:rFonts w:hAnsi="Times New Roman" w:ascii="Times New Roman"/>
          <w:sz w:val="24"/>
          <w:szCs w:val="24"/>
        </w:rPr>
        <w:lastRenderedPageBreak/>
        <w:t xml:space="preserve">Slijedom naprijed navedenog i </w:t>
      </w:r>
      <w:r w:rsidRPr="00D51354">
        <w:rPr>
          <w:rFonts w:hAnsi="Times New Roman" w:ascii="Times New Roman"/>
          <w:sz w:val="24"/>
          <w:szCs w:val="24"/>
        </w:rPr>
        <w:t xml:space="preserve">sukladno naprijed citiranim propisima, odlučeno je kao u točkama I. </w:t>
      </w:r>
      <w:r w:rsidR="00BB58E5" w:rsidRPr="00D51354">
        <w:rPr>
          <w:rFonts w:hAnsi="Times New Roman" w:ascii="Times New Roman"/>
          <w:sz w:val="24"/>
          <w:szCs w:val="24"/>
        </w:rPr>
        <w:t>i</w:t>
      </w:r>
      <w:r w:rsidRPr="00D51354">
        <w:rPr>
          <w:rFonts w:hAnsi="Times New Roman" w:ascii="Times New Roman"/>
          <w:sz w:val="24"/>
          <w:szCs w:val="24"/>
        </w:rPr>
        <w:t xml:space="preserve"> II. izreke ovog rješenja. </w:t>
      </w:r>
    </w:p>
    <w:p w:rsidRDefault="003331B6" w:rsidP="00BF46C6" w:rsidR="003331B6" w:rsidRPr="00D51354">
      <w:pPr>
        <w:ind w:firstLine="708"/>
        <w:jc w:val="both"/>
        <w:rPr>
          <w:rFonts w:hAnsi="Times New Roman" w:ascii="Times New Roman"/>
          <w:sz w:val="24"/>
          <w:szCs w:val="24"/>
        </w:rPr>
      </w:pPr>
    </w:p>
    <w:p w:rsidRDefault="009E7EC2" w:rsidP="00C769D0" w:rsidR="009E7EC2" w:rsidRPr="00D51354">
      <w:pPr>
        <w:jc w:val="center"/>
        <w:rPr>
          <w:rFonts w:hAnsi="Times New Roman" w:ascii="Times New Roman"/>
          <w:sz w:val="24"/>
          <w:szCs w:val="24"/>
        </w:rPr>
      </w:pPr>
      <w:r w:rsidRPr="00D51354">
        <w:rPr>
          <w:rFonts w:hAnsi="Times New Roman" w:ascii="Times New Roman"/>
          <w:sz w:val="24"/>
          <w:szCs w:val="24"/>
        </w:rPr>
        <w:t xml:space="preserve">U Splitu, </w:t>
      </w:r>
      <w:r w:rsidR="000E7D28" w:rsidRPr="00D51354">
        <w:rPr>
          <w:rFonts w:hAnsi="Times New Roman" w:ascii="Times New Roman"/>
          <w:sz w:val="24"/>
          <w:szCs w:val="24"/>
        </w:rPr>
        <w:t>22. studenog 2018.</w:t>
      </w:r>
    </w:p>
    <w:p w:rsidRDefault="009E7EC2" w:rsidP="009E7EC2" w:rsidR="009E7EC2" w:rsidRPr="00D51354">
      <w:pPr>
        <w:jc w:val="both"/>
        <w:rPr>
          <w:rFonts w:hAnsi="Times New Roman" w:ascii="Times New Roman"/>
          <w:sz w:val="24"/>
          <w:szCs w:val="24"/>
        </w:rPr>
      </w:pPr>
      <w:r w:rsidRPr="00D51354">
        <w:rPr>
          <w:rFonts w:hAnsi="Times New Roman" w:ascii="Times New Roman"/>
          <w:sz w:val="24"/>
          <w:szCs w:val="24"/>
        </w:rPr>
        <w:t xml:space="preserve"> </w:t>
      </w:r>
    </w:p>
    <w:p w:rsidRDefault="00D51354" w:rsidP="00F53C8F" w:rsidR="00D51354" w:rsidRPr="00D51354">
      <w:pPr>
        <w:ind w:left="4956"/>
        <w:jc w:val="center"/>
        <w:rPr>
          <w:rFonts w:hAnsi="Times New Roman" w:ascii="Times New Roman"/>
          <w:sz w:val="24"/>
          <w:szCs w:val="24"/>
        </w:rPr>
      </w:pPr>
      <w:r w:rsidRPr="00D51354">
        <w:rPr>
          <w:rFonts w:hAnsi="Times New Roman" w:ascii="Times New Roman"/>
          <w:sz w:val="24"/>
          <w:szCs w:val="24"/>
        </w:rPr>
        <w:t>Sudac</w:t>
      </w:r>
    </w:p>
    <w:p w:rsidRDefault="00D51354" w:rsidP="00F53C8F" w:rsidR="00D51354" w:rsidRPr="00D51354">
      <w:pPr>
        <w:ind w:left="4956"/>
        <w:jc w:val="center"/>
        <w:rPr>
          <w:rFonts w:hAnsi="Times New Roman" w:ascii="Times New Roman"/>
          <w:sz w:val="24"/>
          <w:szCs w:val="24"/>
        </w:rPr>
      </w:pPr>
    </w:p>
    <w:p w:rsidRDefault="00D51354" w:rsidP="00F53C8F" w:rsidR="00D51354" w:rsidRPr="00D51354">
      <w:pPr>
        <w:ind w:left="4956"/>
        <w:jc w:val="center"/>
        <w:rPr>
          <w:rFonts w:hAnsi="Times New Roman" w:ascii="Times New Roman"/>
          <w:sz w:val="24"/>
          <w:szCs w:val="24"/>
        </w:rPr>
      </w:pPr>
      <w:r w:rsidRPr="00D51354">
        <w:rPr>
          <w:rFonts w:hAnsi="Times New Roman" w:ascii="Times New Roman"/>
          <w:sz w:val="24"/>
          <w:szCs w:val="24"/>
        </w:rPr>
        <w:t>Paško Bačić, v.r.</w:t>
      </w:r>
    </w:p>
    <w:p w:rsidRDefault="00D51354" w:rsidP="00F53C8F" w:rsidR="00D51354" w:rsidRPr="00D51354">
      <w:pPr>
        <w:ind w:left="4956"/>
        <w:jc w:val="center"/>
        <w:rPr>
          <w:rFonts w:hAnsi="Times New Roman" w:ascii="Times New Roman"/>
          <w:sz w:val="24"/>
          <w:szCs w:val="24"/>
        </w:rPr>
      </w:pPr>
      <w:r w:rsidRPr="00D51354">
        <w:rPr>
          <w:rFonts w:hAnsi="Times New Roman" w:ascii="Times New Roman"/>
          <w:sz w:val="24"/>
          <w:szCs w:val="24"/>
        </w:rPr>
        <w:t>za točnost otpravka-ovlašteni službenik</w:t>
      </w:r>
    </w:p>
    <w:p w:rsidRDefault="00D51354" w:rsidP="00F53C8F" w:rsidR="00D51354" w:rsidRPr="00D51354">
      <w:pPr>
        <w:ind w:firstLine="708" w:left="5664"/>
        <w:rPr>
          <w:rFonts w:hAnsi="Times New Roman" w:ascii="Times New Roman"/>
          <w:sz w:val="24"/>
          <w:szCs w:val="24"/>
        </w:rPr>
      </w:pPr>
      <w:r w:rsidRPr="00D51354">
        <w:rPr>
          <w:rFonts w:hAnsi="Times New Roman" w:ascii="Times New Roman"/>
          <w:sz w:val="24"/>
          <w:szCs w:val="24"/>
        </w:rPr>
        <w:t xml:space="preserve"> Katarina Raos</w:t>
      </w:r>
    </w:p>
    <w:p w:rsidRDefault="00665F64" w:rsidP="001C052F" w:rsidR="00665F64" w:rsidRPr="00D51354">
      <w:pPr>
        <w:ind w:firstLine="216" w:left="7572"/>
        <w:rPr>
          <w:rFonts w:hAnsi="Times New Roman" w:ascii="Times New Roman"/>
          <w:sz w:val="24"/>
          <w:szCs w:val="24"/>
        </w:rPr>
      </w:pPr>
    </w:p>
    <w:p w:rsidRDefault="001C052F" w:rsidP="001C052F" w:rsidR="001C052F" w:rsidRPr="00D51354">
      <w:pPr>
        <w:ind w:firstLine="216" w:left="7572"/>
        <w:rPr>
          <w:rFonts w:hAnsi="Times New Roman" w:ascii="Times New Roman"/>
          <w:sz w:val="24"/>
          <w:szCs w:val="24"/>
        </w:rPr>
      </w:pPr>
    </w:p>
    <w:p w:rsidRDefault="001C052F" w:rsidP="000E7D28" w:rsidR="001C052F" w:rsidRPr="00D51354">
      <w:pPr>
        <w:rPr>
          <w:rFonts w:hAnsi="Times New Roman" w:ascii="Times New Roman"/>
          <w:sz w:val="24"/>
          <w:szCs w:val="24"/>
        </w:rPr>
      </w:pPr>
    </w:p>
    <w:p w:rsidRDefault="000E7D28" w:rsidP="000E7D28" w:rsidR="000E7D28" w:rsidRPr="00D51354">
      <w:pPr>
        <w:jc w:val="both"/>
        <w:rPr>
          <w:rFonts w:hAnsi="Times New Roman" w:ascii="Times New Roman"/>
          <w:sz w:val="24"/>
          <w:szCs w:val="24"/>
        </w:rPr>
      </w:pPr>
      <w:r w:rsidRPr="00D51354">
        <w:rPr>
          <w:rFonts w:hAnsi="Times New Roman" w:ascii="Times New Roman"/>
          <w:sz w:val="24"/>
          <w:szCs w:val="24"/>
        </w:rPr>
        <w:t xml:space="preserve">Pouka o pravnom lijeku: </w:t>
      </w:r>
    </w:p>
    <w:p w:rsidRDefault="000E7D28" w:rsidP="000E7D28" w:rsidR="000E7D28" w:rsidRPr="00D51354">
      <w:pPr>
        <w:jc w:val="both"/>
        <w:rPr>
          <w:rFonts w:hAnsi="Times New Roman" w:ascii="Times New Roman"/>
          <w:sz w:val="24"/>
          <w:szCs w:val="24"/>
        </w:rPr>
      </w:pPr>
      <w:r w:rsidRPr="00D51354">
        <w:rPr>
          <w:rFonts w:hAnsi="Times New Roman" w:ascii="Times New Roman"/>
          <w:sz w:val="24"/>
          <w:szCs w:val="24"/>
        </w:rPr>
        <w:t>Protiv ovog rješenja dopuštena je žalba Visokom trgova</w:t>
      </w:r>
      <w:r w:rsidRPr="00D51354">
        <w:rPr>
          <w:rFonts w:hAnsi="Times New Roman" w:ascii="Times New Roman" w:hint="eastAsia"/>
          <w:sz w:val="24"/>
          <w:szCs w:val="24"/>
        </w:rPr>
        <w:t>č</w:t>
      </w:r>
      <w:r w:rsidRPr="00D51354">
        <w:rPr>
          <w:rFonts w:hAnsi="Times New Roman" w:ascii="Times New Roman"/>
          <w:sz w:val="24"/>
          <w:szCs w:val="24"/>
        </w:rPr>
        <w:t>kom sudu Republike Hrvatske u Zagrebu. Žalba se podnosi putem ovog suda, pismeno u tri primjerka, u roku od 8 dana od dostave ovog rješenja. Dostava ovog rješenja smatra se obavljenom istekom osmog dana od dana njegove objave na mrežnoj stranici e-Oglasna plo</w:t>
      </w:r>
      <w:r w:rsidRPr="00D51354">
        <w:rPr>
          <w:rFonts w:hAnsi="Times New Roman" w:ascii="Times New Roman" w:hint="eastAsia"/>
          <w:sz w:val="24"/>
          <w:szCs w:val="24"/>
        </w:rPr>
        <w:t>č</w:t>
      </w:r>
      <w:r w:rsidRPr="00D51354">
        <w:rPr>
          <w:rFonts w:hAnsi="Times New Roman" w:ascii="Times New Roman"/>
          <w:sz w:val="24"/>
          <w:szCs w:val="24"/>
        </w:rPr>
        <w:t>a sudova.</w:t>
      </w:r>
    </w:p>
    <w:p w:rsidRDefault="000E7D28" w:rsidP="000E7D28" w:rsidR="000E7D28" w:rsidRPr="00D51354">
      <w:pPr>
        <w:jc w:val="both"/>
        <w:rPr>
          <w:rFonts w:hAnsi="Times New Roman" w:ascii="Times New Roman"/>
          <w:sz w:val="24"/>
          <w:szCs w:val="24"/>
        </w:rPr>
      </w:pPr>
    </w:p>
    <w:p w:rsidRDefault="009E4EA1" w:rsidP="000E7D28" w:rsidR="009E4EA1" w:rsidRPr="00D51354">
      <w:pPr>
        <w:jc w:val="both"/>
        <w:rPr>
          <w:rFonts w:hAnsi="Times New Roman" w:ascii="Times New Roman"/>
          <w:sz w:val="24"/>
          <w:szCs w:val="24"/>
        </w:rPr>
      </w:pPr>
    </w:p>
    <w:sectPr w:rsidSect="00494BDE" w:rsidR="009E4EA1" w:rsidRPr="00D51354">
      <w:headerReference w:type="even" r:id="rId11"/>
      <w:headerReference w:type="default" r:id="rId12"/>
      <w:pgSz w:h="16838" w:w="11906"/>
      <w:pgMar w:gutter="0" w:footer="708" w:header="708" w:left="1417" w:bottom="1843"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1595F" w:rsidP="009E7EC2" w:rsidR="00F1595F">
      <w:r>
        <w:separator/>
      </w:r>
    </w:p>
  </w:endnote>
  <w:endnote w:id="0" w:type="continuationSeparator">
    <w:p w:rsidRDefault="00F1595F" w:rsidP="009E7EC2" w:rsidR="00F1595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80"/>
    <w:family w:val="swiss"/>
    <w:pitch w:val="variable"/>
    <w:sig w:csb1="00000000" w:csb0="003F01FF" w:usb3="00000000" w:usb2="0000003F" w:usb1="E9DFFFFF" w:usb0="F7FFAF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1595F" w:rsidP="009E7EC2" w:rsidR="00F1595F">
      <w:r>
        <w:separator/>
      </w:r>
    </w:p>
  </w:footnote>
  <w:footnote w:id="0" w:type="continuationSeparator">
    <w:p w:rsidRDefault="00F1595F" w:rsidP="009E7EC2" w:rsidR="00F1595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595F" w:rsidP="003A697B" w:rsidR="00F1595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1595F" w:rsidR="00F1595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1AC5" w:rsidP="003A697B" w:rsidR="00F1595F" w:rsidRPr="00587181">
    <w:pPr>
      <w:pStyle w:val="Zaglavlje"/>
      <w:framePr w:y="1" w:xAlign="center" w:vAnchor="text" w:hAnchor="margin" w:wrap="around"/>
      <w:rPr>
        <w:rStyle w:val="Brojstranice"/>
        <w:rFonts w:hAnsi="Times New Roman" w:ascii="Times New Roman"/>
        <w:sz w:val="24"/>
        <w:szCs w:val="24"/>
      </w:rPr>
    </w:pPr>
    <w:r>
      <w:rPr>
        <w:rStyle w:val="Brojstranice"/>
        <w:rFonts w:hAnsi="Times New Roman" w:ascii="Times New Roman"/>
        <w:sz w:val="24"/>
        <w:szCs w:val="24"/>
      </w:rPr>
      <w:t>-</w:t>
    </w:r>
    <w:r w:rsidR="00F1595F" w:rsidRPr="00587181">
      <w:rPr>
        <w:rStyle w:val="Brojstranice"/>
        <w:rFonts w:hAnsi="Times New Roman" w:ascii="Times New Roman"/>
        <w:sz w:val="24"/>
        <w:szCs w:val="24"/>
      </w:rPr>
      <w:fldChar w:fldCharType="begin"/>
    </w:r>
    <w:r w:rsidR="00F1595F" w:rsidRPr="00587181">
      <w:rPr>
        <w:rStyle w:val="Brojstranice"/>
        <w:rFonts w:hAnsi="Times New Roman" w:ascii="Times New Roman"/>
        <w:sz w:val="24"/>
        <w:szCs w:val="24"/>
      </w:rPr>
      <w:instrText xml:space="preserve">PAGE  </w:instrText>
    </w:r>
    <w:r w:rsidR="00F1595F" w:rsidRPr="00587181">
      <w:rPr>
        <w:rStyle w:val="Brojstranice"/>
        <w:rFonts w:hAnsi="Times New Roman" w:ascii="Times New Roman"/>
        <w:sz w:val="24"/>
        <w:szCs w:val="24"/>
      </w:rPr>
      <w:fldChar w:fldCharType="separate"/>
    </w:r>
    <w:r w:rsidR="00D51354">
      <w:rPr>
        <w:rStyle w:val="Brojstranice"/>
        <w:rFonts w:hAnsi="Times New Roman" w:ascii="Times New Roman"/>
        <w:noProof/>
        <w:sz w:val="24"/>
        <w:szCs w:val="24"/>
      </w:rPr>
      <w:t>3</w:t>
    </w:r>
    <w:r w:rsidR="00F1595F" w:rsidRPr="00587181">
      <w:rPr>
        <w:rStyle w:val="Brojstranice"/>
        <w:rFonts w:hAnsi="Times New Roman" w:ascii="Times New Roman"/>
        <w:sz w:val="24"/>
        <w:szCs w:val="24"/>
      </w:rPr>
      <w:fldChar w:fldCharType="end"/>
    </w:r>
    <w:r>
      <w:rPr>
        <w:rStyle w:val="Brojstranice"/>
        <w:rFonts w:hAnsi="Times New Roman" w:ascii="Times New Roman"/>
        <w:sz w:val="24"/>
        <w:szCs w:val="24"/>
      </w:rPr>
      <w:t>-</w:t>
    </w:r>
  </w:p>
  <w:p w:rsidRDefault="007948CB" w:rsidP="00587181" w:rsidR="00F1595F">
    <w:pPr>
      <w:pStyle w:val="Zaglavlje"/>
      <w:jc w:val="right"/>
      <w:rPr>
        <w:rFonts w:hAnsi="Times New Roman" w:ascii="Times New Roman"/>
        <w:sz w:val="24"/>
        <w:szCs w:val="24"/>
      </w:rPr>
    </w:pPr>
    <w:r w:rsidRPr="007948CB">
      <w:rPr>
        <w:rFonts w:hAnsi="Times New Roman" w:ascii="Times New Roman"/>
        <w:sz w:val="24"/>
        <w:szCs w:val="24"/>
      </w:rPr>
      <w:t>Poslovni broj: 12. St-</w:t>
    </w:r>
    <w:r>
      <w:rPr>
        <w:rFonts w:hAnsi="Times New Roman" w:ascii="Times New Roman"/>
        <w:sz w:val="24"/>
        <w:szCs w:val="24"/>
      </w:rPr>
      <w:t>233/2012</w:t>
    </w:r>
    <w:r w:rsidRPr="007948CB">
      <w:rPr>
        <w:rFonts w:hAnsi="Times New Roman" w:ascii="Times New Roman"/>
        <w:sz w:val="24"/>
        <w:szCs w:val="24"/>
      </w:rPr>
      <w:t>-</w:t>
    </w:r>
    <w:r>
      <w:rPr>
        <w:rFonts w:hAnsi="Times New Roman" w:ascii="Times New Roman"/>
        <w:sz w:val="24"/>
        <w:szCs w:val="24"/>
      </w:rPr>
      <w:t>158</w:t>
    </w:r>
  </w:p>
  <w:p w:rsidRDefault="00F1595F" w:rsidP="00587181" w:rsidR="00F1595F" w:rsidRPr="000E7D28">
    <w:pPr>
      <w:pStyle w:val="Zaglavlje"/>
      <w:jc w:val="right"/>
      <w:rPr>
        <w:rFonts w:hAnsi="Times New Roman" w:ascii="Times New Roman"/>
        <w:sz w:val="24"/>
        <w:szCs w:val="24"/>
      </w:rPr>
    </w:pPr>
  </w:p>
  <w:p w:rsidRDefault="00F1595F" w:rsidP="000E7D28" w:rsidR="00F1595F" w:rsidRPr="000E7D28">
    <w:pPr>
      <w:pStyle w:val="Zaglavlje"/>
      <w:jc w:val="right"/>
      <w:rPr>
        <w:rFonts w:hAnsi="Times New Roman" w:ascii="Times New Roman"/>
        <w:sz w:val="24"/>
        <w:szCs w:val="24"/>
      </w:rPr>
    </w:pPr>
    <w:r w:rsidRPr="009E7EC2">
      <w:rPr>
        <w:rFonts w:hAnsi="Times New Roman" w:ascii="Times New Roman"/>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247AB"/>
    <w:multiLevelType w:val="hybridMultilevel"/>
    <w:tmpl w:val="5108EFDE"/>
    <w:lvl w:tplc="1CB248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B533C1"/>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A6380C"/>
    <w:multiLevelType w:val="hybridMultilevel"/>
    <w:tmpl w:val="203626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7074BDA"/>
    <w:multiLevelType w:val="hybridMultilevel"/>
    <w:tmpl w:val="00562D58"/>
    <w:lvl w:tplc="8674B422"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A1C103B"/>
    <w:multiLevelType w:val="hybridMultilevel"/>
    <w:tmpl w:val="97D40B0E"/>
    <w:lvl w:tplc="86F8470E" w:ilvl="0">
      <w:start w:val="1"/>
      <w:numFmt w:val="decimal"/>
      <w:lvlText w:val="%1."/>
      <w:lvlJc w:val="left"/>
      <w:pPr>
        <w:tabs>
          <w:tab w:pos="720" w:val="num"/>
        </w:tabs>
        <w:ind w:hanging="360" w:left="72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EBD7CC2"/>
    <w:multiLevelType w:val="hybridMultilevel"/>
    <w:tmpl w:val="D66C702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BA5280"/>
    <w:multiLevelType w:val="hybridMultilevel"/>
    <w:tmpl w:val="AD30A3B0"/>
    <w:lvl w:tplc="904A0AB8"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7100BBA"/>
    <w:multiLevelType w:val="hybridMultilevel"/>
    <w:tmpl w:val="CDA85D92"/>
    <w:lvl w:tplc="86829934"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6B9A5145"/>
    <w:multiLevelType w:val="hybridMultilevel"/>
    <w:tmpl w:val="554A58C2"/>
    <w:lvl w:tplc="6EECC6E8"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6ED2372B"/>
    <w:multiLevelType w:val="hybridMultilevel"/>
    <w:tmpl w:val="7B1447D8"/>
    <w:lvl w:tplc="F1247302"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8"/>
  </w:num>
  <w:num w:numId="3">
    <w:abstractNumId w:val="9"/>
  </w:num>
  <w:num w:numId="4">
    <w:abstractNumId w:val="13"/>
  </w:num>
  <w:num w:numId="5">
    <w:abstractNumId w:val="11"/>
  </w:num>
  <w:num w:numId="6">
    <w:abstractNumId w:val="16"/>
  </w:num>
  <w:num w:numId="7">
    <w:abstractNumId w:val="10"/>
  </w:num>
  <w:num w:numId="8">
    <w:abstractNumId w:val="19"/>
  </w:num>
  <w:num w:numId="9">
    <w:abstractNumId w:val="3"/>
  </w:num>
  <w:num w:numId="10">
    <w:abstractNumId w:val="0"/>
  </w:num>
  <w:num w:numId="11">
    <w:abstractNumId w:val="5"/>
  </w:num>
  <w:num w:numId="12">
    <w:abstractNumId w:val="4"/>
  </w:num>
  <w:num w:numId="13">
    <w:abstractNumId w:val="6"/>
  </w:num>
  <w:num w:numId="14">
    <w:abstractNumId w:val="2"/>
  </w:num>
  <w:num w:numId="15">
    <w:abstractNumId w:val="1"/>
  </w:num>
  <w:num w:numId="16">
    <w:abstractNumId w:val="14"/>
  </w:num>
  <w:num w:numId="17">
    <w:abstractNumId w:val="17"/>
  </w:num>
  <w:num w:numId="18">
    <w:abstractNumId w:val="18"/>
  </w:num>
  <w:num w:numId="19">
    <w:abstractNumId w:val="15"/>
  </w:num>
  <w:num w:numId="20">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563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07007"/>
    <w:rsid w:val="00020FF0"/>
    <w:rsid w:val="000231D9"/>
    <w:rsid w:val="00025438"/>
    <w:rsid w:val="000256BD"/>
    <w:rsid w:val="0002784A"/>
    <w:rsid w:val="00040E2E"/>
    <w:rsid w:val="0004299A"/>
    <w:rsid w:val="00051A24"/>
    <w:rsid w:val="00052D16"/>
    <w:rsid w:val="00060958"/>
    <w:rsid w:val="00064D8B"/>
    <w:rsid w:val="00065DC0"/>
    <w:rsid w:val="000666DB"/>
    <w:rsid w:val="000672E6"/>
    <w:rsid w:val="00071F5F"/>
    <w:rsid w:val="000821ED"/>
    <w:rsid w:val="0008674F"/>
    <w:rsid w:val="000967E4"/>
    <w:rsid w:val="00096C94"/>
    <w:rsid w:val="000B0B9E"/>
    <w:rsid w:val="000B0BF5"/>
    <w:rsid w:val="000B19B8"/>
    <w:rsid w:val="000C1B4C"/>
    <w:rsid w:val="000C2C3C"/>
    <w:rsid w:val="000C4976"/>
    <w:rsid w:val="000C5194"/>
    <w:rsid w:val="000C6058"/>
    <w:rsid w:val="000C7807"/>
    <w:rsid w:val="000D3BEB"/>
    <w:rsid w:val="000D6440"/>
    <w:rsid w:val="000D769F"/>
    <w:rsid w:val="000E4F6D"/>
    <w:rsid w:val="000E514C"/>
    <w:rsid w:val="000E7D28"/>
    <w:rsid w:val="000F1FEC"/>
    <w:rsid w:val="00100413"/>
    <w:rsid w:val="00106949"/>
    <w:rsid w:val="0011207C"/>
    <w:rsid w:val="0011505F"/>
    <w:rsid w:val="00115DF3"/>
    <w:rsid w:val="001160AB"/>
    <w:rsid w:val="001178BC"/>
    <w:rsid w:val="00121292"/>
    <w:rsid w:val="001240AB"/>
    <w:rsid w:val="00130268"/>
    <w:rsid w:val="00131752"/>
    <w:rsid w:val="001324F3"/>
    <w:rsid w:val="0014032E"/>
    <w:rsid w:val="001415F5"/>
    <w:rsid w:val="00147C84"/>
    <w:rsid w:val="00152BB3"/>
    <w:rsid w:val="001549A1"/>
    <w:rsid w:val="00154CD7"/>
    <w:rsid w:val="00160DF6"/>
    <w:rsid w:val="001651CB"/>
    <w:rsid w:val="00165DFA"/>
    <w:rsid w:val="001713C2"/>
    <w:rsid w:val="0017422F"/>
    <w:rsid w:val="001758D4"/>
    <w:rsid w:val="001762B3"/>
    <w:rsid w:val="00176CA4"/>
    <w:rsid w:val="0017748D"/>
    <w:rsid w:val="00181AF2"/>
    <w:rsid w:val="00187057"/>
    <w:rsid w:val="00195207"/>
    <w:rsid w:val="0019702F"/>
    <w:rsid w:val="001A2551"/>
    <w:rsid w:val="001A2A4E"/>
    <w:rsid w:val="001A2A4F"/>
    <w:rsid w:val="001A4FD4"/>
    <w:rsid w:val="001C052F"/>
    <w:rsid w:val="001C057B"/>
    <w:rsid w:val="001C0998"/>
    <w:rsid w:val="001C17FB"/>
    <w:rsid w:val="001C5FA1"/>
    <w:rsid w:val="001D19B5"/>
    <w:rsid w:val="001D3F50"/>
    <w:rsid w:val="001D4887"/>
    <w:rsid w:val="001D5C4A"/>
    <w:rsid w:val="001D6B42"/>
    <w:rsid w:val="001E1520"/>
    <w:rsid w:val="001E5EA3"/>
    <w:rsid w:val="001F1A84"/>
    <w:rsid w:val="001F5654"/>
    <w:rsid w:val="00200E29"/>
    <w:rsid w:val="00211336"/>
    <w:rsid w:val="00211A93"/>
    <w:rsid w:val="0021467A"/>
    <w:rsid w:val="00217DD3"/>
    <w:rsid w:val="00223725"/>
    <w:rsid w:val="00224E7D"/>
    <w:rsid w:val="00225862"/>
    <w:rsid w:val="00232EBD"/>
    <w:rsid w:val="002346E1"/>
    <w:rsid w:val="00235AE7"/>
    <w:rsid w:val="00237A3C"/>
    <w:rsid w:val="002412CF"/>
    <w:rsid w:val="00244540"/>
    <w:rsid w:val="00246276"/>
    <w:rsid w:val="00247B33"/>
    <w:rsid w:val="0026033E"/>
    <w:rsid w:val="002625EE"/>
    <w:rsid w:val="002626F2"/>
    <w:rsid w:val="00264B6C"/>
    <w:rsid w:val="002661C5"/>
    <w:rsid w:val="00266A5F"/>
    <w:rsid w:val="002702A4"/>
    <w:rsid w:val="002739B5"/>
    <w:rsid w:val="002763B2"/>
    <w:rsid w:val="00277776"/>
    <w:rsid w:val="00280E0B"/>
    <w:rsid w:val="00283ED3"/>
    <w:rsid w:val="00286815"/>
    <w:rsid w:val="00290EDE"/>
    <w:rsid w:val="0029154C"/>
    <w:rsid w:val="002A0374"/>
    <w:rsid w:val="002A2351"/>
    <w:rsid w:val="002A2D2A"/>
    <w:rsid w:val="002A4497"/>
    <w:rsid w:val="002C11EE"/>
    <w:rsid w:val="002C43F9"/>
    <w:rsid w:val="002D212A"/>
    <w:rsid w:val="002D73FF"/>
    <w:rsid w:val="002E0A85"/>
    <w:rsid w:val="002E4AAE"/>
    <w:rsid w:val="002F2F29"/>
    <w:rsid w:val="002F4D40"/>
    <w:rsid w:val="002F6EB8"/>
    <w:rsid w:val="00301526"/>
    <w:rsid w:val="00306A8D"/>
    <w:rsid w:val="0031033B"/>
    <w:rsid w:val="0031175A"/>
    <w:rsid w:val="003124FF"/>
    <w:rsid w:val="00323E42"/>
    <w:rsid w:val="0032593A"/>
    <w:rsid w:val="003311B2"/>
    <w:rsid w:val="003331B6"/>
    <w:rsid w:val="00333289"/>
    <w:rsid w:val="00335A7D"/>
    <w:rsid w:val="00343BA8"/>
    <w:rsid w:val="00343E39"/>
    <w:rsid w:val="0035414D"/>
    <w:rsid w:val="003620D0"/>
    <w:rsid w:val="0036485B"/>
    <w:rsid w:val="00367DD5"/>
    <w:rsid w:val="00370E1F"/>
    <w:rsid w:val="0037103F"/>
    <w:rsid w:val="00373D86"/>
    <w:rsid w:val="00375F03"/>
    <w:rsid w:val="003769C4"/>
    <w:rsid w:val="00386D85"/>
    <w:rsid w:val="00393978"/>
    <w:rsid w:val="003A4E7F"/>
    <w:rsid w:val="003A697B"/>
    <w:rsid w:val="003B58B7"/>
    <w:rsid w:val="003C225A"/>
    <w:rsid w:val="003C5AA0"/>
    <w:rsid w:val="003C5D97"/>
    <w:rsid w:val="003C6493"/>
    <w:rsid w:val="003C796A"/>
    <w:rsid w:val="003D0CFF"/>
    <w:rsid w:val="003E1CD4"/>
    <w:rsid w:val="003E251E"/>
    <w:rsid w:val="003E2FF8"/>
    <w:rsid w:val="00403C06"/>
    <w:rsid w:val="0040716B"/>
    <w:rsid w:val="0041302D"/>
    <w:rsid w:val="00414B81"/>
    <w:rsid w:val="0042089D"/>
    <w:rsid w:val="0043068B"/>
    <w:rsid w:val="00432D7B"/>
    <w:rsid w:val="00433E3A"/>
    <w:rsid w:val="00440898"/>
    <w:rsid w:val="0044350E"/>
    <w:rsid w:val="00443B8A"/>
    <w:rsid w:val="004525EE"/>
    <w:rsid w:val="004532F9"/>
    <w:rsid w:val="00454838"/>
    <w:rsid w:val="00455A4A"/>
    <w:rsid w:val="00471337"/>
    <w:rsid w:val="00472A8D"/>
    <w:rsid w:val="00490522"/>
    <w:rsid w:val="0049251F"/>
    <w:rsid w:val="00494BDE"/>
    <w:rsid w:val="004A123B"/>
    <w:rsid w:val="004A1A11"/>
    <w:rsid w:val="004A52B6"/>
    <w:rsid w:val="004B1C3A"/>
    <w:rsid w:val="004C2345"/>
    <w:rsid w:val="004C5497"/>
    <w:rsid w:val="004D1B34"/>
    <w:rsid w:val="004D1E28"/>
    <w:rsid w:val="004D2950"/>
    <w:rsid w:val="004E4E0D"/>
    <w:rsid w:val="004F4D67"/>
    <w:rsid w:val="00516BAB"/>
    <w:rsid w:val="0052236B"/>
    <w:rsid w:val="005261F6"/>
    <w:rsid w:val="00532AAD"/>
    <w:rsid w:val="00542FF3"/>
    <w:rsid w:val="00544596"/>
    <w:rsid w:val="0054580A"/>
    <w:rsid w:val="00547956"/>
    <w:rsid w:val="005513D6"/>
    <w:rsid w:val="00560007"/>
    <w:rsid w:val="00574AD8"/>
    <w:rsid w:val="00575668"/>
    <w:rsid w:val="00587181"/>
    <w:rsid w:val="00591A30"/>
    <w:rsid w:val="005942D7"/>
    <w:rsid w:val="00597184"/>
    <w:rsid w:val="005A3252"/>
    <w:rsid w:val="005B63D0"/>
    <w:rsid w:val="005C063E"/>
    <w:rsid w:val="005C0A91"/>
    <w:rsid w:val="005C3964"/>
    <w:rsid w:val="005C5A4E"/>
    <w:rsid w:val="005D0FBA"/>
    <w:rsid w:val="005D21D0"/>
    <w:rsid w:val="005D26CF"/>
    <w:rsid w:val="005D5556"/>
    <w:rsid w:val="005E292C"/>
    <w:rsid w:val="005E309E"/>
    <w:rsid w:val="005E669C"/>
    <w:rsid w:val="005F13A6"/>
    <w:rsid w:val="005F3783"/>
    <w:rsid w:val="00601AC5"/>
    <w:rsid w:val="00602B6A"/>
    <w:rsid w:val="00613736"/>
    <w:rsid w:val="00616832"/>
    <w:rsid w:val="00617625"/>
    <w:rsid w:val="006302EE"/>
    <w:rsid w:val="00631C34"/>
    <w:rsid w:val="006320E9"/>
    <w:rsid w:val="00633E1A"/>
    <w:rsid w:val="006360CA"/>
    <w:rsid w:val="00643678"/>
    <w:rsid w:val="00645792"/>
    <w:rsid w:val="00645B3C"/>
    <w:rsid w:val="00657678"/>
    <w:rsid w:val="00662EBE"/>
    <w:rsid w:val="00665F64"/>
    <w:rsid w:val="00667C9C"/>
    <w:rsid w:val="0067151D"/>
    <w:rsid w:val="006848F3"/>
    <w:rsid w:val="006854CD"/>
    <w:rsid w:val="00692DF9"/>
    <w:rsid w:val="006938D6"/>
    <w:rsid w:val="00696C1C"/>
    <w:rsid w:val="006A05AE"/>
    <w:rsid w:val="006A3FF8"/>
    <w:rsid w:val="006A6525"/>
    <w:rsid w:val="006A6704"/>
    <w:rsid w:val="006A7D43"/>
    <w:rsid w:val="006B23E2"/>
    <w:rsid w:val="006B62A1"/>
    <w:rsid w:val="006C2A7C"/>
    <w:rsid w:val="006C551A"/>
    <w:rsid w:val="006C564A"/>
    <w:rsid w:val="006D7538"/>
    <w:rsid w:val="006E1043"/>
    <w:rsid w:val="006E145E"/>
    <w:rsid w:val="006E33DF"/>
    <w:rsid w:val="006E4A27"/>
    <w:rsid w:val="006E4DEE"/>
    <w:rsid w:val="006F4222"/>
    <w:rsid w:val="00701322"/>
    <w:rsid w:val="0070604D"/>
    <w:rsid w:val="00707308"/>
    <w:rsid w:val="007161C1"/>
    <w:rsid w:val="00717319"/>
    <w:rsid w:val="007248B8"/>
    <w:rsid w:val="00725728"/>
    <w:rsid w:val="0073341D"/>
    <w:rsid w:val="00733AC4"/>
    <w:rsid w:val="0074074C"/>
    <w:rsid w:val="007608A6"/>
    <w:rsid w:val="00760CF8"/>
    <w:rsid w:val="00763F8C"/>
    <w:rsid w:val="007725FF"/>
    <w:rsid w:val="00775478"/>
    <w:rsid w:val="0077638B"/>
    <w:rsid w:val="00777880"/>
    <w:rsid w:val="007830EE"/>
    <w:rsid w:val="00791467"/>
    <w:rsid w:val="00794628"/>
    <w:rsid w:val="007948CB"/>
    <w:rsid w:val="007A0BB8"/>
    <w:rsid w:val="007A44C2"/>
    <w:rsid w:val="007A4F81"/>
    <w:rsid w:val="007A6BC4"/>
    <w:rsid w:val="007B322F"/>
    <w:rsid w:val="007B5064"/>
    <w:rsid w:val="007C485C"/>
    <w:rsid w:val="007C5E93"/>
    <w:rsid w:val="007C69E2"/>
    <w:rsid w:val="007C6C97"/>
    <w:rsid w:val="007D2B25"/>
    <w:rsid w:val="007E4E7A"/>
    <w:rsid w:val="007E50EF"/>
    <w:rsid w:val="007E61EC"/>
    <w:rsid w:val="007E7F67"/>
    <w:rsid w:val="007F20C8"/>
    <w:rsid w:val="007F6015"/>
    <w:rsid w:val="008010B9"/>
    <w:rsid w:val="00816A3F"/>
    <w:rsid w:val="0081749E"/>
    <w:rsid w:val="00825A58"/>
    <w:rsid w:val="00831A0B"/>
    <w:rsid w:val="00833B6F"/>
    <w:rsid w:val="00836E75"/>
    <w:rsid w:val="00837E0A"/>
    <w:rsid w:val="00847054"/>
    <w:rsid w:val="00850737"/>
    <w:rsid w:val="00853C03"/>
    <w:rsid w:val="008639E5"/>
    <w:rsid w:val="0086429D"/>
    <w:rsid w:val="00864375"/>
    <w:rsid w:val="00867498"/>
    <w:rsid w:val="00867847"/>
    <w:rsid w:val="00891B86"/>
    <w:rsid w:val="0089240F"/>
    <w:rsid w:val="00893860"/>
    <w:rsid w:val="0089511D"/>
    <w:rsid w:val="008A2588"/>
    <w:rsid w:val="008A5A5D"/>
    <w:rsid w:val="008A5DC4"/>
    <w:rsid w:val="008A625D"/>
    <w:rsid w:val="008A73E8"/>
    <w:rsid w:val="008B63AF"/>
    <w:rsid w:val="008B678E"/>
    <w:rsid w:val="008C005E"/>
    <w:rsid w:val="008C4A42"/>
    <w:rsid w:val="008C7DFE"/>
    <w:rsid w:val="008D2989"/>
    <w:rsid w:val="008D2F9A"/>
    <w:rsid w:val="008E15FF"/>
    <w:rsid w:val="008E1FF0"/>
    <w:rsid w:val="008E700A"/>
    <w:rsid w:val="008F669C"/>
    <w:rsid w:val="00916A0E"/>
    <w:rsid w:val="00916C42"/>
    <w:rsid w:val="00922BE1"/>
    <w:rsid w:val="00925A8E"/>
    <w:rsid w:val="00931AFA"/>
    <w:rsid w:val="009327EC"/>
    <w:rsid w:val="00934ACD"/>
    <w:rsid w:val="00934D92"/>
    <w:rsid w:val="009355A4"/>
    <w:rsid w:val="0093581C"/>
    <w:rsid w:val="00940F7B"/>
    <w:rsid w:val="00942D1B"/>
    <w:rsid w:val="00943CC2"/>
    <w:rsid w:val="00951838"/>
    <w:rsid w:val="0095313F"/>
    <w:rsid w:val="00955B22"/>
    <w:rsid w:val="00962C6E"/>
    <w:rsid w:val="00962E53"/>
    <w:rsid w:val="00964308"/>
    <w:rsid w:val="00966797"/>
    <w:rsid w:val="00972465"/>
    <w:rsid w:val="00977902"/>
    <w:rsid w:val="00984BFA"/>
    <w:rsid w:val="00991CFD"/>
    <w:rsid w:val="0099334B"/>
    <w:rsid w:val="00997D28"/>
    <w:rsid w:val="009A0E43"/>
    <w:rsid w:val="009A59AA"/>
    <w:rsid w:val="009A6C15"/>
    <w:rsid w:val="009B0511"/>
    <w:rsid w:val="009B3CB3"/>
    <w:rsid w:val="009C3CFB"/>
    <w:rsid w:val="009C626B"/>
    <w:rsid w:val="009C695A"/>
    <w:rsid w:val="009D2A1B"/>
    <w:rsid w:val="009D5129"/>
    <w:rsid w:val="009E3CC2"/>
    <w:rsid w:val="009E4E1A"/>
    <w:rsid w:val="009E4EA1"/>
    <w:rsid w:val="009E7EC2"/>
    <w:rsid w:val="009F19A7"/>
    <w:rsid w:val="009F3195"/>
    <w:rsid w:val="00A1520C"/>
    <w:rsid w:val="00A20136"/>
    <w:rsid w:val="00A228B5"/>
    <w:rsid w:val="00A31551"/>
    <w:rsid w:val="00A33DAF"/>
    <w:rsid w:val="00A352D4"/>
    <w:rsid w:val="00A3676A"/>
    <w:rsid w:val="00A41A02"/>
    <w:rsid w:val="00A43262"/>
    <w:rsid w:val="00A51842"/>
    <w:rsid w:val="00A5556D"/>
    <w:rsid w:val="00A5597B"/>
    <w:rsid w:val="00A65FC6"/>
    <w:rsid w:val="00A72D96"/>
    <w:rsid w:val="00A73CE3"/>
    <w:rsid w:val="00A76AB0"/>
    <w:rsid w:val="00A832F5"/>
    <w:rsid w:val="00A84605"/>
    <w:rsid w:val="00A953C2"/>
    <w:rsid w:val="00AA4194"/>
    <w:rsid w:val="00AA61FA"/>
    <w:rsid w:val="00AB19D4"/>
    <w:rsid w:val="00AB7615"/>
    <w:rsid w:val="00AC2286"/>
    <w:rsid w:val="00AC2531"/>
    <w:rsid w:val="00AC2E37"/>
    <w:rsid w:val="00AC6295"/>
    <w:rsid w:val="00AC7D48"/>
    <w:rsid w:val="00AD3612"/>
    <w:rsid w:val="00AD6B13"/>
    <w:rsid w:val="00AE3D57"/>
    <w:rsid w:val="00AE4D7A"/>
    <w:rsid w:val="00AF2A6E"/>
    <w:rsid w:val="00AF7117"/>
    <w:rsid w:val="00B06EAA"/>
    <w:rsid w:val="00B0709D"/>
    <w:rsid w:val="00B106D0"/>
    <w:rsid w:val="00B13369"/>
    <w:rsid w:val="00B134DA"/>
    <w:rsid w:val="00B23CE9"/>
    <w:rsid w:val="00B3040C"/>
    <w:rsid w:val="00B363C6"/>
    <w:rsid w:val="00B42345"/>
    <w:rsid w:val="00B47237"/>
    <w:rsid w:val="00B47E25"/>
    <w:rsid w:val="00B52B7C"/>
    <w:rsid w:val="00B53350"/>
    <w:rsid w:val="00B76361"/>
    <w:rsid w:val="00B81AC0"/>
    <w:rsid w:val="00B9422E"/>
    <w:rsid w:val="00B95675"/>
    <w:rsid w:val="00BA718E"/>
    <w:rsid w:val="00BA74D9"/>
    <w:rsid w:val="00BB0D0B"/>
    <w:rsid w:val="00BB17FE"/>
    <w:rsid w:val="00BB23D7"/>
    <w:rsid w:val="00BB58E5"/>
    <w:rsid w:val="00BB5D68"/>
    <w:rsid w:val="00BB6780"/>
    <w:rsid w:val="00BD69A9"/>
    <w:rsid w:val="00BE38E4"/>
    <w:rsid w:val="00BE6F3F"/>
    <w:rsid w:val="00BE73AD"/>
    <w:rsid w:val="00BF1B2E"/>
    <w:rsid w:val="00BF46C6"/>
    <w:rsid w:val="00C00CA1"/>
    <w:rsid w:val="00C0240F"/>
    <w:rsid w:val="00C10112"/>
    <w:rsid w:val="00C20A14"/>
    <w:rsid w:val="00C21202"/>
    <w:rsid w:val="00C3132F"/>
    <w:rsid w:val="00C32DE7"/>
    <w:rsid w:val="00C377D7"/>
    <w:rsid w:val="00C401CA"/>
    <w:rsid w:val="00C40F70"/>
    <w:rsid w:val="00C51EAE"/>
    <w:rsid w:val="00C55D33"/>
    <w:rsid w:val="00C57333"/>
    <w:rsid w:val="00C57B5F"/>
    <w:rsid w:val="00C613A6"/>
    <w:rsid w:val="00C63178"/>
    <w:rsid w:val="00C71771"/>
    <w:rsid w:val="00C73722"/>
    <w:rsid w:val="00C769D0"/>
    <w:rsid w:val="00C81434"/>
    <w:rsid w:val="00C86CC2"/>
    <w:rsid w:val="00C86E94"/>
    <w:rsid w:val="00C927F5"/>
    <w:rsid w:val="00CB65A4"/>
    <w:rsid w:val="00CD44D2"/>
    <w:rsid w:val="00CE1B37"/>
    <w:rsid w:val="00CE4D6A"/>
    <w:rsid w:val="00CE58EF"/>
    <w:rsid w:val="00CF0C94"/>
    <w:rsid w:val="00CF1DF1"/>
    <w:rsid w:val="00CF7461"/>
    <w:rsid w:val="00D04C60"/>
    <w:rsid w:val="00D12317"/>
    <w:rsid w:val="00D16D89"/>
    <w:rsid w:val="00D24C55"/>
    <w:rsid w:val="00D34BDC"/>
    <w:rsid w:val="00D35DC0"/>
    <w:rsid w:val="00D4763B"/>
    <w:rsid w:val="00D51354"/>
    <w:rsid w:val="00D543D7"/>
    <w:rsid w:val="00D55E6E"/>
    <w:rsid w:val="00D56B4F"/>
    <w:rsid w:val="00D61CB8"/>
    <w:rsid w:val="00D67460"/>
    <w:rsid w:val="00D70D99"/>
    <w:rsid w:val="00D72E08"/>
    <w:rsid w:val="00D74F77"/>
    <w:rsid w:val="00D828AF"/>
    <w:rsid w:val="00D84069"/>
    <w:rsid w:val="00D93DD5"/>
    <w:rsid w:val="00D949EA"/>
    <w:rsid w:val="00DB44AC"/>
    <w:rsid w:val="00DB44DE"/>
    <w:rsid w:val="00DB5383"/>
    <w:rsid w:val="00DC746B"/>
    <w:rsid w:val="00DC7853"/>
    <w:rsid w:val="00DC7CE0"/>
    <w:rsid w:val="00DD1F00"/>
    <w:rsid w:val="00DD2E86"/>
    <w:rsid w:val="00DD6F37"/>
    <w:rsid w:val="00DE51CA"/>
    <w:rsid w:val="00DF1A1E"/>
    <w:rsid w:val="00DF2001"/>
    <w:rsid w:val="00DF6DA6"/>
    <w:rsid w:val="00E03EFC"/>
    <w:rsid w:val="00E05279"/>
    <w:rsid w:val="00E054FD"/>
    <w:rsid w:val="00E10F7C"/>
    <w:rsid w:val="00E137E6"/>
    <w:rsid w:val="00E13859"/>
    <w:rsid w:val="00E150F1"/>
    <w:rsid w:val="00E16F17"/>
    <w:rsid w:val="00E23A72"/>
    <w:rsid w:val="00E44FBA"/>
    <w:rsid w:val="00E5187B"/>
    <w:rsid w:val="00E56DD9"/>
    <w:rsid w:val="00E61EC7"/>
    <w:rsid w:val="00E6351D"/>
    <w:rsid w:val="00E668F5"/>
    <w:rsid w:val="00E735D6"/>
    <w:rsid w:val="00E80C87"/>
    <w:rsid w:val="00E91658"/>
    <w:rsid w:val="00E931E3"/>
    <w:rsid w:val="00E93341"/>
    <w:rsid w:val="00E944EE"/>
    <w:rsid w:val="00E945FD"/>
    <w:rsid w:val="00EA24C3"/>
    <w:rsid w:val="00EB167D"/>
    <w:rsid w:val="00EB799C"/>
    <w:rsid w:val="00EC16CA"/>
    <w:rsid w:val="00EC3F58"/>
    <w:rsid w:val="00EC4018"/>
    <w:rsid w:val="00EC79A8"/>
    <w:rsid w:val="00ED234A"/>
    <w:rsid w:val="00EE3368"/>
    <w:rsid w:val="00EF095C"/>
    <w:rsid w:val="00EF121B"/>
    <w:rsid w:val="00EF2DCE"/>
    <w:rsid w:val="00F01D6C"/>
    <w:rsid w:val="00F02B2F"/>
    <w:rsid w:val="00F03414"/>
    <w:rsid w:val="00F06DD9"/>
    <w:rsid w:val="00F13D59"/>
    <w:rsid w:val="00F1595F"/>
    <w:rsid w:val="00F1742E"/>
    <w:rsid w:val="00F22833"/>
    <w:rsid w:val="00F24C96"/>
    <w:rsid w:val="00F30552"/>
    <w:rsid w:val="00F30EE6"/>
    <w:rsid w:val="00F357CB"/>
    <w:rsid w:val="00F408A9"/>
    <w:rsid w:val="00F4104E"/>
    <w:rsid w:val="00F45FF6"/>
    <w:rsid w:val="00F56D3C"/>
    <w:rsid w:val="00F61356"/>
    <w:rsid w:val="00F613A5"/>
    <w:rsid w:val="00F63445"/>
    <w:rsid w:val="00F6714D"/>
    <w:rsid w:val="00F703F3"/>
    <w:rsid w:val="00F72DA3"/>
    <w:rsid w:val="00F82267"/>
    <w:rsid w:val="00F834CB"/>
    <w:rsid w:val="00F84847"/>
    <w:rsid w:val="00F93E19"/>
    <w:rsid w:val="00FA2377"/>
    <w:rsid w:val="00FA3841"/>
    <w:rsid w:val="00FA4218"/>
    <w:rsid w:val="00FA6993"/>
    <w:rsid w:val="00FA6AE9"/>
    <w:rsid w:val="00FB4E2B"/>
    <w:rsid w:val="00FC2A92"/>
    <w:rsid w:val="00FC2F83"/>
    <w:rsid w:val="00FC6953"/>
    <w:rsid w:val="00FD2942"/>
    <w:rsid w:val="00FD54CF"/>
    <w:rsid w:val="00FD5764"/>
    <w:rsid w:val="00FD6C7B"/>
    <w:rsid w:val="00FE0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63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cs="Tahoma" w:hAnsi="Tahoma" w:ascii="Tahoma"/>
      <w:sz w:val="16"/>
      <w:szCs w:val="16"/>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eastAsia="Times New Roman" w:hAnsi="Times New Roman" w:ascii="Times New Roman"/>
      <w:sz w:val="24"/>
      <w:szCs w:val="24"/>
      <w:lang w:val="en-GB"/>
    </w:rPr>
  </w:style>
  <w:style w:styleId="Tekstrezerviranogmjesta" w:type="character">
    <w:name w:val="Placeholder Text"/>
    <w:basedOn w:val="Zadanifontodlomka"/>
    <w:uiPriority w:val="99"/>
    <w:semiHidden/>
    <w:rsid w:val="00D51354"/>
    <w:rPr>
      <w:color w:val="808080"/>
      <w:bdr w:space="0" w:sz="0" w:color="auto" w:val="none"/>
      <w:shd w:fill="auto" w:color="auto" w:val="clear"/>
    </w:rPr>
  </w:style>
  <w:style w:customStyle="true" w:styleId="eSPISCCParagraphDefaultFont" w:type="character">
    <w:name w:val="eSPIS_CC_Paragraph Default Font"/>
    <w:basedOn w:val="Zadanifontodlomka"/>
    <w:rsid w:val="00D5135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51354"/>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5135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5135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cs="Tahoma" w:hAnsi="Tahoma"/>
      <w:sz w:val="16"/>
      <w:szCs w:val="16"/>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ascii="Times New Roman" w:eastAsia="Times New Roman" w:hAnsi="Times New Roman"/>
      <w:sz w:val="24"/>
      <w:szCs w:val="24"/>
      <w:lang w:val="en-GB"/>
    </w:rPr>
  </w:style>
  <w:style w:styleId="Tekstrezerviranogmjesta" w:type="character">
    <w:name w:val="Placeholder Text"/>
    <w:basedOn w:val="Zadanifontodlomka"/>
    <w:uiPriority w:val="99"/>
    <w:semiHidden/>
    <w:rsid w:val="00D51354"/>
    <w:rPr>
      <w:color w:val="808080"/>
      <w:bdr w:color="auto" w:space="0" w:sz="0" w:val="none"/>
      <w:shd w:color="auto" w:fill="auto" w:val="clear"/>
    </w:rPr>
  </w:style>
  <w:style w:customStyle="1" w:styleId="eSPISCCParagraphDefaultFont" w:type="character">
    <w:name w:val="eSPIS_CC_Paragraph Default Font"/>
    <w:basedOn w:val="Zadanifontodlomka"/>
    <w:rsid w:val="00D5135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51354"/>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5135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5135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322854">
      <w:bodyDiv w:val="true"/>
      <w:marLeft w:val="0"/>
      <w:marRight w:val="0"/>
      <w:marTop w:val="0"/>
      <w:marBottom w:val="0"/>
      <w:divBdr>
        <w:top w:space="0" w:sz="0" w:color="auto" w:val="none"/>
        <w:left w:space="0" w:sz="0" w:color="auto" w:val="none"/>
        <w:bottom w:space="0" w:sz="0" w:color="auto" w:val="none"/>
        <w:right w:space="0" w:sz="0" w:color="auto" w:val="none"/>
      </w:divBdr>
    </w:div>
    <w:div w:id="150222422">
      <w:bodyDiv w:val="true"/>
      <w:marLeft w:val="0"/>
      <w:marRight w:val="0"/>
      <w:marTop w:val="0"/>
      <w:marBottom w:val="0"/>
      <w:divBdr>
        <w:top w:space="0" w:sz="0" w:color="auto" w:val="none"/>
        <w:left w:space="0" w:sz="0" w:color="auto" w:val="none"/>
        <w:bottom w:space="0" w:sz="0" w:color="auto" w:val="none"/>
        <w:right w:space="0" w:sz="0" w:color="auto" w:val="none"/>
      </w:divBdr>
    </w:div>
    <w:div w:id="356394281">
      <w:bodyDiv w:val="true"/>
      <w:marLeft w:val="0"/>
      <w:marRight w:val="0"/>
      <w:marTop w:val="0"/>
      <w:marBottom w:val="0"/>
      <w:divBdr>
        <w:top w:space="0" w:sz="0" w:color="auto" w:val="none"/>
        <w:left w:space="0" w:sz="0" w:color="auto" w:val="none"/>
        <w:bottom w:space="0" w:sz="0" w:color="auto" w:val="none"/>
        <w:right w:space="0" w:sz="0" w:color="auto" w:val="none"/>
      </w:divBdr>
    </w:div>
    <w:div w:id="588657494">
      <w:bodyDiv w:val="true"/>
      <w:marLeft w:val="0"/>
      <w:marRight w:val="0"/>
      <w:marTop w:val="0"/>
      <w:marBottom w:val="0"/>
      <w:divBdr>
        <w:top w:space="0" w:sz="0" w:color="auto" w:val="none"/>
        <w:left w:space="0" w:sz="0" w:color="auto" w:val="none"/>
        <w:bottom w:space="0" w:sz="0" w:color="auto" w:val="none"/>
        <w:right w:space="0" w:sz="0" w:color="auto" w:val="none"/>
      </w:divBdr>
    </w:div>
    <w:div w:id="747918205">
      <w:bodyDiv w:val="true"/>
      <w:marLeft w:val="0"/>
      <w:marRight w:val="0"/>
      <w:marTop w:val="0"/>
      <w:marBottom w:val="0"/>
      <w:divBdr>
        <w:top w:space="0" w:sz="0" w:color="auto" w:val="none"/>
        <w:left w:space="0" w:sz="0" w:color="auto" w:val="none"/>
        <w:bottom w:space="0" w:sz="0" w:color="auto" w:val="none"/>
        <w:right w:space="0" w:sz="0" w:color="auto" w:val="none"/>
      </w:divBdr>
    </w:div>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177695427">
      <w:bodyDiv w:val="true"/>
      <w:marLeft w:val="0"/>
      <w:marRight w:val="0"/>
      <w:marTop w:val="0"/>
      <w:marBottom w:val="0"/>
      <w:divBdr>
        <w:top w:space="0" w:sz="0" w:color="auto" w:val="none"/>
        <w:left w:space="0" w:sz="0" w:color="auto" w:val="none"/>
        <w:bottom w:space="0" w:sz="0" w:color="auto" w:val="none"/>
        <w:right w:space="0" w:sz="0" w:color="auto" w:val="none"/>
      </w:divBdr>
    </w:div>
    <w:div w:id="1197423366">
      <w:bodyDiv w:val="true"/>
      <w:marLeft w:val="0"/>
      <w:marRight w:val="0"/>
      <w:marTop w:val="0"/>
      <w:marBottom w:val="0"/>
      <w:divBdr>
        <w:top w:space="0" w:sz="0" w:color="auto" w:val="none"/>
        <w:left w:space="0" w:sz="0" w:color="auto" w:val="none"/>
        <w:bottom w:space="0" w:sz="0" w:color="auto" w:val="none"/>
        <w:right w:space="0" w:sz="0" w:color="auto" w:val="none"/>
      </w:divBdr>
    </w:div>
    <w:div w:id="1337224389">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1983726163">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 w:id="21346700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studenog 2018.</izvorni_sadrzaj>
    <derivirana_varijabla naziv="DomainObject.DatumDonosenjaOdluke_1">22.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izvorni_sadrzaj>
    <derivirana_varijabla naziv="DomainObject.Predmet.Broj_1">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2012.</izvorni_sadrzaj>
    <derivirana_varijabla naziv="DomainObject.Predmet.DatumOsnivanja_1">4. prosinca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St-233/2012</izvorni_sadrzaj>
    <derivirana_varijabla naziv="DomainObject.Predmet.OznakaBroj_1">St-233/2012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REMONT društvo s ograničenom odgovornošću za proizvodnju, montažu, održavanje i popravak strojeva, vozila, uređaja i izra</izvorni_sadrzaj>
    <derivirana_varijabla naziv="DomainObject.Predmet.ProtustrankaFormated_1">  REMONT društvo s ograničenom odgovornošću za proizvodnju, montažu, održavanje i popravak strojeva, vozila, uređaja i izra</derivirana_varijabla>
  </DomainObject.Predmet.ProtustrankaFormated>
  <DomainObject.Predmet.ProtustrankaFormatedOIB>
    <izvorni_sadrzaj>  REMONT društvo s ograničenom odgovornošću za proizvodnju, montažu, održavanje i popravak strojeva, vozila, uređaja i izra, OIB 68419353480</izvorni_sadrzaj>
    <derivirana_varijabla naziv="DomainObject.Predmet.ProtustrankaFormatedOIB_1">  REMONT društvo s ograničenom odgovornošću za proizvodnju, montažu, održavanje i popravak strojeva, vozila, uređaja i izra, OIB 68419353480</derivirana_varijabla>
  </DomainObject.Predmet.ProtustrankaFormatedOIB>
  <DomainObject.Predmet.ProtustrankaFormatedWithAdress>
    <izvorni_sadrzaj> REMONT društvo s ograničenom odgovornošću za proizvodnju, montažu, održavanje i popravak strojeva, vozila, uređaja i izra, Cesta dr. Franje Tuđmana/bb, 21212 Kaštel Sućurac</izvorni_sadrzaj>
    <derivirana_varijabla naziv="DomainObject.Predmet.ProtustrankaFormatedWithAdress_1"> REMONT društvo s ograničenom odgovornošću za proizvodnju, montažu, održavanje i popravak strojeva, vozila, uređaja i izra, Cesta dr. Franje Tuđmana/bb, 21212 Kaštel Sućurac</derivirana_varijabla>
  </DomainObject.Predmet.ProtustrankaFormatedWithAdress>
  <DomainObject.Predmet.ProtustrankaFormatedWithAdressOIB>
    <izvorni_sadrzaj> REMONT društvo s ograničenom odgovornošću za proizvodnju, montažu, održavanje i popravak strojeva, vozila, uređaja i izra, OIB 68419353480, Cesta dr. Franje Tuđmana/bb, 21212 Kaštel Sućurac</izvorni_sadrzaj>
    <derivirana_varijabla naziv="DomainObject.Predmet.ProtustrankaFormatedWithAdressOIB_1"> REMONT društvo s ograničenom odgovornošću za proizvodnju, montažu, održavanje i popravak strojeva, vozila, uređaja i izra, OIB 68419353480, Cesta dr. Franje Tuđmana/bb, 21212 Kaštel Sućurac</derivirana_varijabla>
  </DomainObject.Predmet.ProtustrankaFormatedWithAdressOIB>
  <DomainObject.Predmet.ProtustrankaWithAdress>
    <izvorni_sadrzaj>REMONT društvo s ograničenom odgovornošću za proizvodnju, montažu, održavanje i popravak strojeva, vozila, uređaja i izra Cesta dr. Franje Tuđmana/bb, 21212 Kaštel Sućurac</izvorni_sadrzaj>
    <derivirana_varijabla naziv="DomainObject.Predmet.ProtustrankaWithAdress_1">REMONT društvo s ograničenom odgovornošću za proizvodnju, montažu, održavanje i popravak strojeva, vozila, uređaja i izra Cesta dr. Franje Tuđmana/bb, 21212 Kaštel Sućurac</derivirana_varijabla>
  </DomainObject.Predmet.ProtustrankaWithAdress>
  <DomainObject.Predmet.ProtustrankaWithAdressOIB>
    <izvorni_sadrzaj>REMONT društvo s ograničenom odgovornošću za proizvodnju, montažu, održavanje i popravak strojeva, vozila, uređaja i izra, OIB 68419353480, Cesta dr. Franje Tuđmana/bb, 21212 Kaštel Sućurac</izvorni_sadrzaj>
    <derivirana_varijabla naziv="DomainObject.Predmet.ProtustrankaWithAdressOIB_1">REMONT društvo s ograničenom odgovornošću za proizvodnju, montažu, održavanje i popravak strojeva, vozila, uređaja i izra, OIB 68419353480, Cesta dr. Franje Tuđmana/bb, 21212 Kaštel Sućurac</derivirana_varijabla>
  </DomainObject.Predmet.ProtustrankaWithAdressOIB>
  <DomainObject.Predmet.ProtustrankaNazivFormated>
    <izvorni_sadrzaj>REMONT društvo s ograničenom odgovornošću za proizvodnju, montažu, održavanje i popravak strojeva, vozila, uređaja i izra</izvorni_sadrzaj>
    <derivirana_varijabla naziv="DomainObject.Predmet.ProtustrankaNazivFormated_1">REMONT društvo s ograničenom odgovornošću za proizvodnju, montažu, održavanje i popravak strojeva, vozila, uređaja i izra</derivirana_varijabla>
  </DomainObject.Predmet.ProtustrankaNazivFormated>
  <DomainObject.Predmet.ProtustrankaNazivFormatedOIB>
    <izvorni_sadrzaj>REMONT društvo s ograničenom odgovornošću za proizvodnju, montažu, održavanje i popravak strojeva, vozila, uređaja i izra, OIB 68419353480</izvorni_sadrzaj>
    <derivirana_varijabla naziv="DomainObject.Predmet.ProtustrankaNazivFormatedOIB_1">REMONT društvo s ograničenom odgovornošću za proizvodnju, montažu, održavanje i popravak strojeva, vozila, uređaja i izra, OIB 68419353480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BRANKO PELIVAN; TONČI BRKULJ; ANTONIO BAŠĆEVAN; ANTE MILINA; STIPE GRČIĆ; MARKO TURIĆ; TONČI KOVAČEVIĆ; DUJE ŽUPIĆ; NEDJELJKO ŽIVALJIĆ; STIPE JELINČIĆ; TADIJA IVANOVIĆ; IVICA STRMO; ZVONKO MRAVAK; FRANO ŠIMIĆ; MARKO BAŠIĆ; TADIJA IVANOVIĆ; MIRJANA DRAGIČEVIĆ; ANTE BLAJIĆ; TADIJA JURETA; OGNJEN CAREV; ANTE ROJE; MAGDALENA DRAGIČEVIĆ; IVICA MARINOVIĆ; JURO MARJANOVIĆ; ANĐELKO BARAČ; ANTO VIDOŠEVIĆ; LIST, društvo s ograničenom odgovornošću za reviziju i poslovne usluge; AŠČIĆ MONTAŽA za održavanje i trgovinu, društvo s ograničenom odgovornošću; INMONT društvo s ograničenom odgovornošću za montažu brodske opreme i industrijskih postrojenja</izvorni_sadrzaj>
    <derivirana_varijabla naziv="DomainObject.Predmet.StrankaFormated_1">  BRANKO PELIVAN; TONČI BRKULJ; ANTONIO BAŠĆEVAN; ANTE MILINA; STIPE GRČIĆ; MARKO TURIĆ; TONČI KOVAČEVIĆ; DUJE ŽUPIĆ; NEDJELJKO ŽIVALJIĆ; STIPE JELINČIĆ; TADIJA IVANOVIĆ; IVICA STRMO; ZVONKO MRAVAK; FRANO ŠIMIĆ; MARKO BAŠIĆ; TADIJA IVANOVIĆ; MIRJANA DRAGIČEVIĆ; ANTE BLAJIĆ; TADIJA JURETA; OGNJEN CAREV; ANTE ROJE; MAGDALENA DRAGIČEVIĆ; IVICA MARINOVIĆ; JURO MARJANOVIĆ; ANĐELKO BARAČ; ANTO VIDOŠEVIĆ; LIST, društvo s ograničenom odgovornošću za reviziju i poslovne usluge; AŠČIĆ MONTAŽA za održavanje i trgovinu, društvo s ograničenom odgovornošću; INMONT društvo s ograničenom odgovornošću za montažu brodske opreme i industrijskih postrojenja</derivirana_varijabla>
  </DomainObject.Predmet.StrankaFormated>
  <DomainObject.Predmet.StrankaFormatedOIB>
    <izvorni_sadrzaj>  BRANKO PELIVAN, OIB 02177188338; TONČI BRKULJ, OIB 07051547568; ANTONIO BAŠĆEVAN, OIB 95962913493; ANTE MILINA, OIB 53787826933; STIPE GRČIĆ, OIB 78308873016; MARKO TURIĆ, OIB 94272061819; TONČI KOVAČEVIĆ, OIB 66561771753; DUJE ŽUPIĆ, OIB 95147026640; NEDJELJKO ŽIVALJIĆ, OIB 44812405096; STIPE JELINČIĆ, OIB 02809168202; TADIJA IVANOVIĆ, OIB 18270212671; IVICA STRMO, OIB 33759911066; ZVONKO MRAVAK, OIB 05165076615; FRANO ŠIMIĆ, OIB 32053692256; MARKO BAŠIĆ, OIB 46963829886; TADIJA IVANOVIĆ, OIB 18270212671; MIRJANA DRAGIČEVIĆ, OIB 56172619648; ANTE BLAJIĆ, OIB 52487219188; TADIJA JURETA, OIB 82211656269; OGNJEN CAREV, OIB 02566487993; ANTE ROJE, OIB 70453433126; MAGDALENA DRAGIČEVIĆ, OIB 84362063677; IVICA MARINOVIĆ, OIB 07240198525; JURO MARJANOVIĆ, OIB 92213565625; ANĐELKO BARAČ, OIB 83613918696; ANTO VIDOŠEVIĆ, OIB 82628111882; LIST, društvo s ograničenom odgovornošću za reviziju i poslovne usluge, OIB 01008232760; AŠČIĆ MONTAŽA za održavanje i trgovinu, društvo s ograničenom odgovornošću, OIB 56006104417; INMONT društvo s ograničenom odgovornošću za montažu brodske opreme i industrijskih postrojenja, OIB 07601803421</izvorni_sadrzaj>
    <derivirana_varijabla naziv="DomainObject.Predmet.StrankaFormatedOIB_1">  BRANKO PELIVAN, OIB 02177188338; TONČI BRKULJ, OIB 07051547568; ANTONIO BAŠĆEVAN, OIB 95962913493; ANTE MILINA, OIB 53787826933; STIPE GRČIĆ, OIB 78308873016; MARKO TURIĆ, OIB 94272061819; TONČI KOVAČEVIĆ, OIB 66561771753; DUJE ŽUPIĆ, OIB 95147026640; NEDJELJKO ŽIVALJIĆ, OIB 44812405096; STIPE JELINČIĆ, OIB 02809168202; TADIJA IVANOVIĆ, OIB 18270212671; IVICA STRMO, OIB 33759911066; ZVONKO MRAVAK, OIB 05165076615; FRANO ŠIMIĆ, OIB 32053692256; MARKO BAŠIĆ, OIB 46963829886; TADIJA IVANOVIĆ, OIB 18270212671; MIRJANA DRAGIČEVIĆ, OIB 56172619648; ANTE BLAJIĆ, OIB 52487219188; TADIJA JURETA, OIB 82211656269; OGNJEN CAREV, OIB 02566487993; ANTE ROJE, OIB 70453433126; MAGDALENA DRAGIČEVIĆ, OIB 84362063677; IVICA MARINOVIĆ, OIB 07240198525; JURO MARJANOVIĆ, OIB 92213565625; ANĐELKO BARAČ, OIB 83613918696; ANTO VIDOŠEVIĆ, OIB 82628111882; LIST, društvo s ograničenom odgovornošću za reviziju i poslovne usluge, OIB 01008232760; AŠČIĆ MONTAŽA za održavanje i trgovinu, društvo s ograničenom odgovornošću, OIB 56006104417; INMONT društvo s ograničenom odgovornošću za montažu brodske opreme i industrijskih postrojenja, OIB 07601803421</derivirana_varijabla>
  </DomainObject.Predmet.StrankaFormatedOIB>
  <DomainObject.Predmet.StrankaFormatedWithAdress>
    <izvorni_sadrzaj> BRANKO PELIVAN, Cesta Kaštel Novi, Kaštel Novi; TONČI BRKULJ, Terzićeva 9, Split; ANTONIO BAŠĆEVAN, Hercegovačka 28, Split; ANTE MILINA, Hrvatskih iseljenika, Split; STIPE GRČIĆ, Jasensko 53, Sinj; MARKO TURIĆ, Alkarska 50, Split; TONČI KOVAČEVIĆ, Mažuranićevo šetalište 13, Split; DUJE ŽUPIĆ, Put Župića 18, Sinj; NEDJELJKO ŽIVALJIĆ, A. Starčevićeva 53, Trilj; STIPE JELINČIĆ, Stjepana Gunjače 8, Sinj; TADIJA IVANOVIĆ, Deankovićeva 34, Kaštel Štafilić; IVICA STRMO, Čitluk bb, Sinj; ZVONKO MRAVAK, Kranjčevićeva 15, Split; FRANO ŠIMIĆ, Glavice bb, Sinj; MARKO BAŠIĆ, Suhač bb, Sinj; TADIJA IVANOVIĆ, Deankovićeva 34, Kaštel Štafilić; MIRJANA DRAGIČEVIĆ, Jerčićeva 25, Kaštel Sućurac; ANTE BLAJIĆ, Sarajevska 45, Split; TADIJA JURETA, Tudorski put 42, OKRUG; OGNJEN CAREV, Cesta dr. F. Tuđmana 21, Kaštel Gomilica; ANTE ROJE, Smiljanićeva 29, Split; MAGDALENA DRAGIČEVIĆ, Jerčićeva, Kaštel Sućurac; IVICA MARINOVIĆ, Otok, OTOK; JURO MARJANOVIĆ, Cesta dr. F. Tuđmana 79, KAŠTEL  GOMILICA; ANĐELKO BARAČ, Jasensko 188, Sinj; ANTO VIDOŠEVIĆ, Mosorska 8, Kaštel Gomilica; LIST, društvo s ograničenom odgovornošću za reviziju i poslovne usluge, Hrvojeva 12, 21000 Split; AŠČIĆ MONTAŽA za održavanje i trgovinu, društvo s ograničenom odgovornošću, Vrgoračka 1, 21000 Split; INMONT društvo s ograničenom odgovornošću za montažu brodske opreme i industrijskih postrojenja, Medvidnjak/bb, 20260 Korčula</izvorni_sadrzaj>
    <derivirana_varijabla naziv="DomainObject.Predmet.StrankaFormatedWithAdress_1"> BRANKO PELIVAN, Cesta Kaštel Novi, Kaštel Novi; TONČI BRKULJ, Terzićeva 9, Split; ANTONIO BAŠĆEVAN, Hercegovačka 28, Split; ANTE MILINA, Hrvatskih iseljenika, Split; STIPE GRČIĆ, Jasensko 53, Sinj; MARKO TURIĆ, Alkarska 50, Split; TONČI KOVAČEVIĆ, Mažuranićevo šetalište 13, Split; DUJE ŽUPIĆ, Put Župića 18, Sinj; NEDJELJKO ŽIVALJIĆ, A. Starčevićeva 53, Trilj; STIPE JELINČIĆ, Stjepana Gunjače 8, Sinj; TADIJA IVANOVIĆ, Deankovićeva 34, Kaštel Štafilić; IVICA STRMO, Čitluk bb, Sinj; ZVONKO MRAVAK, Kranjčevićeva 15, Split; FRANO ŠIMIĆ, Glavice bb, Sinj; MARKO BAŠIĆ, Suhač bb, Sinj; TADIJA IVANOVIĆ, Deankovićeva 34, Kaštel Štafilić; MIRJANA DRAGIČEVIĆ, Jerčićeva 25, Kaštel Sućurac; ANTE BLAJIĆ, Sarajevska 45, Split; TADIJA JURETA, Tudorski put 42, OKRUG; OGNJEN CAREV, Cesta dr. F. Tuđmana 21, Kaštel Gomilica; ANTE ROJE, Smiljanićeva 29, Split; MAGDALENA DRAGIČEVIĆ, Jerčićeva, Kaštel Sućurac; IVICA MARINOVIĆ, Otok, OTOK; JURO MARJANOVIĆ, Cesta dr. F. Tuđmana 79, KAŠTEL  GOMILICA; ANĐELKO BARAČ, Jasensko 188, Sinj; ANTO VIDOŠEVIĆ, Mosorska 8, Kaštel Gomilica; LIST, društvo s ograničenom odgovornošću za reviziju i poslovne usluge, Hrvojeva 12, 21000 Split; AŠČIĆ MONTAŽA za održavanje i trgovinu, društvo s ograničenom odgovornošću, Vrgoračka 1, 21000 Split; INMONT društvo s ograničenom odgovornošću za montažu brodske opreme i industrijskih postrojenja, Medvidnjak/bb, 20260 Korčula</derivirana_varijabla>
  </DomainObject.Predmet.StrankaFormatedWithAdress>
  <DomainObject.Predmet.StrankaFormatedWithAdressOIB>
    <izvorni_sadrzaj> BRANKO PELIVAN, OIB 02177188338, Cesta Kaštel Novi, Kaštel Novi; TONČI BRKULJ, OIB 07051547568, Terzićeva 9, Split; ANTONIO BAŠĆEVAN, OIB 95962913493, Hercegovačka 28, Split; ANTE MILINA, OIB 53787826933, Hrvatskih iseljenika, Split; STIPE GRČIĆ, OIB 78308873016, Jasensko 53, Sinj; MARKO TURIĆ, OIB 94272061819, Alkarska 50, Split; TONČI KOVAČEVIĆ, OIB 66561771753, Mažuranićevo šetalište 13, Split; DUJE ŽUPIĆ, OIB 95147026640, Put Župića 18, Sinj; NEDJELJKO ŽIVALJIĆ, OIB 44812405096, A. Starčevićeva 53, Trilj; STIPE JELINČIĆ, OIB 02809168202, Stjepana Gunjače 8, Sinj; TADIJA IVANOVIĆ, OIB 18270212671, Deankovićeva 34, Kaštel Štafilić; IVICA STRMO, OIB 33759911066, Čitluk bb, Sinj; ZVONKO MRAVAK, OIB 05165076615, Kranjčevićeva 15, Split; FRANO ŠIMIĆ, OIB 32053692256, Glavice bb, Sinj; MARKO BAŠIĆ, OIB 46963829886, Suhač bb, Sinj; TADIJA IVANOVIĆ, OIB 18270212671, Deankovićeva 34, Kaštel Štafilić; MIRJANA DRAGIČEVIĆ, OIB 56172619648, Jerčićeva 25, Kaštel Sućurac; ANTE BLAJIĆ, OIB 52487219188, Sarajevska 45, Split; TADIJA JURETA, OIB 82211656269, Tudorski put 42, OKRUG; OGNJEN CAREV, OIB 02566487993, Cesta dr. F. Tuđmana 21, Kaštel Gomilica; ANTE ROJE, OIB 70453433126, Smiljanićeva 29, Split; MAGDALENA DRAGIČEVIĆ, OIB 84362063677, Jerčićeva, Kaštel Sućurac; IVICA MARINOVIĆ, OIB 07240198525, Otok, OTOK; JURO MARJANOVIĆ, OIB 92213565625, Cesta dr. F. Tuđmana 79, KAŠTEL  GOMILICA; ANĐELKO BARAČ, OIB 83613918696, Jasensko 188, Sinj; ANTO VIDOŠEVIĆ, OIB 82628111882, Mosorska 8, Kaštel Gomilica; LIST, društvo s ograničenom odgovornošću za reviziju i poslovne usluge, OIB 01008232760, Hrvojeva 12, 21000 Split; AŠČIĆ MONTAŽA za održavanje i trgovinu, društvo s ograničenom odgovornošću, OIB 56006104417, Vrgoračka 1, 21000 Split; INMONT društvo s ograničenom odgovornošću za montažu brodske opreme i industrijskih postrojenja, OIB 07601803421, Medvidnjak/bb, 20260 Korčula</izvorni_sadrzaj>
    <derivirana_varijabla naziv="DomainObject.Predmet.StrankaFormatedWithAdressOIB_1"> BRANKO PELIVAN, OIB 02177188338, Cesta Kaštel Novi, Kaštel Novi; TONČI BRKULJ, OIB 07051547568, Terzićeva 9, Split; ANTONIO BAŠĆEVAN, OIB 95962913493, Hercegovačka 28, Split; ANTE MILINA, OIB 53787826933, Hrvatskih iseljenika, Split; STIPE GRČIĆ, OIB 78308873016, Jasensko 53, Sinj; MARKO TURIĆ, OIB 94272061819, Alkarska 50, Split; TONČI KOVAČEVIĆ, OIB 66561771753, Mažuranićevo šetalište 13, Split; DUJE ŽUPIĆ, OIB 95147026640, Put Župića 18, Sinj; NEDJELJKO ŽIVALJIĆ, OIB 44812405096, A. Starčevićeva 53, Trilj; STIPE JELINČIĆ, OIB 02809168202, Stjepana Gunjače 8, Sinj; TADIJA IVANOVIĆ, OIB 18270212671, Deankovićeva 34, Kaštel Štafilić; IVICA STRMO, OIB 33759911066, Čitluk bb, Sinj; ZVONKO MRAVAK, OIB 05165076615, Kranjčevićeva 15, Split; FRANO ŠIMIĆ, OIB 32053692256, Glavice bb, Sinj; MARKO BAŠIĆ, OIB 46963829886, Suhač bb, Sinj; TADIJA IVANOVIĆ, OIB 18270212671, Deankovićeva 34, Kaštel Štafilić; MIRJANA DRAGIČEVIĆ, OIB 56172619648, Jerčićeva 25, Kaštel Sućurac; ANTE BLAJIĆ, OIB 52487219188, Sarajevska 45, Split; TADIJA JURETA, OIB 82211656269, Tudorski put 42, OKRUG; OGNJEN CAREV, OIB 02566487993, Cesta dr. F. Tuđmana 21, Kaštel Gomilica; ANTE ROJE, OIB 70453433126, Smiljanićeva 29, Split; MAGDALENA DRAGIČEVIĆ, OIB 84362063677, Jerčićeva, Kaštel Sućurac; IVICA MARINOVIĆ, OIB 07240198525, Otok, OTOK; JURO MARJANOVIĆ, OIB 92213565625, Cesta dr. F. Tuđmana 79, KAŠTEL  GOMILICA; ANĐELKO BARAČ, OIB 83613918696, Jasensko 188, Sinj; ANTO VIDOŠEVIĆ, OIB 82628111882, Mosorska 8, Kaštel Gomilica; LIST, društvo s ograničenom odgovornošću za reviziju i poslovne usluge, OIB 01008232760, Hrvojeva 12, 21000 Split; AŠČIĆ MONTAŽA za održavanje i trgovinu, društvo s ograničenom odgovornošću, OIB 56006104417, Vrgoračka 1, 21000 Split; INMONT društvo s ograničenom odgovornošću za montažu brodske opreme i industrijskih postrojenja, OIB 07601803421, Medvidnjak/bb, 20260 Korčula</derivirana_varijabla>
  </DomainObject.Predmet.StrankaFormatedWithAdressOIB>
  <DomainObject.Predmet.StrankaWithAdress>
    <izvorni_sadrzaj>BRANKO PELIVAN Cesta Kaštel Novi,Kaštel Novi,TONČI BRKULJ Terzićeva 9,Split,ANTONIO BAŠĆEVAN Hercegovačka 28,Split,ANTE MILINA Hrvatskih iseljenika,Split,STIPE GRČIĆ Jasensko 53,Sinj,MARKO TURIĆ Alkarska 50,Split,TONČI KOVAČEVIĆ Mažuranićevo šetalište 13,Split,DUJE ŽUPIĆ Put Župića 18,Sinj,NEDJELJKO ŽIVALJIĆ A. Starčevićeva 53,Trilj,STIPE JELINČIĆ Stjepana Gunjače 8,Sinj,TADIJA IVANOVIĆ Deankovićeva 34,Kaštel Štafilić,IVICA STRMO Čitluk bb,Sinj,ZVONKO MRAVAK Kranjčevićeva 15,Split,FRANO ŠIMIĆ Glavice bb,Sinj,MARKO BAŠIĆ Suhač bb,Sinj,TADIJA IVANOVIĆ Deankovićeva 34,Kaštel Štafilić,MIRJANA DRAGIČEVIĆ Jerčićeva 25,Kaštel Sućurac,ANTE BLAJIĆ Sarajevska 45,Split,TADIJA JURETA Tudorski put 42,OKRUG,OGNJEN CAREV Cesta dr. F. Tuđmana 21,Kaštel Gomilica,ANTE ROJE Smiljanićeva 29,Split,MAGDALENA DRAGIČEVIĆ Jerčićeva,Kaštel Sućurac,IVICA MARINOVIĆ Otok,OTOK,JURO MARJANOVIĆ Cesta dr. F. Tuđmana 79,KAŠTEL  GOMILICA,ANĐELKO BARAČ Jasensko 188,Sinj,ANTO VIDOŠEVIĆ Mosorska 8,Kaštel Gomilica,LIST, društvo s ograničenom odgovornošću za reviziju i poslovne usluge Hrvojeva 12,21000 Split,AŠČIĆ MONTAŽA za održavanje i trgovinu, društvo s ograničenom odgovornošću Vrgoračka 1,21000 Split,INMONT društvo s ograničenom odgovornošću za montažu brodske opreme i industrijskih postrojenja Medvidnjak/bb,20260 Korčula</izvorni_sadrzaj>
    <derivirana_varijabla naziv="DomainObject.Predmet.StrankaWithAdress_1">BRANKO PELIVAN Cesta Kaštel Novi,Kaštel Novi,TONČI BRKULJ Terzićeva 9,Split,ANTONIO BAŠĆEVAN Hercegovačka 28,Split,ANTE MILINA Hrvatskih iseljenika,Split,STIPE GRČIĆ Jasensko 53,Sinj,MARKO TURIĆ Alkarska 50,Split,TONČI KOVAČEVIĆ Mažuranićevo šetalište 13,Split,DUJE ŽUPIĆ Put Župića 18,Sinj,NEDJELJKO ŽIVALJIĆ A. Starčevićeva 53,Trilj,STIPE JELINČIĆ Stjepana Gunjače 8,Sinj,TADIJA IVANOVIĆ Deankovićeva 34,Kaštel Štafilić,IVICA STRMO Čitluk bb,Sinj,ZVONKO MRAVAK Kranjčevićeva 15,Split,FRANO ŠIMIĆ Glavice bb,Sinj,MARKO BAŠIĆ Suhač bb,Sinj,TADIJA IVANOVIĆ Deankovićeva 34,Kaštel Štafilić,MIRJANA DRAGIČEVIĆ Jerčićeva 25,Kaštel Sućurac,ANTE BLAJIĆ Sarajevska 45,Split,TADIJA JURETA Tudorski put 42,OKRUG,OGNJEN CAREV Cesta dr. F. Tuđmana 21,Kaštel Gomilica,ANTE ROJE Smiljanićeva 29,Split,MAGDALENA DRAGIČEVIĆ Jerčićeva,Kaštel Sućurac,IVICA MARINOVIĆ Otok,OTOK,JURO MARJANOVIĆ Cesta dr. F. Tuđmana 79,KAŠTEL  GOMILICA,ANĐELKO BARAČ Jasensko 188,Sinj,ANTO VIDOŠEVIĆ Mosorska 8,Kaštel Gomilica,LIST, društvo s ograničenom odgovornošću za reviziju i poslovne usluge Hrvojeva 12,21000 Split,AŠČIĆ MONTAŽA za održavanje i trgovinu, društvo s ograničenom odgovornošću Vrgoračka 1,21000 Split,INMONT društvo s ograničenom odgovornošću za montažu brodske opreme i industrijskih postrojenja Medvidnjak/bb,20260 Korčula</derivirana_varijabla>
  </DomainObject.Predmet.StrankaWithAdress>
  <DomainObject.Predmet.StrankaWithAdressOIB>
    <izvorni_sadrzaj>BRANKO PELIVAN, OIB 02177188338, Cesta Kaštel Novi,Kaštel Novi,TONČI BRKULJ, OIB 07051547568, Terzićeva 9,Split,ANTONIO BAŠĆEVAN, OIB 95962913493, Hercegovačka 28,Split,ANTE MILINA, OIB 53787826933, Hrvatskih iseljenika,Split,STIPE GRČIĆ, OIB 78308873016, Jasensko 53,Sinj,MARKO TURIĆ, OIB 94272061819, Alkarska 50,Split,TONČI KOVAČEVIĆ, OIB 66561771753, Mažuranićevo šetalište 13,Split,DUJE ŽUPIĆ, OIB 95147026640, Put Župića 18,Sinj,NEDJELJKO ŽIVALJIĆ, OIB 44812405096, A. Starčevićeva 53,Trilj,STIPE JELINČIĆ, OIB 02809168202, Stjepana Gunjače 8,Sinj,TADIJA IVANOVIĆ, OIB 18270212671, Deankovićeva 34,Kaštel Štafilić,IVICA STRMO, OIB 33759911066, Čitluk bb,Sinj,ZVONKO MRAVAK, OIB 05165076615, Kranjčevićeva 15,Split,FRANO ŠIMIĆ, OIB 32053692256, Glavice bb,Sinj,MARKO BAŠIĆ, OIB 46963829886, Suhač bb,Sinj,TADIJA IVANOVIĆ, OIB 18270212671, Deankovićeva 34,Kaštel Štafilić,MIRJANA DRAGIČEVIĆ, OIB 56172619648, Jerčićeva 25,Kaštel Sućurac,ANTE BLAJIĆ, OIB 52487219188, Sarajevska 45,Split,TADIJA JURETA, OIB 82211656269, Tudorski put 42,OKRUG,OGNJEN CAREV, OIB 02566487993, Cesta dr. F. Tuđmana 21,Kaštel Gomilica,ANTE ROJE, OIB 70453433126, Smiljanićeva 29,Split,MAGDALENA DRAGIČEVIĆ, OIB 84362063677, Jerčićeva,Kaštel Sućurac,IVICA MARINOVIĆ, OIB 07240198525, Otok,OTOK,JURO MARJANOVIĆ, OIB 92213565625, Cesta dr. F. Tuđmana 79,KAŠTEL  GOMILICA,ANĐELKO BARAČ, OIB 83613918696, Jasensko 188,Sinj,ANTO VIDOŠEVIĆ, OIB 82628111882, Mosorska 8,Kaštel Gomilica,LIST, društvo s ograničenom odgovornošću za reviziju i poslovne usluge, OIB 01008232760, Hrvojeva 12,21000 Split,AŠČIĆ MONTAŽA za održavanje i trgovinu, društvo s ograničenom odgovornošću, OIB 56006104417, Vrgoračka 1,21000 Split,INMONT društvo s ograničenom odgovornošću za montažu brodske opreme i industrijskih postrojenja, OIB 07601803421, Medvidnjak/bb,20260 Korčula</izvorni_sadrzaj>
    <derivirana_varijabla naziv="DomainObject.Predmet.StrankaWithAdressOIB_1">BRANKO PELIVAN, OIB 02177188338, Cesta Kaštel Novi,Kaštel Novi,TONČI BRKULJ, OIB 07051547568, Terzićeva 9,Split,ANTONIO BAŠĆEVAN, OIB 95962913493, Hercegovačka 28,Split,ANTE MILINA, OIB 53787826933, Hrvatskih iseljenika,Split,STIPE GRČIĆ, OIB 78308873016, Jasensko 53,Sinj,MARKO TURIĆ, OIB 94272061819, Alkarska 50,Split,TONČI KOVAČEVIĆ, OIB 66561771753, Mažuranićevo šetalište 13,Split,DUJE ŽUPIĆ, OIB 95147026640, Put Župića 18,Sinj,NEDJELJKO ŽIVALJIĆ, OIB 44812405096, A. Starčevićeva 53,Trilj,STIPE JELINČIĆ, OIB 02809168202, Stjepana Gunjače 8,Sinj,TADIJA IVANOVIĆ, OIB 18270212671, Deankovićeva 34,Kaštel Štafilić,IVICA STRMO, OIB 33759911066, Čitluk bb,Sinj,ZVONKO MRAVAK, OIB 05165076615, Kranjčevićeva 15,Split,FRANO ŠIMIĆ, OIB 32053692256, Glavice bb,Sinj,MARKO BAŠIĆ, OIB 46963829886, Suhač bb,Sinj,TADIJA IVANOVIĆ, OIB 18270212671, Deankovićeva 34,Kaštel Štafilić,MIRJANA DRAGIČEVIĆ, OIB 56172619648, Jerčićeva 25,Kaštel Sućurac,ANTE BLAJIĆ, OIB 52487219188, Sarajevska 45,Split,TADIJA JURETA, OIB 82211656269, Tudorski put 42,OKRUG,OGNJEN CAREV, OIB 02566487993, Cesta dr. F. Tuđmana 21,Kaštel Gomilica,ANTE ROJE, OIB 70453433126, Smiljanićeva 29,Split,MAGDALENA DRAGIČEVIĆ, OIB 84362063677, Jerčićeva,Kaštel Sućurac,IVICA MARINOVIĆ, OIB 07240198525, Otok,OTOK,JURO MARJANOVIĆ, OIB 92213565625, Cesta dr. F. Tuđmana 79,KAŠTEL  GOMILICA,ANĐELKO BARAČ, OIB 83613918696, Jasensko 188,Sinj,ANTO VIDOŠEVIĆ, OIB 82628111882, Mosorska 8,Kaštel Gomilica,LIST, društvo s ograničenom odgovornošću za reviziju i poslovne usluge, OIB 01008232760, Hrvojeva 12,21000 Split,AŠČIĆ MONTAŽA za održavanje i trgovinu, društvo s ograničenom odgovornošću, OIB 56006104417, Vrgoračka 1,21000 Split,INMONT društvo s ograničenom odgovornošću za montažu brodske opreme i industrijskih postrojenja, OIB 07601803421, Medvidnjak/bb,20260 Korčula</derivirana_varijabla>
  </DomainObject.Predmet.StrankaWithAdressOIB>
  <DomainObject.Predmet.StrankaNazivFormated>
    <izvorni_sadrzaj>BRANKO PELIVAN,TONČI BRKULJ,ANTONIO BAŠĆEVAN,ANTE MILINA,STIPE GRČIĆ,MARKO TURIĆ,TONČI KOVAČEVIĆ,DUJE ŽUPIĆ,NEDJELJKO ŽIVALJIĆ,STIPE JELINČIĆ,TADIJA IVANOVIĆ,IVICA STRMO,ZVONKO MRAVAK,FRANO ŠIMIĆ,MARKO BAŠIĆ,TADIJA IVANOVIĆ,MIRJANA DRAGIČEVIĆ,ANTE BLAJIĆ,TADIJA JURETA,OGNJEN CAREV,ANTE ROJE,MAGDALENA DRAGIČEVIĆ,IVICA MARINOVIĆ,JURO MARJANOVIĆ,ANĐELKO BARAČ,ANTO VIDOŠEVIĆ,LIST, društvo s ograničenom odgovornošću za reviziju i poslovne usluge,AŠČIĆ MONTAŽA za održavanje i trgovinu, društvo s ograničenom odgovornošću,INMONT društvo s ograničenom odgovornošću za montažu brodske opreme i industrijskih postrojenja</izvorni_sadrzaj>
    <derivirana_varijabla naziv="DomainObject.Predmet.StrankaNazivFormated_1">BRANKO PELIVAN,TONČI BRKULJ,ANTONIO BAŠĆEVAN,ANTE MILINA,STIPE GRČIĆ,MARKO TURIĆ,TONČI KOVAČEVIĆ,DUJE ŽUPIĆ,NEDJELJKO ŽIVALJIĆ,STIPE JELINČIĆ,TADIJA IVANOVIĆ,IVICA STRMO,ZVONKO MRAVAK,FRANO ŠIMIĆ,MARKO BAŠIĆ,TADIJA IVANOVIĆ,MIRJANA DRAGIČEVIĆ,ANTE BLAJIĆ,TADIJA JURETA,OGNJEN CAREV,ANTE ROJE,MAGDALENA DRAGIČEVIĆ,IVICA MARINOVIĆ,JURO MARJANOVIĆ,ANĐELKO BARAČ,ANTO VIDOŠEVIĆ,LIST, društvo s ograničenom odgovornošću za reviziju i poslovne usluge,AŠČIĆ MONTAŽA za održavanje i trgovinu, društvo s ograničenom odgovornošću,INMONT društvo s ograničenom odgovornošću za montažu brodske opreme i industrijskih postrojenja</derivirana_varijabla>
  </DomainObject.Predmet.StrankaNazivFormated>
  <DomainObject.Predmet.StrankaNazivFormatedOIB>
    <izvorni_sadrzaj>BRANKO PELIVAN, OIB 02177188338,TONČI BRKULJ, OIB 07051547568,ANTONIO BAŠĆEVAN, OIB 95962913493,ANTE MILINA, OIB 53787826933,STIPE GRČIĆ, OIB 78308873016,MARKO TURIĆ, OIB 94272061819,TONČI KOVAČEVIĆ, OIB 66561771753,DUJE ŽUPIĆ, OIB 95147026640,NEDJELJKO ŽIVALJIĆ, OIB 44812405096,STIPE JELINČIĆ, OIB 02809168202,TADIJA IVANOVIĆ, OIB 18270212671,IVICA STRMO, OIB 33759911066,ZVONKO MRAVAK, OIB 05165076615,FRANO ŠIMIĆ, OIB 32053692256,MARKO BAŠIĆ, OIB 46963829886,TADIJA IVANOVIĆ, OIB 18270212671,MIRJANA DRAGIČEVIĆ, OIB 56172619648,ANTE BLAJIĆ, OIB 52487219188,TADIJA JURETA, OIB 82211656269,OGNJEN CAREV, OIB 02566487993,ANTE ROJE, OIB 70453433126,MAGDALENA DRAGIČEVIĆ, OIB 84362063677,IVICA MARINOVIĆ, OIB 07240198525,JURO MARJANOVIĆ, OIB 92213565625,ANĐELKO BARAČ, OIB 83613918696,ANTO VIDOŠEVIĆ, OIB 82628111882,LIST, društvo s ograničenom odgovornošću za reviziju i poslovne usluge, OIB 01008232760,AŠČIĆ MONTAŽA za održavanje i trgovinu, društvo s ograničenom odgovornošću, OIB 56006104417,INMONT društvo s ograničenom odgovornošću za montažu brodske opreme i industrijskih postrojenja, OIB 07601803421</izvorni_sadrzaj>
    <derivirana_varijabla naziv="DomainObject.Predmet.StrankaNazivFormatedOIB_1">BRANKO PELIVAN, OIB 02177188338,TONČI BRKULJ, OIB 07051547568,ANTONIO BAŠĆEVAN, OIB 95962913493,ANTE MILINA, OIB 53787826933,STIPE GRČIĆ, OIB 78308873016,MARKO TURIĆ, OIB 94272061819,TONČI KOVAČEVIĆ, OIB 66561771753,DUJE ŽUPIĆ, OIB 95147026640,NEDJELJKO ŽIVALJIĆ, OIB 44812405096,STIPE JELINČIĆ, OIB 02809168202,TADIJA IVANOVIĆ, OIB 18270212671,IVICA STRMO, OIB 33759911066,ZVONKO MRAVAK, OIB 05165076615,FRANO ŠIMIĆ, OIB 32053692256,MARKO BAŠIĆ, OIB 46963829886,TADIJA IVANOVIĆ, OIB 18270212671,MIRJANA DRAGIČEVIĆ, OIB 56172619648,ANTE BLAJIĆ, OIB 52487219188,TADIJA JURETA, OIB 82211656269,OGNJEN CAREV, OIB 02566487993,ANTE ROJE, OIB 70453433126,MAGDALENA DRAGIČEVIĆ, OIB 84362063677,IVICA MARINOVIĆ, OIB 07240198525,JURO MARJANOVIĆ, OIB 92213565625,ANĐELKO BARAČ, OIB 83613918696,ANTO VIDOŠEVIĆ, OIB 82628111882,LIST, društvo s ograničenom odgovornošću za reviziju i poslovne usluge, OIB 01008232760,AŠČIĆ MONTAŽA za održavanje i trgovinu, društvo s ograničenom odgovornošću, OIB 56006104417,INMONT društvo s ograničenom odgovornošću za montažu brodske opreme i industrijskih postrojenja, OIB 07601803421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ANTE BLAJIĆ</item>
      <item>TADIJA JURETA</item>
      <item>OGNJEN CAREV</item>
      <item>ANTE ROJE</item>
      <item>MAGDALENA DRAGIČEVIĆ</item>
      <item>IVICA MARINOVIĆ</item>
      <item>JURO MARJANOVIĆ</item>
      <item>ANĐELKO BARAČ</item>
      <item>ANTO VIDOŠEVIĆ</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izvorni_sadrzaj>
    <derivirana_varijabla naziv="DomainObject.Predmet.StrankaListFormated_1">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ANTE BLAJIĆ</item>
      <item>TADIJA JURETA</item>
      <item>OGNJEN CAREV</item>
      <item>ANTE ROJE</item>
      <item>MAGDALENA DRAGIČEVIĆ</item>
      <item>IVICA MARINOVIĆ</item>
      <item>JURO MARJANOVIĆ</item>
      <item>ANĐELKO BARAČ</item>
      <item>ANTO VIDOŠEVIĆ</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derivirana_varijabla>
  </DomainObject.Predmet.StrankaListFormated>
  <DomainObject.Predmet.StrankaListFormatedOIB>
    <izvorni_sadrzaj>
      <item>BRANKO PELIVAN, OIB 02177188338</item>
      <item>TONČI BRKULJ, OIB 07051547568</item>
      <item>ANTONIO BAŠĆEVAN, OIB 95962913493</item>
      <item>ANTE MILINA, OIB 53787826933</item>
      <item>STIPE GRČIĆ, OIB 78308873016</item>
      <item>MARKO TURIĆ, OIB 94272061819</item>
      <item>TONČI KOVAČEVIĆ, OIB 66561771753</item>
      <item>DUJE ŽUPIĆ, OIB 95147026640</item>
      <item>NEDJELJKO ŽIVALJIĆ, OIB 44812405096</item>
      <item>STIPE JELINČIĆ, OIB 02809168202</item>
      <item>TADIJA IVANOVIĆ, OIB 18270212671</item>
      <item>IVICA STRMO, OIB 33759911066</item>
      <item>ZVONKO MRAVAK, OIB 05165076615</item>
      <item>FRANO ŠIMIĆ, OIB 32053692256</item>
      <item>MARKO BAŠIĆ, OIB 46963829886</item>
      <item>TADIJA IVANOVIĆ, OIB 18270212671</item>
      <item>MIRJANA DRAGIČEVIĆ, OIB 56172619648</item>
      <item>ANTE BLAJIĆ, OIB 52487219188</item>
      <item>TADIJA JURETA, OIB 82211656269</item>
      <item>OGNJEN CAREV, OIB 02566487993</item>
      <item>ANTE ROJE, OIB 70453433126</item>
      <item>MAGDALENA DRAGIČEVIĆ, OIB 84362063677</item>
      <item>IVICA MARINOVIĆ, OIB 07240198525</item>
      <item>JURO MARJANOVIĆ, OIB 92213565625</item>
      <item>ANĐELKO BARAČ, OIB 83613918696</item>
      <item>ANTO VIDOŠEVIĆ, OIB 82628111882</item>
      <item>LIST, društvo s ograničenom odgovornošću za reviziju i poslovne usluge, OIB 01008232760</item>
      <item>AŠČIĆ MONTAŽA za održavanje i trgovinu, društvo s ograničenom odgovornošću, OIB 56006104417</item>
      <item>INMONT društvo s ograničenom odgovornošću za montažu brodske opreme i industrijskih postrojenja, OIB 07601803421</item>
    </izvorni_sadrzaj>
    <derivirana_varijabla naziv="DomainObject.Predmet.StrankaListFormatedOIB_1">
      <item>BRANKO PELIVAN, OIB 02177188338</item>
      <item>TONČI BRKULJ, OIB 07051547568</item>
      <item>ANTONIO BAŠĆEVAN, OIB 95962913493</item>
      <item>ANTE MILINA, OIB 53787826933</item>
      <item>STIPE GRČIĆ, OIB 78308873016</item>
      <item>MARKO TURIĆ, OIB 94272061819</item>
      <item>TONČI KOVAČEVIĆ, OIB 66561771753</item>
      <item>DUJE ŽUPIĆ, OIB 95147026640</item>
      <item>NEDJELJKO ŽIVALJIĆ, OIB 44812405096</item>
      <item>STIPE JELINČIĆ, OIB 02809168202</item>
      <item>TADIJA IVANOVIĆ, OIB 18270212671</item>
      <item>IVICA STRMO, OIB 33759911066</item>
      <item>ZVONKO MRAVAK, OIB 05165076615</item>
      <item>FRANO ŠIMIĆ, OIB 32053692256</item>
      <item>MARKO BAŠIĆ, OIB 46963829886</item>
      <item>TADIJA IVANOVIĆ, OIB 18270212671</item>
      <item>MIRJANA DRAGIČEVIĆ, OIB 56172619648</item>
      <item>ANTE BLAJIĆ, OIB 52487219188</item>
      <item>TADIJA JURETA, OIB 82211656269</item>
      <item>OGNJEN CAREV, OIB 02566487993</item>
      <item>ANTE ROJE, OIB 70453433126</item>
      <item>MAGDALENA DRAGIČEVIĆ, OIB 84362063677</item>
      <item>IVICA MARINOVIĆ, OIB 07240198525</item>
      <item>JURO MARJANOVIĆ, OIB 92213565625</item>
      <item>ANĐELKO BARAČ, OIB 83613918696</item>
      <item>ANTO VIDOŠEVIĆ, OIB 82628111882</item>
      <item>LIST, društvo s ograničenom odgovornošću za reviziju i poslovne usluge, OIB 01008232760</item>
      <item>AŠČIĆ MONTAŽA za održavanje i trgovinu, društvo s ograničenom odgovornošću, OIB 56006104417</item>
      <item>INMONT društvo s ograničenom odgovornošću za montažu brodske opreme i industrijskih postrojenja, OIB 07601803421</item>
    </derivirana_varijabla>
  </DomainObject.Predmet.StrankaListFormatedOIB>
  <DomainObject.Predmet.StrankaListFormatedWithAdress>
    <izvorni_sadrzaj>
      <item>BRANKO PELIVAN, Cesta Kaštel Novi, Kaštel Novi</item>
      <item>TONČI BRKULJ, Terzićeva 9, Split</item>
      <item>ANTONIO BAŠĆEVAN, Hercegovačka 28, Split</item>
      <item>ANTE MILINA, Hrvatskih iseljenika, Split</item>
      <item>STIPE GRČIĆ, Jasensko 53, Sinj</item>
      <item>MARKO TURIĆ, Alkarska 50, Split</item>
      <item>TONČI KOVAČEVIĆ, Mažuranićevo šetalište 13, Split</item>
      <item>DUJE ŽUPIĆ, Put Župića 18, Sinj</item>
      <item>NEDJELJKO ŽIVALJIĆ, A. Starčevićeva 53, Trilj</item>
      <item>STIPE JELINČIĆ, Stjepana Gunjače 8, Sinj</item>
      <item>TADIJA IVANOVIĆ, Deankovićeva 34, Kaštel Štafilić</item>
      <item>IVICA STRMO, Čitluk bb, Sinj</item>
      <item>ZVONKO MRAVAK, Kranjčevićeva 15, Split</item>
      <item>FRANO ŠIMIĆ, Glavice bb, Sinj</item>
      <item>MARKO BAŠIĆ, Suhač bb, Sinj</item>
      <item>TADIJA IVANOVIĆ, Deankovićeva 34, Kaštel Štafilić</item>
      <item>MIRJANA DRAGIČEVIĆ, Jerčićeva 25, Kaštel Sućurac</item>
      <item>ANTE BLAJIĆ, Sarajevska 45, Split</item>
      <item>TADIJA JURETA, Tudorski put 42, OKRUG</item>
      <item>OGNJEN CAREV, Cesta dr. F. Tuđmana 21, Kaštel Gomilica</item>
      <item>ANTE ROJE, Smiljanićeva 29, Split</item>
      <item>MAGDALENA DRAGIČEVIĆ, Jerčićeva, Kaštel Sućurac</item>
      <item>IVICA MARINOVIĆ, Otok, OTOK</item>
      <item>JURO MARJANOVIĆ, Cesta dr. F. Tuđmana 79, KAŠTEL  GOMILICA</item>
      <item>ANĐELKO BARAČ, Jasensko 188, Sinj</item>
      <item>ANTO VIDOŠEVIĆ, Mosorska 8, Kaštel Gomilica</item>
      <item>LIST, društvo s ograničenom odgovornošću za reviziju i poslovne usluge, Hrvojeva 12, 21000 Split</item>
      <item>AŠČIĆ MONTAŽA za održavanje i trgovinu, društvo s ograničenom odgovornošću, Vrgoračka 1, 21000 Split</item>
      <item>INMONT društvo s ograničenom odgovornošću za montažu brodske opreme i industrijskih postrojenja, Medvidnjak/bb, 20260 Korčula</item>
    </izvorni_sadrzaj>
    <derivirana_varijabla naziv="DomainObject.Predmet.StrankaListFormatedWithAdress_1">
      <item>BRANKO PELIVAN, Cesta Kaštel Novi, Kaštel Novi</item>
      <item>TONČI BRKULJ, Terzićeva 9, Split</item>
      <item>ANTONIO BAŠĆEVAN, Hercegovačka 28, Split</item>
      <item>ANTE MILINA, Hrvatskih iseljenika, Split</item>
      <item>STIPE GRČIĆ, Jasensko 53, Sinj</item>
      <item>MARKO TURIĆ, Alkarska 50, Split</item>
      <item>TONČI KOVAČEVIĆ, Mažuranićevo šetalište 13, Split</item>
      <item>DUJE ŽUPIĆ, Put Župića 18, Sinj</item>
      <item>NEDJELJKO ŽIVALJIĆ, A. Starčevićeva 53, Trilj</item>
      <item>STIPE JELINČIĆ, Stjepana Gunjače 8, Sinj</item>
      <item>TADIJA IVANOVIĆ, Deankovićeva 34, Kaštel Štafilić</item>
      <item>IVICA STRMO, Čitluk bb, Sinj</item>
      <item>ZVONKO MRAVAK, Kranjčevićeva 15, Split</item>
      <item>FRANO ŠIMIĆ, Glavice bb, Sinj</item>
      <item>MARKO BAŠIĆ, Suhač bb, Sinj</item>
      <item>TADIJA IVANOVIĆ, Deankovićeva 34, Kaštel Štafilić</item>
      <item>MIRJANA DRAGIČEVIĆ, Jerčićeva 25, Kaštel Sućurac</item>
      <item>ANTE BLAJIĆ, Sarajevska 45, Split</item>
      <item>TADIJA JURETA, Tudorski put 42, OKRUG</item>
      <item>OGNJEN CAREV, Cesta dr. F. Tuđmana 21, Kaštel Gomilica</item>
      <item>ANTE ROJE, Smiljanićeva 29, Split</item>
      <item>MAGDALENA DRAGIČEVIĆ, Jerčićeva, Kaštel Sućurac</item>
      <item>IVICA MARINOVIĆ, Otok, OTOK</item>
      <item>JURO MARJANOVIĆ, Cesta dr. F. Tuđmana 79, KAŠTEL  GOMILICA</item>
      <item>ANĐELKO BARAČ, Jasensko 188, Sinj</item>
      <item>ANTO VIDOŠEVIĆ, Mosorska 8, Kaštel Gomilica</item>
      <item>LIST, društvo s ograničenom odgovornošću za reviziju i poslovne usluge, Hrvojeva 12, 21000 Split</item>
      <item>AŠČIĆ MONTAŽA za održavanje i trgovinu, društvo s ograničenom odgovornošću, Vrgoračka 1, 21000 Split</item>
      <item>INMONT društvo s ograničenom odgovornošću za montažu brodske opreme i industrijskih postrojenja, Medvidnjak/bb, 20260 Korčula</item>
    </derivirana_varijabla>
  </DomainObject.Predmet.StrankaListFormatedWithAdress>
  <DomainObject.Predmet.StrankaListFormatedWithAdressOIB>
    <izvorni_sadrzaj>
      <item>BRANKO PELIVAN, OIB 02177188338, Cesta Kaštel Novi, Kaštel Novi</item>
      <item>TONČI BRKULJ, OIB 07051547568, Terzićeva 9, Split</item>
      <item>ANTONIO BAŠĆEVAN, OIB 95962913493, Hercegovačka 28, Split</item>
      <item>ANTE MILINA, OIB 53787826933, Hrvatskih iseljenika, Split</item>
      <item>STIPE GRČIĆ, OIB 78308873016, Jasensko 53, Sinj</item>
      <item>MARKO TURIĆ, OIB 94272061819, Alkarska 50, Split</item>
      <item>TONČI KOVAČEVIĆ, OIB 66561771753, Mažuranićevo šetalište 13, Split</item>
      <item>DUJE ŽUPIĆ, OIB 95147026640, Put Župića 18, Sinj</item>
      <item>NEDJELJKO ŽIVALJIĆ, OIB 44812405096, A. Starčevićeva 53, Trilj</item>
      <item>STIPE JELINČIĆ, OIB 02809168202, Stjepana Gunjače 8, Sinj</item>
      <item>TADIJA IVANOVIĆ, OIB 18270212671, Deankovićeva 34, Kaštel Štafilić</item>
      <item>IVICA STRMO, OIB 33759911066, Čitluk bb, Sinj</item>
      <item>ZVONKO MRAVAK, OIB 05165076615, Kranjčevićeva 15, Split</item>
      <item>FRANO ŠIMIĆ, OIB 32053692256, Glavice bb, Sinj</item>
      <item>MARKO BAŠIĆ, OIB 46963829886, Suhač bb, Sinj</item>
      <item>TADIJA IVANOVIĆ, OIB 18270212671, Deankovićeva 34, Kaštel Štafilić</item>
      <item>MIRJANA DRAGIČEVIĆ, OIB 56172619648, Jerčićeva 25, Kaštel Sućurac</item>
      <item>ANTE BLAJIĆ, OIB 52487219188, Sarajevska 45, Split</item>
      <item>TADIJA JURETA, OIB 82211656269, Tudorski put 42, OKRUG</item>
      <item>OGNJEN CAREV, OIB 02566487993, Cesta dr. F. Tuđmana 21, Kaštel Gomilica</item>
      <item>ANTE ROJE, OIB 70453433126, Smiljanićeva 29, Split</item>
      <item>MAGDALENA DRAGIČEVIĆ, OIB 84362063677, Jerčićeva, Kaštel Sućurac</item>
      <item>IVICA MARINOVIĆ, OIB 07240198525, Otok, OTOK</item>
      <item>JURO MARJANOVIĆ, OIB 92213565625, Cesta dr. F. Tuđmana 79, KAŠTEL  GOMILICA</item>
      <item>ANĐELKO BARAČ, OIB 83613918696, Jasensko 188, Sinj</item>
      <item>ANTO VIDOŠEVIĆ, OIB 82628111882, Mosorska 8, Kaštel Gomilica</item>
      <item>LIST, društvo s ograničenom odgovornošću za reviziju i poslovne usluge, OIB 01008232760, Hrvojeva 12, 21000 Split</item>
      <item>AŠČIĆ MONTAŽA za održavanje i trgovinu, društvo s ograničenom odgovornošću, OIB 56006104417, Vrgoračka 1, 21000 Split</item>
      <item>INMONT društvo s ograničenom odgovornošću za montažu brodske opreme i industrijskih postrojenja, OIB 07601803421, Medvidnjak/bb, 20260 Korčula</item>
    </izvorni_sadrzaj>
    <derivirana_varijabla naziv="DomainObject.Predmet.StrankaListFormatedWithAdressOIB_1">
      <item>BRANKO PELIVAN, OIB 02177188338, Cesta Kaštel Novi, Kaštel Novi</item>
      <item>TONČI BRKULJ, OIB 07051547568, Terzićeva 9, Split</item>
      <item>ANTONIO BAŠĆEVAN, OIB 95962913493, Hercegovačka 28, Split</item>
      <item>ANTE MILINA, OIB 53787826933, Hrvatskih iseljenika, Split</item>
      <item>STIPE GRČIĆ, OIB 78308873016, Jasensko 53, Sinj</item>
      <item>MARKO TURIĆ, OIB 94272061819, Alkarska 50, Split</item>
      <item>TONČI KOVAČEVIĆ, OIB 66561771753, Mažuranićevo šetalište 13, Split</item>
      <item>DUJE ŽUPIĆ, OIB 95147026640, Put Župića 18, Sinj</item>
      <item>NEDJELJKO ŽIVALJIĆ, OIB 44812405096, A. Starčevićeva 53, Trilj</item>
      <item>STIPE JELINČIĆ, OIB 02809168202, Stjepana Gunjače 8, Sinj</item>
      <item>TADIJA IVANOVIĆ, OIB 18270212671, Deankovićeva 34, Kaštel Štafilić</item>
      <item>IVICA STRMO, OIB 33759911066, Čitluk bb, Sinj</item>
      <item>ZVONKO MRAVAK, OIB 05165076615, Kranjčevićeva 15, Split</item>
      <item>FRANO ŠIMIĆ, OIB 32053692256, Glavice bb, Sinj</item>
      <item>MARKO BAŠIĆ, OIB 46963829886, Suhač bb, Sinj</item>
      <item>TADIJA IVANOVIĆ, OIB 18270212671, Deankovićeva 34, Kaštel Štafilić</item>
      <item>MIRJANA DRAGIČEVIĆ, OIB 56172619648, Jerčićeva 25, Kaštel Sućurac</item>
      <item>ANTE BLAJIĆ, OIB 52487219188, Sarajevska 45, Split</item>
      <item>TADIJA JURETA, OIB 82211656269, Tudorski put 42, OKRUG</item>
      <item>OGNJEN CAREV, OIB 02566487993, Cesta dr. F. Tuđmana 21, Kaštel Gomilica</item>
      <item>ANTE ROJE, OIB 70453433126, Smiljanićeva 29, Split</item>
      <item>MAGDALENA DRAGIČEVIĆ, OIB 84362063677, Jerčićeva, Kaštel Sućurac</item>
      <item>IVICA MARINOVIĆ, OIB 07240198525, Otok, OTOK</item>
      <item>JURO MARJANOVIĆ, OIB 92213565625, Cesta dr. F. Tuđmana 79, KAŠTEL  GOMILICA</item>
      <item>ANĐELKO BARAČ, OIB 83613918696, Jasensko 188, Sinj</item>
      <item>ANTO VIDOŠEVIĆ, OIB 82628111882, Mosorska 8, Kaštel Gomilica</item>
      <item>LIST, društvo s ograničenom odgovornošću za reviziju i poslovne usluge, OIB 01008232760, Hrvojeva 12, 21000 Split</item>
      <item>AŠČIĆ MONTAŽA za održavanje i trgovinu, društvo s ograničenom odgovornošću, OIB 56006104417, Vrgoračka 1, 21000 Split</item>
      <item>INMONT društvo s ograničenom odgovornošću za montažu brodske opreme i industrijskih postrojenja, OIB 07601803421, Medvidnjak/bb, 20260 Korčula</item>
    </derivirana_varijabla>
  </DomainObject.Predmet.StrankaListFormatedWithAdressOIB>
  <DomainObject.Predmet.StrankaListNazivFormated>
    <izvorni_sadrzaj>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ANTE BLAJIĆ</item>
      <item>TADIJA JURETA</item>
      <item>OGNJEN CAREV</item>
      <item>ANTE ROJE</item>
      <item>MAGDALENA DRAGIČEVIĆ</item>
      <item>IVICA MARINOVIĆ</item>
      <item>JURO MARJANOVIĆ</item>
      <item>ANĐELKO BARAČ</item>
      <item>ANTO VIDOŠEVIĆ</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izvorni_sadrzaj>
    <derivirana_varijabla naziv="DomainObject.Predmet.StrankaListNazivFormated_1">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ANTE BLAJIĆ</item>
      <item>TADIJA JURETA</item>
      <item>OGNJEN CAREV</item>
      <item>ANTE ROJE</item>
      <item>MAGDALENA DRAGIČEVIĆ</item>
      <item>IVICA MARINOVIĆ</item>
      <item>JURO MARJANOVIĆ</item>
      <item>ANĐELKO BARAČ</item>
      <item>ANTO VIDOŠEVIĆ</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derivirana_varijabla>
  </DomainObject.Predmet.StrankaListNazivFormated>
  <DomainObject.Predmet.StrankaListNazivFormatedOIB>
    <izvorni_sadrzaj>
      <item>BRANKO PELIVAN, OIB 02177188338</item>
      <item>TONČI BRKULJ, OIB 07051547568</item>
      <item>ANTONIO BAŠĆEVAN, OIB 95962913493</item>
      <item>ANTE MILINA, OIB 53787826933</item>
      <item>STIPE GRČIĆ, OIB 78308873016</item>
      <item>MARKO TURIĆ, OIB 94272061819</item>
      <item>TONČI KOVAČEVIĆ, OIB 66561771753</item>
      <item>DUJE ŽUPIĆ, OIB 95147026640</item>
      <item>NEDJELJKO ŽIVALJIĆ, OIB 44812405096</item>
      <item>STIPE JELINČIĆ, OIB 02809168202</item>
      <item>TADIJA IVANOVIĆ, OIB 18270212671</item>
      <item>IVICA STRMO, OIB 33759911066</item>
      <item>ZVONKO MRAVAK, OIB 05165076615</item>
      <item>FRANO ŠIMIĆ, OIB 32053692256</item>
      <item>MARKO BAŠIĆ, OIB 46963829886</item>
      <item>TADIJA IVANOVIĆ, OIB 18270212671</item>
      <item>MIRJANA DRAGIČEVIĆ, OIB 56172619648</item>
      <item>ANTE BLAJIĆ, OIB 52487219188</item>
      <item>TADIJA JURETA, OIB 82211656269</item>
      <item>OGNJEN CAREV, OIB 02566487993</item>
      <item>ANTE ROJE, OIB 70453433126</item>
      <item>MAGDALENA DRAGIČEVIĆ, OIB 84362063677</item>
      <item>IVICA MARINOVIĆ, OIB 07240198525</item>
      <item>JURO MARJANOVIĆ, OIB 92213565625</item>
      <item>ANĐELKO BARAČ, OIB 83613918696</item>
      <item>ANTO VIDOŠEVIĆ, OIB 82628111882</item>
      <item>LIST, društvo s ograničenom odgovornošću za reviziju i poslovne usluge, OIB 01008232760</item>
      <item>AŠČIĆ MONTAŽA za održavanje i trgovinu, društvo s ograničenom odgovornošću, OIB 56006104417</item>
      <item>INMONT društvo s ograničenom odgovornošću za montažu brodske opreme i industrijskih postrojenja, OIB 07601803421</item>
    </izvorni_sadrzaj>
    <derivirana_varijabla naziv="DomainObject.Predmet.StrankaListNazivFormatedOIB_1">
      <item>BRANKO PELIVAN, OIB 02177188338</item>
      <item>TONČI BRKULJ, OIB 07051547568</item>
      <item>ANTONIO BAŠĆEVAN, OIB 95962913493</item>
      <item>ANTE MILINA, OIB 53787826933</item>
      <item>STIPE GRČIĆ, OIB 78308873016</item>
      <item>MARKO TURIĆ, OIB 94272061819</item>
      <item>TONČI KOVAČEVIĆ, OIB 66561771753</item>
      <item>DUJE ŽUPIĆ, OIB 95147026640</item>
      <item>NEDJELJKO ŽIVALJIĆ, OIB 44812405096</item>
      <item>STIPE JELINČIĆ, OIB 02809168202</item>
      <item>TADIJA IVANOVIĆ, OIB 18270212671</item>
      <item>IVICA STRMO, OIB 33759911066</item>
      <item>ZVONKO MRAVAK, OIB 05165076615</item>
      <item>FRANO ŠIMIĆ, OIB 32053692256</item>
      <item>MARKO BAŠIĆ, OIB 46963829886</item>
      <item>TADIJA IVANOVIĆ, OIB 18270212671</item>
      <item>MIRJANA DRAGIČEVIĆ, OIB 56172619648</item>
      <item>ANTE BLAJIĆ, OIB 52487219188</item>
      <item>TADIJA JURETA, OIB 82211656269</item>
      <item>OGNJEN CAREV, OIB 02566487993</item>
      <item>ANTE ROJE, OIB 70453433126</item>
      <item>MAGDALENA DRAGIČEVIĆ, OIB 84362063677</item>
      <item>IVICA MARINOVIĆ, OIB 07240198525</item>
      <item>JURO MARJANOVIĆ, OIB 92213565625</item>
      <item>ANĐELKO BARAČ, OIB 83613918696</item>
      <item>ANTO VIDOŠEVIĆ, OIB 82628111882</item>
      <item>LIST, društvo s ograničenom odgovornošću za reviziju i poslovne usluge, OIB 01008232760</item>
      <item>AŠČIĆ MONTAŽA za održavanje i trgovinu, društvo s ograničenom odgovornošću, OIB 56006104417</item>
      <item>INMONT društvo s ograničenom odgovornošću za montažu brodske opreme i industrijskih postrojenja, OIB 07601803421</item>
    </derivirana_varijabla>
  </DomainObject.Predmet.StrankaListNazivFormatedOIB>
  <DomainObject.Predmet.ProtuStrankaListFormated>
    <izvorni_sadrzaj>
      <item>REMONT društvo s ograničenom odgovornošću za proizvodnju, montažu, održavanje i popravak strojeva, vozila, uređaja i izra</item>
    </izvorni_sadrzaj>
    <derivirana_varijabla naziv="DomainObject.Predmet.ProtuStrankaListFormated_1">
      <item>REMONT društvo s ograničenom odgovornošću za proizvodnju, montažu, održavanje i popravak strojeva, vozila, uređaja i izra</item>
    </derivirana_varijabla>
  </DomainObject.Predmet.ProtuStrankaListFormated>
  <DomainObject.Predmet.ProtuStrankaListFormatedOIB>
    <izvorni_sadrzaj>
      <item>REMONT društvo s ograničenom odgovornošću za proizvodnju, montažu, održavanje i popravak strojeva, vozila, uređaja i izra, OIB 68419353480</item>
    </izvorni_sadrzaj>
    <derivirana_varijabla naziv="DomainObject.Predmet.ProtuStrankaListFormatedOIB_1">
      <item>REMONT društvo s ograničenom odgovornošću za proizvodnju, montažu, održavanje i popravak strojeva, vozila, uređaja i izra, OIB 68419353480</item>
    </derivirana_varijabla>
  </DomainObject.Predmet.ProtuStrankaListFormatedOIB>
  <DomainObject.Predmet.ProtuStrankaListFormatedWithAdress>
    <izvorni_sadrzaj>
      <item>REMONT društvo s ograničenom odgovornošću za proizvodnju, montažu, održavanje i popravak strojeva, vozila, uređaja i izra, Cesta dr. Franje Tuđmana/bb, 21212 Kaštel Sućurac</item>
    </izvorni_sadrzaj>
    <derivirana_varijabla naziv="DomainObject.Predmet.ProtuStrankaListFormatedWithAdress_1">
      <item>REMONT društvo s ograničenom odgovornošću za proizvodnju, montažu, održavanje i popravak strojeva, vozila, uređaja i izra, Cesta dr. Franje Tuđmana/bb, 21212 Kaštel Sućurac</item>
    </derivirana_varijabla>
  </DomainObject.Predmet.ProtuStrankaListFormatedWithAdress>
  <DomainObject.Predmet.ProtuStrankaListFormatedWithAdressOIB>
    <izvorni_sadrzaj>
      <item>REMONT društvo s ograničenom odgovornošću za proizvodnju, montažu, održavanje i popravak strojeva, vozila, uređaja i izra, OIB 68419353480, Cesta dr. Franje Tuđmana/bb, 21212 Kaštel Sućurac</item>
    </izvorni_sadrzaj>
    <derivirana_varijabla naziv="DomainObject.Predmet.ProtuStrankaListFormatedWithAdressOIB_1">
      <item>REMONT društvo s ograničenom odgovornošću za proizvodnju, montažu, održavanje i popravak strojeva, vozila, uređaja i izra, OIB 68419353480, Cesta dr. Franje Tuđmana/bb, 21212 Kaštel Sućurac</item>
    </derivirana_varijabla>
  </DomainObject.Predmet.ProtuStrankaListFormatedWithAdressOIB>
  <DomainObject.Predmet.ProtuStrankaListNazivFormated>
    <izvorni_sadrzaj>
      <item>REMONT društvo s ograničenom odgovornošću za proizvodnju, montažu, održavanje i popravak strojeva, vozila, uređaja i izra</item>
    </izvorni_sadrzaj>
    <derivirana_varijabla naziv="DomainObject.Predmet.ProtuStrankaListNazivFormated_1">
      <item>REMONT društvo s ograničenom odgovornošću za proizvodnju, montažu, održavanje i popravak strojeva, vozila, uređaja i izra</item>
    </derivirana_varijabla>
  </DomainObject.Predmet.ProtuStrankaListNazivFormated>
  <DomainObject.Predmet.ProtuStrankaListNazivFormatedOIB>
    <izvorni_sadrzaj>
      <item>REMONT društvo s ograničenom odgovornošću za proizvodnju, montažu, održavanje i popravak strojeva, vozila, uređaja i izra, OIB 68419353480</item>
    </izvorni_sadrzaj>
    <derivirana_varijabla naziv="DomainObject.Predmet.ProtuStrankaListNazivFormatedOIB_1">
      <item>REMONT društvo s ograničenom odgovornošću za proizvodnju, montažu, održavanje i popravak strojeva, vozila, uređaja i izra, OIB 68419353480</item>
    </derivirana_varijabla>
  </DomainObject.Predmet.ProtuStrankaListNazivFormatedOIB>
  <DomainObject.Predmet.OstaliListFormated>
    <izvorni_sadrzaj>
      <item>MARKO BITANGA</item>
    </izvorni_sadrzaj>
    <derivirana_varijabla naziv="DomainObject.Predmet.OstaliListFormated_1">
      <item>MARKO BITANGA</item>
    </derivirana_varijabla>
  </DomainObject.Predmet.OstaliListFormated>
  <DomainObject.Predmet.OstaliListFormatedOIB>
    <izvorni_sadrzaj>
      <item>MARKO BITANGA, OIB 53393072664</item>
    </izvorni_sadrzaj>
    <derivirana_varijabla naziv="DomainObject.Predmet.OstaliListFormatedOIB_1">
      <item>MARKO BITANGA, OIB 53393072664</item>
    </derivirana_varijabla>
  </DomainObject.Predmet.OstaliListFormatedOIB>
  <DomainObject.Predmet.OstaliListFormatedWithAdress>
    <izvorni_sadrzaj>
      <item>MARKO BITANGA, Radićeva 49, 21312 Podstrana</item>
    </izvorni_sadrzaj>
    <derivirana_varijabla naziv="DomainObject.Predmet.OstaliListFormatedWithAdress_1">
      <item>MARKO BITANGA, Radićeva 49, 21312 Podstrana</item>
    </derivirana_varijabla>
  </DomainObject.Predmet.OstaliListFormatedWithAdress>
  <DomainObject.Predmet.OstaliListFormatedWithAdressOIB>
    <izvorni_sadrzaj>
      <item>MARKO BITANGA, OIB 53393072664, Radićeva 49, 21312 Podstrana</item>
    </izvorni_sadrzaj>
    <derivirana_varijabla naziv="DomainObject.Predmet.OstaliListFormatedWithAdressOIB_1">
      <item>MARKO BITANGA, OIB 53393072664, Radićeva 49, 21312 Podstrana</item>
    </derivirana_varijabla>
  </DomainObject.Predmet.OstaliListFormatedWithAdressOIB>
  <DomainObject.Predmet.OstaliListNazivFormated>
    <izvorni_sadrzaj>
      <item>MARKO BITANGA</item>
    </izvorni_sadrzaj>
    <derivirana_varijabla naziv="DomainObject.Predmet.OstaliListNazivFormated_1">
      <item>MARKO BITANGA</item>
    </derivirana_varijabla>
  </DomainObject.Predmet.OstaliListNazivFormated>
  <DomainObject.Predmet.OstaliListNazivFormatedOIB>
    <izvorni_sadrzaj>
      <item>MARKO BITANGA, OIB 53393072664</item>
    </izvorni_sadrzaj>
    <derivirana_varijabla naziv="DomainObject.Predmet.OstaliListNazivFormatedOIB_1">
      <item>MARKO BITANGA, OIB 53393072664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2018.</izvorni_sadrzaj>
    <derivirana_varijabla naziv="DomainObject.Datum_1">22. studenog 2018.</derivirana_varijabla>
  </DomainObject.Datum>
  <DomainObject.PoslovniBrojDokumenta>
    <izvorni_sadrzaj/>
    <derivirana_varijabla naziv="DomainObject.PoslovniBrojDokumenta_1"/>
  </DomainObject.PoslovniBrojDokumenta>
  <DomainObject.Predmet.StrankaIDrugi>
    <izvorni_sadrzaj>ANTE ROJE i dr.</izvorni_sadrzaj>
    <derivirana_varijabla naziv="DomainObject.Predmet.StrankaIDrugi_1">ANTE ROJE i dr.</derivirana_varijabla>
  </DomainObject.Predmet.StrankaIDrugi>
  <DomainObject.Predmet.ProtustrankaIDrugi>
    <izvorni_sadrzaj>REMONT društvo s ograničenom odgovornošću za proizvodnju, montažu, održavanje i popravak strojeva, vozila, uređaja i izra</izvorni_sadrzaj>
    <derivirana_varijabla naziv="DomainObject.Predmet.ProtustrankaIDrugi_1">REMONT društvo s ograničenom odgovornošću za proizvodnju, montažu, održavanje i popravak strojeva, vozila, uređaja i izra</derivirana_varijabla>
  </DomainObject.Predmet.ProtustrankaIDrugi>
  <DomainObject.Predmet.StrankaIDrugiAdressOIB>
    <izvorni_sadrzaj>ANTE ROJE, OIB 70453433126, Smiljanićeva 29, Split i dr.</izvorni_sadrzaj>
    <derivirana_varijabla naziv="DomainObject.Predmet.StrankaIDrugiAdressOIB_1">ANTE ROJE, OIB 70453433126, Smiljanićeva 29, Split i dr.</derivirana_varijabla>
  </DomainObject.Predmet.StrankaIDrugiAdressOIB>
  <DomainObject.Predmet.ProtustrankaIDrugiAdressOIB>
    <izvorni_sadrzaj>REMONT društvo s ograničenom odgovornošću za proizvodnju, montažu, održavanje i popravak strojeva, vozila, uređaja i izra, OIB 68419353480, Cesta dr. Franje Tuđmana/bb, 21212 Kaštel Sućurac</izvorni_sadrzaj>
    <derivirana_varijabla naziv="DomainObject.Predmet.ProtustrankaIDrugiAdressOIB_1">REMONT društvo s ograničenom odgovornošću za proizvodnju, montažu, održavanje i popravak strojeva, vozila, uređaja i izra, OIB 68419353480, Cesta dr. Franje Tuđmana/bb,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REMONT društvo s ograničenom odgovornošću za proizvodnju, montažu, održavanje i popravak strojeva, vozila, uređaja i izra</item>
      <item>ANTE BLAJIĆ</item>
      <item>TADIJA JURETA</item>
      <item>OGNJEN CAREV</item>
      <item>ANTE ROJE</item>
      <item>MAGDALENA DRAGIČEVIĆ</item>
      <item>IVICA MARINOVIĆ</item>
      <item>JURO MARJANOVIĆ</item>
      <item>ANĐELKO BARAČ</item>
      <item>ANTO VIDOŠEVIĆ</item>
      <item>MARKO BITANGA</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izvorni_sadrzaj>
    <derivirana_varijabla naziv="DomainObject.Predmet.SudioniciListNaziv_1">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REMONT društvo s ograničenom odgovornošću za proizvodnju, montažu, održavanje i popravak strojeva, vozila, uređaja i izra</item>
      <item>ANTE BLAJIĆ</item>
      <item>TADIJA JURETA</item>
      <item>OGNJEN CAREV</item>
      <item>ANTE ROJE</item>
      <item>MAGDALENA DRAGIČEVIĆ</item>
      <item>IVICA MARINOVIĆ</item>
      <item>JURO MARJANOVIĆ</item>
      <item>ANĐELKO BARAČ</item>
      <item>ANTO VIDOŠEVIĆ</item>
      <item>MARKO BITANGA</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derivirana_varijabla>
  </DomainObject.Predmet.SudioniciListNaziv>
  <DomainObject.Predmet.SudioniciListAdressOIB>
    <izvorni_sadrzaj>
      <item>BRANKO PELIVAN, OIB 02177188338, Cesta Kaštel Novi,Kaštel Novi</item>
      <item>TONČI BRKULJ, OIB 07051547568, Terzićeva 9,Split</item>
      <item>ANTONIO BAŠĆEVAN, OIB 95962913493, Hercegovačka 28,Split</item>
      <item>ANTE MILINA, OIB 53787826933, Hrvatskih iseljenika,Split</item>
      <item>STIPE GRČIĆ, OIB 78308873016, Jasensko 53,Sinj</item>
      <item>MARKO TURIĆ, OIB 94272061819, Alkarska 50,Split</item>
      <item>TONČI KOVAČEVIĆ, OIB 66561771753, Mažuranićevo šetalište 13,Split</item>
      <item>DUJE ŽUPIĆ, OIB 95147026640, Put Župića 18,Sinj</item>
      <item>NEDJELJKO ŽIVALJIĆ, OIB 44812405096, A. Starčevićeva 53,Trilj</item>
      <item>STIPE JELINČIĆ, OIB 02809168202, Stjepana Gunjače 8,Sinj</item>
      <item>TADIJA IVANOVIĆ, OIB 18270212671, Deankovićeva 34,Kaštel Štafilić</item>
      <item>IVICA STRMO, OIB 33759911066, Čitluk bb,Sinj</item>
      <item>ZVONKO MRAVAK, OIB 05165076615, Kranjčevićeva 15,Split</item>
      <item>FRANO ŠIMIĆ, OIB 32053692256, Glavice bb,Sinj</item>
      <item>MARKO BAŠIĆ, OIB 46963829886, Suhač bb,Sinj</item>
      <item>TADIJA IVANOVIĆ, OIB 18270212671, Deankovićeva 34,Kaštel Štafilić</item>
      <item>MIRJANA DRAGIČEVIĆ, OIB 56172619648, Jerčićeva 25,Kaštel Sućurac</item>
      <item>REMONT društvo s ograničenom odgovornošću za proizvodnju, montažu, održavanje i popravak strojeva, vozila, uređaja i izra, OIB 68419353480, Cesta dr. Franje Tuđmana/bb,21212 Kaštel Sućurac</item>
      <item>ANTE BLAJIĆ, OIB 52487219188, Sarajevska 45,Split</item>
      <item>TADIJA JURETA, OIB 82211656269, Tudorski put 42,OKRUG</item>
      <item>OGNJEN CAREV, OIB 02566487993, Cesta dr. F. Tuđmana 21,Kaštel Gomilica</item>
      <item>ANTE ROJE, OIB 70453433126, Smiljanićeva 29,Split</item>
      <item>MAGDALENA DRAGIČEVIĆ, OIB 84362063677, Jerčićeva,Kaštel Sućurac</item>
      <item>IVICA MARINOVIĆ, OIB 07240198525, Otok,OTOK</item>
      <item>JURO MARJANOVIĆ, OIB 92213565625, Cesta dr. F. Tuđmana 79,KAŠTEL  GOMILICA</item>
      <item>ANĐELKO BARAČ, OIB 83613918696, Jasensko 188,Sinj</item>
      <item>ANTO VIDOŠEVIĆ, OIB 82628111882, Mosorska 8,Kaštel Gomilica</item>
      <item>MARKO BITANGA, OIB 53393072664, Radićeva 49,21312 Podstrana</item>
      <item>LIST, društvo s ograničenom odgovornošću za reviziju i poslovne usluge, OIB 01008232760, Hrvojeva 12,21000 Split</item>
      <item>AŠČIĆ MONTAŽA za održavanje i trgovinu, društvo s ograničenom odgovornošću, OIB 56006104417, Vrgoračka 1,21000 Split</item>
      <item>INMONT društvo s ograničenom odgovornošću za montažu brodske opreme i industrijskih postrojenja, OIB 07601803421, Medvidnjak/bb,20260 Korčula</item>
    </izvorni_sadrzaj>
    <derivirana_varijabla naziv="DomainObject.Predmet.SudioniciListAdressOIB_1">
      <item>BRANKO PELIVAN, OIB 02177188338, Cesta Kaštel Novi,Kaštel Novi</item>
      <item>TONČI BRKULJ, OIB 07051547568, Terzićeva 9,Split</item>
      <item>ANTONIO BAŠĆEVAN, OIB 95962913493, Hercegovačka 28,Split</item>
      <item>ANTE MILINA, OIB 53787826933, Hrvatskih iseljenika,Split</item>
      <item>STIPE GRČIĆ, OIB 78308873016, Jasensko 53,Sinj</item>
      <item>MARKO TURIĆ, OIB 94272061819, Alkarska 50,Split</item>
      <item>TONČI KOVAČEVIĆ, OIB 66561771753, Mažuranićevo šetalište 13,Split</item>
      <item>DUJE ŽUPIĆ, OIB 95147026640, Put Župića 18,Sinj</item>
      <item>NEDJELJKO ŽIVALJIĆ, OIB 44812405096, A. Starčevićeva 53,Trilj</item>
      <item>STIPE JELINČIĆ, OIB 02809168202, Stjepana Gunjače 8,Sinj</item>
      <item>TADIJA IVANOVIĆ, OIB 18270212671, Deankovićeva 34,Kaštel Štafilić</item>
      <item>IVICA STRMO, OIB 33759911066, Čitluk bb,Sinj</item>
      <item>ZVONKO MRAVAK, OIB 05165076615, Kranjčevićeva 15,Split</item>
      <item>FRANO ŠIMIĆ, OIB 32053692256, Glavice bb,Sinj</item>
      <item>MARKO BAŠIĆ, OIB 46963829886, Suhač bb,Sinj</item>
      <item>TADIJA IVANOVIĆ, OIB 18270212671, Deankovićeva 34,Kaštel Štafilić</item>
      <item>MIRJANA DRAGIČEVIĆ, OIB 56172619648, Jerčićeva 25,Kaštel Sućurac</item>
      <item>REMONT društvo s ograničenom odgovornošću za proizvodnju, montažu, održavanje i popravak strojeva, vozila, uređaja i izra, OIB 68419353480, Cesta dr. Franje Tuđmana/bb,21212 Kaštel Sućurac</item>
      <item>ANTE BLAJIĆ, OIB 52487219188, Sarajevska 45,Split</item>
      <item>TADIJA JURETA, OIB 82211656269, Tudorski put 42,OKRUG</item>
      <item>OGNJEN CAREV, OIB 02566487993, Cesta dr. F. Tuđmana 21,Kaštel Gomilica</item>
      <item>ANTE ROJE, OIB 70453433126, Smiljanićeva 29,Split</item>
      <item>MAGDALENA DRAGIČEVIĆ, OIB 84362063677, Jerčićeva,Kaštel Sućurac</item>
      <item>IVICA MARINOVIĆ, OIB 07240198525, Otok,OTOK</item>
      <item>JURO MARJANOVIĆ, OIB 92213565625, Cesta dr. F. Tuđmana 79,KAŠTEL  GOMILICA</item>
      <item>ANĐELKO BARAČ, OIB 83613918696, Jasensko 188,Sinj</item>
      <item>ANTO VIDOŠEVIĆ, OIB 82628111882, Mosorska 8,Kaštel Gomilica</item>
      <item>MARKO BITANGA, OIB 53393072664, Radićeva 49,21312 Podstrana</item>
      <item>LIST, društvo s ograničenom odgovornošću za reviziju i poslovne usluge, OIB 01008232760, Hrvojeva 12,21000 Split</item>
      <item>AŠČIĆ MONTAŽA za održavanje i trgovinu, društvo s ograničenom odgovornošću, OIB 56006104417, Vrgoračka 1,21000 Split</item>
      <item>INMONT društvo s ograničenom odgovornošću za montažu brodske opreme i industrijskih postrojenja, OIB 07601803421, Medvidnjak/bb,20260 Korčula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02177188338</item>
      <item>, OIB 07051547568</item>
      <item>, OIB 95962913493</item>
      <item>, OIB 53787826933</item>
      <item>, OIB 78308873016</item>
      <item>, OIB 94272061819</item>
      <item>, OIB 66561771753</item>
      <item>, OIB 95147026640</item>
      <item>, OIB 44812405096</item>
      <item>, OIB 02809168202</item>
      <item>, OIB 18270212671</item>
      <item>, OIB 33759911066</item>
      <item>, OIB 05165076615</item>
      <item>, OIB 32053692256</item>
      <item>, OIB 46963829886</item>
      <item>, OIB 18270212671</item>
      <item>, OIB 56172619648</item>
      <item>, OIB 68419353480</item>
      <item>, OIB 52487219188</item>
      <item>, OIB 82211656269</item>
      <item>, OIB 02566487993</item>
      <item>, OIB 70453433126</item>
      <item>, OIB 84362063677</item>
      <item>, OIB 07240198525</item>
      <item>, OIB 92213565625</item>
      <item>, OIB 83613918696</item>
      <item>, OIB 82628111882</item>
      <item>, OIB 53393072664</item>
      <item>, OIB 01008232760</item>
      <item>, OIB 56006104417</item>
      <item>, OIB 07601803421</item>
    </izvorni_sadrzaj>
    <derivirana_varijabla naziv="DomainObject.Predmet.SudioniciListNazivOIB_1">
      <item>, OIB 02177188338</item>
      <item>, OIB 07051547568</item>
      <item>, OIB 95962913493</item>
      <item>, OIB 53787826933</item>
      <item>, OIB 78308873016</item>
      <item>, OIB 94272061819</item>
      <item>, OIB 66561771753</item>
      <item>, OIB 95147026640</item>
      <item>, OIB 44812405096</item>
      <item>, OIB 02809168202</item>
      <item>, OIB 18270212671</item>
      <item>, OIB 33759911066</item>
      <item>, OIB 05165076615</item>
      <item>, OIB 32053692256</item>
      <item>, OIB 46963829886</item>
      <item>, OIB 18270212671</item>
      <item>, OIB 56172619648</item>
      <item>, OIB 68419353480</item>
      <item>, OIB 52487219188</item>
      <item>, OIB 82211656269</item>
      <item>, OIB 02566487993</item>
      <item>, OIB 70453433126</item>
      <item>, OIB 84362063677</item>
      <item>, OIB 07240198525</item>
      <item>, OIB 92213565625</item>
      <item>, OIB 83613918696</item>
      <item>, OIB 82628111882</item>
      <item>, OIB 53393072664</item>
      <item>, OIB 01008232760</item>
      <item>, OIB 56006104417</item>
      <item>, OIB 07601803421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Bitanga, OIB 53393072664, Stjepana Radića 49, 21312 Podstrana</item>
    </izvorni_sadrzaj>
    <derivirana_varijabla naziv="DomainObject.Predmet.StecajniUpraviteljiListAddressOIB_1">
      <item>Marko Bitanga, OIB 53393072664, Stjepana Radića 49, 21312 Podstrana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ožujka 2017.</izvorni_sadrzaj>
    <derivirana_varijabla naziv="DomainObject.Predmet.DatumZadnjeOdrzaneSudskeRadnje_1">23. ožujka 2017.</derivirana_varijabla>
  </DomainObject.Predmet.DatumZadnjeOdrzaneSudskeRadnje>
  <DomainObject.PredzadnjaOdlukaIzPredmeta.DatumDonosenjaOdluke>
    <izvorni_sadrzaj>14. rujna 2016.</izvorni_sadrzaj>
    <derivirana_varijabla naziv="DomainObject.PredzadnjaOdlukaIzPredmeta.DatumDonosenjaOdluke_1">14. rujna 2016.</derivirana_varijabla>
  </DomainObject.PredzadnjaOdlukaIzPredmeta.DatumDonosenjaOdluke>
  <DomainObject.PredzadnjaOdlukaIzPredmeta.Oznaka>
    <izvorni_sadrzaj>St-233/2012-142</izvorni_sadrzaj>
    <derivirana_varijabla naziv="DomainObject.PredzadnjaOdlukaIzPredmeta.Oznaka_1">St-233/2012-142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2E83FC-4092-48E9-ACB2-1ADEC7CC2E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1050</properties:Words>
  <properties:Characters>5943</properties:Characters>
  <properties:Lines>115</properties:Lines>
  <properties:Paragraphs>24</properties:Paragraphs>
  <properties:TotalTime>300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7040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2016-09-14T08:58:00Z</dcterms:created>
  <dc:creator>wsadmin</dc:creator>
  <cp:lastModifiedBy>Paško Bačić</cp:lastModifiedBy>
  <cp:lastPrinted>2018-11-22T07:24:00Z</cp:lastPrinted>
  <dcterms:modified xmlns:xsi="http://www.w3.org/2001/XMLSchema-instance" xsi:type="dcterms:W3CDTF">2018-11-22T07:24:00Z</dcterms:modified>
  <cp:revision>13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ispravku tablica tražbina -2, AOPRS.docx)</vt:lpwstr>
  </prop:property>
  <prop:property name="CC_coloring" pid="4" fmtid="{D5CDD505-2E9C-101B-9397-08002B2CF9AE}">
    <vt:bool>false</vt:bool>
  </prop:property>
  <prop:property name="BrojStranica" pid="5" fmtid="{D5CDD505-2E9C-101B-9397-08002B2CF9AE}">
    <vt:i4>3</vt:i4>
  </prop:property>
</prop:Properties>
</file>