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41291" w14:paraId="c041291" w:rsidRDefault="00D847BF" w:rsidP="00D847BF" w:rsidR="00D847BF">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1399A" w:rsidP="00D847BF" w:rsidR="00C1399A" w:rsidRPr="009B5817">
      <w:r w:rsidRPr="009B5817">
        <w:t>REPUBLIKA HRVATSKA</w:t>
      </w:r>
      <w:r w:rsidRPr="009B5817">
        <w:tab/>
      </w:r>
    </w:p>
    <w:p w:rsidRDefault="00C1399A" w:rsidP="00D847BF" w:rsidR="0018446E" w:rsidRPr="009B5817">
      <w:r w:rsidRPr="009B5817">
        <w:t>TRGOVAČKI SUD U SPLITU</w:t>
      </w:r>
      <w:r w:rsidRPr="009B5817">
        <w:tab/>
      </w:r>
      <w:r w:rsidRPr="009B5817">
        <w:tab/>
      </w:r>
      <w:r w:rsidRPr="009B5817">
        <w:tab/>
      </w:r>
      <w:r w:rsidRPr="009B5817">
        <w:tab/>
      </w:r>
      <w:r w:rsidRPr="009B5817">
        <w:tab/>
      </w:r>
    </w:p>
    <w:p w:rsidRDefault="0018446E" w:rsidP="00D847BF" w:rsidR="00C1399A" w:rsidRPr="009B5817">
      <w:r w:rsidRPr="009B5817">
        <w:t xml:space="preserve">Split, </w:t>
      </w:r>
      <w:r w:rsidR="00BD0385" w:rsidRPr="009B5817">
        <w:t>Sukojišanska</w:t>
      </w:r>
      <w:r w:rsidRPr="009B5817">
        <w:t xml:space="preserve"> 6</w:t>
      </w:r>
    </w:p>
    <w:p w:rsidRDefault="00BD0385" w:rsidP="00BD0385" w:rsidR="00BD0385" w:rsidRPr="009B5817">
      <w:pPr>
        <w:jc w:val="center"/>
      </w:pPr>
    </w:p>
    <w:p w:rsidRDefault="00BD0385" w:rsidP="00BD0385" w:rsidR="00C1399A" w:rsidRPr="009B5817">
      <w:pPr>
        <w:pStyle w:val="Naslov1"/>
        <w:spacing w:after="200" w:before="200"/>
        <w:rPr>
          <w:b w:val="false"/>
          <w:spacing w:val="60"/>
        </w:rPr>
      </w:pPr>
      <w:r w:rsidRPr="009B5817">
        <w:rPr>
          <w:b w:val="false"/>
          <w:spacing w:val="60"/>
        </w:rPr>
        <w:t>REPUBLIKA HRVATSKA</w:t>
      </w:r>
    </w:p>
    <w:p w:rsidRDefault="00716CB0" w:rsidP="00810329" w:rsidR="00810329" w:rsidRPr="003C7C05">
      <w:pPr>
        <w:spacing w:after="200" w:before="200"/>
        <w:jc w:val="center"/>
        <w:rPr>
          <w:spacing w:val="60"/>
        </w:rPr>
      </w:pPr>
      <w:r>
        <w:rPr>
          <w:spacing w:val="60"/>
        </w:rPr>
        <w:t>RJEŠENJE</w:t>
      </w:r>
    </w:p>
    <w:p w:rsidRDefault="00C1399A" w:rsidP="00BD0385" w:rsidR="009100E1" w:rsidRPr="009B5817">
      <w:pPr>
        <w:jc w:val="both"/>
      </w:pPr>
      <w:r w:rsidRPr="009B5817">
        <w:tab/>
      </w:r>
      <w:r w:rsidR="00541A6F" w:rsidRPr="007574CC">
        <w:t xml:space="preserve">Trgovački sud u Splitu, po sucu ovog suda Katarini Mikulić, kao stečajnom sucu, u stečajnom postupku nad stečajnim dužnikom </w:t>
      </w:r>
      <w:r w:rsidR="002E0DE4" w:rsidRPr="00486443">
        <w:t xml:space="preserve">LAVČEVIĆ-MONTAŽA d.o.o. </w:t>
      </w:r>
      <w:r w:rsidR="002E0DE4">
        <w:t xml:space="preserve">– u stečaju, </w:t>
      </w:r>
      <w:r w:rsidR="000B55E1">
        <w:t>Split, Bihaćka</w:t>
      </w:r>
      <w:r w:rsidR="0018446E" w:rsidRPr="009B5817">
        <w:t>,</w:t>
      </w:r>
      <w:r w:rsidR="00BD0385" w:rsidRPr="009B5817">
        <w:t xml:space="preserve"> </w:t>
      </w:r>
      <w:r w:rsidR="000B55E1" w:rsidRPr="00486443">
        <w:t>O</w:t>
      </w:r>
      <w:r w:rsidR="000B55E1">
        <w:t xml:space="preserve">IB:73222982621, </w:t>
      </w:r>
      <w:r w:rsidR="00BD0385" w:rsidRPr="009B5817">
        <w:t xml:space="preserve">dana </w:t>
      </w:r>
      <w:r w:rsidR="00F01D41">
        <w:t>03</w:t>
      </w:r>
      <w:r w:rsidR="00D847BF">
        <w:t>. veljače 2016</w:t>
      </w:r>
      <w:r w:rsidR="00BD0385" w:rsidRPr="009B5817">
        <w:t xml:space="preserve">. </w:t>
      </w:r>
      <w:r w:rsidR="00E52D5A" w:rsidRPr="009B5817">
        <w:t>godine</w:t>
      </w:r>
    </w:p>
    <w:p w:rsidRDefault="00810329" w:rsidP="00810329" w:rsidR="00810329"/>
    <w:p w:rsidRDefault="00810329" w:rsidP="00810329" w:rsidR="00810329">
      <w:pPr>
        <w:jc w:val="center"/>
      </w:pPr>
    </w:p>
    <w:p w:rsidRDefault="008B3B6C" w:rsidP="00810329" w:rsidR="00810329" w:rsidRPr="009B5817">
      <w:pPr>
        <w:jc w:val="center"/>
      </w:pPr>
      <w:r>
        <w:t>r</w:t>
      </w:r>
      <w:r w:rsidR="00716CB0">
        <w:t xml:space="preserve"> i j e š i</w:t>
      </w:r>
      <w:r w:rsidR="002A395D" w:rsidRPr="009B5817">
        <w:t xml:space="preserve"> o</w:t>
      </w:r>
      <w:r w:rsidR="003D3A97" w:rsidRPr="009B5817">
        <w:t xml:space="preserve">   j e </w:t>
      </w:r>
    </w:p>
    <w:p w:rsidRDefault="009A275B" w:rsidP="009A275B" w:rsidR="009A275B" w:rsidRPr="009B5817">
      <w:pPr>
        <w:jc w:val="both"/>
      </w:pPr>
    </w:p>
    <w:p w:rsidRDefault="00FB6DA2" w:rsidP="003C7C05" w:rsidR="008B3B6C">
      <w:pPr>
        <w:ind w:firstLine="708"/>
        <w:jc w:val="both"/>
      </w:pPr>
      <w:r>
        <w:t xml:space="preserve">I. </w:t>
      </w:r>
      <w:r w:rsidR="00811084">
        <w:t xml:space="preserve"> Prihvaća se zahtjev Agencije za osiguranje radničkih potraživanja u slučaju stečaja poslodavca sa sjedištem u Zagrebu, Frankopanska 11, OIB: 04323472109  te se i</w:t>
      </w:r>
      <w:r w:rsidR="00716CB0" w:rsidRPr="00716CB0">
        <w:t>spravlja</w:t>
      </w:r>
      <w:r w:rsidR="00D847BF">
        <w:t xml:space="preserve">ju tablice iz rješenja ovog suda pod gornjim poslovnim brojem od </w:t>
      </w:r>
      <w:r w:rsidR="00370865">
        <w:t>10. ožujka 2015</w:t>
      </w:r>
      <w:r w:rsidR="00716CB0">
        <w:t>. godine</w:t>
      </w:r>
      <w:r w:rsidR="00D847BF">
        <w:t xml:space="preserve"> i 12. siječnja 2016. godine</w:t>
      </w:r>
      <w:r w:rsidR="00716CB0" w:rsidRPr="00716CB0">
        <w:t>,tako da izreka</w:t>
      </w:r>
      <w:r w:rsidR="00A74A10">
        <w:t xml:space="preserve"> tog</w:t>
      </w:r>
      <w:r w:rsidR="00716CB0" w:rsidRPr="00716CB0">
        <w:t xml:space="preserve"> rješenja </w:t>
      </w:r>
      <w:r w:rsidR="000D7844">
        <w:t xml:space="preserve">u dijelu pod točkom </w:t>
      </w:r>
      <w:r w:rsidR="00D847BF">
        <w:t>I a</w:t>
      </w:r>
      <w:r w:rsidR="00641143">
        <w:t>)</w:t>
      </w:r>
      <w:r w:rsidR="000D7844">
        <w:t xml:space="preserve"> </w:t>
      </w:r>
      <w:r w:rsidR="00943549" w:rsidRPr="00716CB0">
        <w:t>sada</w:t>
      </w:r>
      <w:r w:rsidR="00716CB0" w:rsidRPr="00716CB0">
        <w:t xml:space="preserve"> glasi:</w:t>
      </w:r>
    </w:p>
    <w:p w:rsidRDefault="009A275B" w:rsidP="003C7C05" w:rsidR="009A275B" w:rsidRPr="00716CB0">
      <w:pPr>
        <w:ind w:firstLine="708"/>
        <w:jc w:val="both"/>
      </w:pPr>
    </w:p>
    <w:p w:rsidRDefault="00716CB0" w:rsidP="003C7C05" w:rsidR="008B3B6C">
      <w:pPr>
        <w:spacing w:before="140"/>
        <w:ind w:firstLine="708"/>
        <w:jc w:val="both"/>
      </w:pPr>
      <w:r w:rsidRPr="00716CB0">
        <w:t>I</w:t>
      </w:r>
      <w:r w:rsidR="00370865">
        <w:t xml:space="preserve"> a)</w:t>
      </w:r>
      <w:r w:rsidR="00541A6F">
        <w:t xml:space="preserve"> </w:t>
      </w:r>
      <w:r w:rsidRPr="00716CB0">
        <w:t>PRVI</w:t>
      </w:r>
      <w:r w:rsidR="00541A6F">
        <w:t xml:space="preserve"> </w:t>
      </w:r>
      <w:r w:rsidRPr="00716CB0">
        <w:t>VIŠI ISPLATNI RED</w:t>
      </w:r>
    </w:p>
    <w:p w:rsidRDefault="00370865" w:rsidP="003C7C05" w:rsidR="00370865">
      <w:pPr>
        <w:spacing w:before="140"/>
        <w:ind w:firstLine="708"/>
        <w:jc w:val="both"/>
      </w:pPr>
    </w:p>
    <w:tbl>
      <w:tblPr>
        <w:tblW w:type="auto" w:w="0"/>
        <w:tblInd w:type="dxa" w:w="93"/>
        <w:tblLook w:val="04A0" w:noVBand="1" w:noHBand="0" w:lastColumn="0" w:firstColumn="1" w:lastRow="0" w:firstRow="1"/>
      </w:tblPr>
      <w:tblGrid>
        <w:gridCol w:w="840"/>
        <w:gridCol w:w="2194"/>
        <w:gridCol w:w="1984"/>
        <w:gridCol w:w="1527"/>
        <w:gridCol w:w="1081"/>
        <w:gridCol w:w="1569"/>
      </w:tblGrid>
      <w:tr w:rsidTr="0039275B" w:rsidR="00370865" w:rsidRPr="000B55E1">
        <w:trPr>
          <w:trHeight w:val="300"/>
        </w:trPr>
        <w:tc>
          <w:tcPr>
            <w:tcW w:type="auto" w:w="0"/>
            <w:vMerge w:val="restart"/>
            <w:tcBorders>
              <w:top w:space="0" w:sz="4" w:color="808080" w:val="single"/>
              <w:left w:space="0" w:sz="4" w:color="808080" w:val="single"/>
              <w:bottom w:space="0" w:sz="4" w:color="808080" w:val="single"/>
              <w:right w:space="0" w:sz="4" w:color="808080" w:val="single"/>
            </w:tcBorders>
            <w:shd w:fill="auto" w:color="auto" w:val="clear"/>
            <w:vAlign w:val="center"/>
            <w:hideMark/>
          </w:tcPr>
          <w:p w:rsidRDefault="00370865" w:rsidP="0039275B" w:rsidR="00370865" w:rsidRPr="00B03A80">
            <w:pPr>
              <w:jc w:val="center"/>
              <w:rPr>
                <w:bCs/>
                <w:color w:val="000000"/>
                <w:sz w:val="20"/>
                <w:szCs w:val="20"/>
              </w:rPr>
            </w:pPr>
            <w:r w:rsidRPr="00B03A80">
              <w:rPr>
                <w:bCs/>
                <w:color w:val="000000"/>
                <w:sz w:val="20"/>
                <w:szCs w:val="20"/>
              </w:rPr>
              <w:t>BR.TR.</w:t>
            </w:r>
          </w:p>
        </w:tc>
        <w:tc>
          <w:tcPr>
            <w:tcW w:type="auto" w:w="0"/>
            <w:vMerge w:val="restart"/>
            <w:tcBorders>
              <w:top w:space="0" w:sz="4" w:color="808080" w:val="single"/>
              <w:left w:space="0" w:sz="4" w:color="808080" w:val="single"/>
              <w:bottom w:space="0" w:sz="4" w:color="808080" w:val="single"/>
              <w:right w:space="0" w:sz="4" w:color="808080" w:val="single"/>
            </w:tcBorders>
            <w:shd w:fill="auto" w:color="auto" w:val="clear"/>
            <w:vAlign w:val="center"/>
            <w:hideMark/>
          </w:tcPr>
          <w:p w:rsidRDefault="00370865" w:rsidP="001B461C" w:rsidR="00370865" w:rsidRPr="00B03A80">
            <w:pPr>
              <w:jc w:val="center"/>
              <w:rPr>
                <w:bCs/>
                <w:color w:val="000000"/>
                <w:sz w:val="20"/>
                <w:szCs w:val="20"/>
              </w:rPr>
            </w:pPr>
            <w:r w:rsidRPr="00B03A80">
              <w:rPr>
                <w:bCs/>
                <w:color w:val="000000"/>
                <w:sz w:val="20"/>
                <w:szCs w:val="20"/>
              </w:rPr>
              <w:t>NAZIV VJEROVNIKA</w:t>
            </w:r>
          </w:p>
        </w:tc>
        <w:tc>
          <w:tcPr>
            <w:tcW w:type="auto" w:w="0"/>
            <w:vMerge w:val="restart"/>
            <w:tcBorders>
              <w:top w:space="0" w:sz="4" w:color="808080" w:val="single"/>
              <w:left w:space="0" w:sz="4" w:color="808080" w:val="single"/>
              <w:bottom w:space="0" w:sz="4" w:color="808080" w:val="single"/>
              <w:right w:space="0" w:sz="4" w:color="808080" w:val="single"/>
            </w:tcBorders>
            <w:shd w:fill="auto" w:color="auto" w:val="clear"/>
            <w:vAlign w:val="center"/>
            <w:hideMark/>
          </w:tcPr>
          <w:p w:rsidRDefault="001B461C" w:rsidP="001B461C" w:rsidR="00370865" w:rsidRPr="00B03A80">
            <w:pPr>
              <w:jc w:val="center"/>
              <w:rPr>
                <w:bCs/>
                <w:color w:val="000000"/>
                <w:sz w:val="20"/>
                <w:szCs w:val="20"/>
              </w:rPr>
            </w:pPr>
            <w:r w:rsidRPr="00B03A80">
              <w:rPr>
                <w:bCs/>
                <w:color w:val="000000"/>
                <w:sz w:val="20"/>
                <w:szCs w:val="20"/>
              </w:rPr>
              <w:t>ADRESA VJEROVNIKA</w:t>
            </w:r>
          </w:p>
        </w:tc>
        <w:tc>
          <w:tcPr>
            <w:tcW w:type="auto" w:w="0"/>
            <w:vMerge w:val="restart"/>
            <w:tcBorders>
              <w:top w:space="0" w:sz="4" w:color="808080" w:val="single"/>
              <w:left w:space="0" w:sz="4" w:color="808080" w:val="single"/>
              <w:bottom w:space="0" w:sz="4" w:color="808080" w:val="single"/>
              <w:right w:space="0" w:sz="4" w:color="808080" w:val="single"/>
            </w:tcBorders>
            <w:shd w:fill="auto" w:color="auto" w:val="clear"/>
            <w:vAlign w:val="center"/>
            <w:hideMark/>
          </w:tcPr>
          <w:p w:rsidRDefault="00370865" w:rsidP="0039275B" w:rsidR="00370865" w:rsidRPr="00B03A80">
            <w:pPr>
              <w:jc w:val="center"/>
              <w:rPr>
                <w:bCs/>
                <w:color w:val="000000"/>
                <w:sz w:val="20"/>
                <w:szCs w:val="20"/>
              </w:rPr>
            </w:pPr>
            <w:r w:rsidRPr="00B03A80">
              <w:rPr>
                <w:bCs/>
                <w:color w:val="000000"/>
                <w:sz w:val="20"/>
                <w:szCs w:val="20"/>
              </w:rPr>
              <w:t xml:space="preserve">IZNOS </w:t>
            </w:r>
            <w:r w:rsidR="00D847BF" w:rsidRPr="00B03A80">
              <w:rPr>
                <w:bCs/>
                <w:color w:val="000000"/>
                <w:sz w:val="20"/>
                <w:szCs w:val="20"/>
              </w:rPr>
              <w:t xml:space="preserve">  </w:t>
            </w:r>
            <w:r w:rsidR="001B461C" w:rsidRPr="00B03A80">
              <w:rPr>
                <w:bCs/>
                <w:color w:val="000000"/>
                <w:sz w:val="20"/>
                <w:szCs w:val="20"/>
              </w:rPr>
              <w:t xml:space="preserve">UTVRĐENE </w:t>
            </w:r>
            <w:r w:rsidRPr="00B03A80">
              <w:rPr>
                <w:bCs/>
                <w:color w:val="000000"/>
                <w:sz w:val="20"/>
                <w:szCs w:val="20"/>
              </w:rPr>
              <w:t xml:space="preserve">TRAŽBINE </w:t>
            </w:r>
          </w:p>
        </w:tc>
        <w:tc>
          <w:tcPr>
            <w:tcW w:type="auto" w:w="0"/>
            <w:vMerge w:val="restart"/>
            <w:tcBorders>
              <w:top w:space="0" w:sz="4" w:color="808080" w:val="single"/>
              <w:left w:space="0" w:sz="4" w:color="808080" w:val="single"/>
              <w:bottom w:space="0" w:sz="4" w:color="808080" w:val="single"/>
              <w:right w:space="0" w:sz="4" w:color="808080" w:val="single"/>
            </w:tcBorders>
            <w:shd w:fill="auto" w:color="auto" w:val="clear"/>
            <w:vAlign w:val="center"/>
            <w:hideMark/>
          </w:tcPr>
          <w:p w:rsidRDefault="00370865" w:rsidP="0039275B" w:rsidR="00370865" w:rsidRPr="00B03A80">
            <w:pPr>
              <w:jc w:val="center"/>
              <w:rPr>
                <w:bCs/>
                <w:color w:val="000000"/>
                <w:sz w:val="20"/>
                <w:szCs w:val="20"/>
              </w:rPr>
            </w:pPr>
            <w:r w:rsidRPr="00B03A80">
              <w:rPr>
                <w:bCs/>
                <w:color w:val="000000"/>
                <w:sz w:val="20"/>
                <w:szCs w:val="20"/>
              </w:rPr>
              <w:t>UPLATA AORPS</w:t>
            </w:r>
          </w:p>
        </w:tc>
        <w:tc>
          <w:tcPr>
            <w:tcW w:type="auto" w:w="0"/>
            <w:vMerge w:val="restart"/>
            <w:tcBorders>
              <w:top w:space="0" w:sz="4" w:color="808080" w:val="single"/>
              <w:left w:space="0" w:sz="4" w:color="808080" w:val="single"/>
              <w:bottom w:space="0" w:sz="4" w:color="808080" w:val="single"/>
              <w:right w:space="0" w:sz="4" w:color="808080" w:val="single"/>
            </w:tcBorders>
            <w:shd w:fill="auto" w:color="auto" w:val="clear"/>
            <w:vAlign w:val="center"/>
            <w:hideMark/>
          </w:tcPr>
          <w:p w:rsidRDefault="00370865" w:rsidP="001B461C" w:rsidR="00370865" w:rsidRPr="00B03A80">
            <w:pPr>
              <w:jc w:val="center"/>
              <w:rPr>
                <w:bCs/>
                <w:color w:val="000000"/>
                <w:sz w:val="20"/>
                <w:szCs w:val="20"/>
              </w:rPr>
            </w:pPr>
            <w:r w:rsidRPr="00B03A80">
              <w:rPr>
                <w:bCs/>
                <w:color w:val="000000"/>
                <w:sz w:val="20"/>
                <w:szCs w:val="20"/>
              </w:rPr>
              <w:t>TRAŽBIN</w:t>
            </w:r>
            <w:r w:rsidR="001B461C" w:rsidRPr="00B03A80">
              <w:rPr>
                <w:bCs/>
                <w:color w:val="000000"/>
                <w:sz w:val="20"/>
                <w:szCs w:val="20"/>
              </w:rPr>
              <w:t>A</w:t>
            </w:r>
            <w:r w:rsidRPr="00B03A80">
              <w:rPr>
                <w:bCs/>
                <w:color w:val="000000"/>
                <w:sz w:val="20"/>
                <w:szCs w:val="20"/>
              </w:rPr>
              <w:t xml:space="preserve"> NAKON UPLATE AORPS</w:t>
            </w:r>
          </w:p>
        </w:tc>
      </w:tr>
      <w:tr w:rsidTr="0039275B" w:rsidR="00370865" w:rsidRPr="000B55E1">
        <w:trPr>
          <w:trHeight w:val="300"/>
        </w:trPr>
        <w:tc>
          <w:tcPr>
            <w:tcW w:type="auto" w:w="0"/>
            <w:vMerge/>
            <w:tcBorders>
              <w:top w:space="0" w:sz="4" w:color="808080" w:val="single"/>
              <w:left w:space="0" w:sz="4" w:color="808080" w:val="single"/>
              <w:bottom w:space="0" w:sz="4" w:color="808080" w:val="single"/>
              <w:right w:space="0" w:sz="4" w:color="808080" w:val="single"/>
            </w:tcBorders>
            <w:vAlign w:val="center"/>
            <w:hideMark/>
          </w:tcPr>
          <w:p w:rsidRDefault="00370865" w:rsidP="0039275B" w:rsidR="00370865" w:rsidRPr="00B03A80">
            <w:pPr>
              <w:rPr>
                <w:b/>
                <w:bCs/>
                <w:color w:val="000000"/>
                <w:sz w:val="20"/>
                <w:szCs w:val="20"/>
              </w:rPr>
            </w:pPr>
          </w:p>
        </w:tc>
        <w:tc>
          <w:tcPr>
            <w:tcW w:type="auto" w:w="0"/>
            <w:vMerge/>
            <w:tcBorders>
              <w:top w:space="0" w:sz="4" w:color="808080" w:val="single"/>
              <w:left w:space="0" w:sz="4" w:color="808080" w:val="single"/>
              <w:bottom w:space="0" w:sz="4" w:color="808080" w:val="single"/>
              <w:right w:space="0" w:sz="4" w:color="808080" w:val="single"/>
            </w:tcBorders>
            <w:vAlign w:val="center"/>
            <w:hideMark/>
          </w:tcPr>
          <w:p w:rsidRDefault="00370865" w:rsidP="0039275B" w:rsidR="00370865" w:rsidRPr="00B03A80">
            <w:pPr>
              <w:rPr>
                <w:b/>
                <w:bCs/>
                <w:color w:val="000000"/>
                <w:sz w:val="20"/>
                <w:szCs w:val="20"/>
              </w:rPr>
            </w:pPr>
          </w:p>
        </w:tc>
        <w:tc>
          <w:tcPr>
            <w:tcW w:type="auto" w:w="0"/>
            <w:vMerge/>
            <w:tcBorders>
              <w:top w:space="0" w:sz="4" w:color="808080" w:val="single"/>
              <w:left w:space="0" w:sz="4" w:color="808080" w:val="single"/>
              <w:bottom w:space="0" w:sz="4" w:color="808080" w:val="single"/>
              <w:right w:space="0" w:sz="4" w:color="808080" w:val="single"/>
            </w:tcBorders>
            <w:vAlign w:val="center"/>
            <w:hideMark/>
          </w:tcPr>
          <w:p w:rsidRDefault="00370865" w:rsidP="0039275B" w:rsidR="00370865" w:rsidRPr="00B03A80">
            <w:pPr>
              <w:rPr>
                <w:b/>
                <w:bCs/>
                <w:color w:val="000000"/>
                <w:sz w:val="20"/>
                <w:szCs w:val="20"/>
              </w:rPr>
            </w:pPr>
          </w:p>
        </w:tc>
        <w:tc>
          <w:tcPr>
            <w:tcW w:type="auto" w:w="0"/>
            <w:vMerge/>
            <w:tcBorders>
              <w:top w:space="0" w:sz="4" w:color="808080" w:val="single"/>
              <w:left w:space="0" w:sz="4" w:color="808080" w:val="single"/>
              <w:bottom w:space="0" w:sz="4" w:color="808080" w:val="single"/>
              <w:right w:space="0" w:sz="4" w:color="808080" w:val="single"/>
            </w:tcBorders>
            <w:vAlign w:val="center"/>
            <w:hideMark/>
          </w:tcPr>
          <w:p w:rsidRDefault="00370865" w:rsidP="0039275B" w:rsidR="00370865" w:rsidRPr="00B03A80">
            <w:pPr>
              <w:rPr>
                <w:b/>
                <w:bCs/>
                <w:color w:val="000000"/>
                <w:sz w:val="20"/>
                <w:szCs w:val="20"/>
              </w:rPr>
            </w:pPr>
          </w:p>
        </w:tc>
        <w:tc>
          <w:tcPr>
            <w:tcW w:type="auto" w:w="0"/>
            <w:vMerge/>
            <w:tcBorders>
              <w:top w:space="0" w:sz="4" w:color="808080" w:val="single"/>
              <w:left w:space="0" w:sz="4" w:color="808080" w:val="single"/>
              <w:bottom w:space="0" w:sz="4" w:color="808080" w:val="single"/>
              <w:right w:space="0" w:sz="4" w:color="808080" w:val="single"/>
            </w:tcBorders>
            <w:vAlign w:val="center"/>
            <w:hideMark/>
          </w:tcPr>
          <w:p w:rsidRDefault="00370865" w:rsidP="0039275B" w:rsidR="00370865" w:rsidRPr="00B03A80">
            <w:pPr>
              <w:rPr>
                <w:b/>
                <w:bCs/>
                <w:color w:val="000000"/>
                <w:sz w:val="20"/>
                <w:szCs w:val="20"/>
              </w:rPr>
            </w:pPr>
          </w:p>
        </w:tc>
        <w:tc>
          <w:tcPr>
            <w:tcW w:type="auto" w:w="0"/>
            <w:vMerge/>
            <w:tcBorders>
              <w:top w:space="0" w:sz="4" w:color="808080" w:val="single"/>
              <w:left w:space="0" w:sz="4" w:color="808080" w:val="single"/>
              <w:bottom w:space="0" w:sz="4" w:color="808080" w:val="single"/>
              <w:right w:space="0" w:sz="4" w:color="808080" w:val="single"/>
            </w:tcBorders>
            <w:vAlign w:val="center"/>
            <w:hideMark/>
          </w:tcPr>
          <w:p w:rsidRDefault="00370865" w:rsidP="0039275B" w:rsidR="00370865" w:rsidRPr="00B03A80">
            <w:pPr>
              <w:rPr>
                <w:b/>
                <w:bCs/>
                <w:color w:val="000000"/>
                <w:sz w:val="20"/>
                <w:szCs w:val="20"/>
              </w:rPr>
            </w:pPr>
          </w:p>
        </w:tc>
      </w:tr>
      <w:tr w:rsidTr="0039275B" w:rsidR="00370865" w:rsidRPr="000B55E1">
        <w:trPr>
          <w:trHeight w:val="600"/>
        </w:trPr>
        <w:tc>
          <w:tcPr>
            <w:tcW w:type="auto" w:w="0"/>
            <w:tcBorders>
              <w:top w:val="nil"/>
              <w:left w:space="0" w:sz="4" w:color="808080" w:val="single"/>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1.</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RH-Ministarstvo financija</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Porezna uprava Područni ured Split</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12.643.022,78</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 </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12.643.022,78</w:t>
            </w:r>
          </w:p>
        </w:tc>
      </w:tr>
      <w:tr w:rsidTr="0039275B" w:rsidR="00370865" w:rsidRPr="000B55E1">
        <w:trPr>
          <w:trHeight w:val="600"/>
        </w:trPr>
        <w:tc>
          <w:tcPr>
            <w:tcW w:type="auto" w:w="0"/>
            <w:tcBorders>
              <w:top w:val="nil"/>
              <w:left w:space="0" w:sz="4" w:color="808080" w:val="single"/>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2.</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sz w:val="20"/>
                <w:szCs w:val="20"/>
              </w:rPr>
            </w:pPr>
            <w:r w:rsidRPr="00B03A80">
              <w:rPr>
                <w:sz w:val="20"/>
                <w:szCs w:val="20"/>
              </w:rPr>
              <w:t>BAKOVIĆ MARIO                           OIB 00286962151</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Vukovarska 110, Split</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65.415,47</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18.829,88</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46.585,59</w:t>
            </w:r>
          </w:p>
        </w:tc>
      </w:tr>
      <w:tr w:rsidTr="0039275B" w:rsidR="00370865" w:rsidRPr="000B55E1">
        <w:trPr>
          <w:trHeight w:val="600"/>
        </w:trPr>
        <w:tc>
          <w:tcPr>
            <w:tcW w:type="auto" w:w="0"/>
            <w:tcBorders>
              <w:top w:val="nil"/>
              <w:left w:space="0" w:sz="4" w:color="808080" w:val="single"/>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3.</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BALIĆ MARIJA                           OIB 72290805711</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Mihovilovići 45, Klis</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41.540,15</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20.252,19</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21.287,96</w:t>
            </w:r>
          </w:p>
        </w:tc>
      </w:tr>
      <w:tr w:rsidTr="0039275B" w:rsidR="00370865" w:rsidRPr="000B55E1">
        <w:trPr>
          <w:trHeight w:val="600"/>
        </w:trPr>
        <w:tc>
          <w:tcPr>
            <w:tcW w:type="auto" w:w="0"/>
            <w:tcBorders>
              <w:top w:val="nil"/>
              <w:left w:space="0" w:sz="4" w:color="808080" w:val="single"/>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4.</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BARIŠIĆ JAGODA                              OIB 70521192864</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Mike Tripala 2, Split</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44.161,75</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20.487,96</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23.673,79</w:t>
            </w:r>
          </w:p>
        </w:tc>
      </w:tr>
      <w:tr w:rsidTr="0039275B" w:rsidR="00370865" w:rsidRPr="000B55E1">
        <w:trPr>
          <w:trHeight w:val="600"/>
        </w:trPr>
        <w:tc>
          <w:tcPr>
            <w:tcW w:type="auto" w:w="0"/>
            <w:tcBorders>
              <w:top w:val="nil"/>
              <w:left w:space="0" w:sz="4" w:color="808080" w:val="single"/>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5.</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BAŠIĆ ŽELJKA                             OIB 07169375005</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Hercegovačka 44, Split</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38.934,93</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20.546,90</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18.388,03</w:t>
            </w:r>
          </w:p>
        </w:tc>
      </w:tr>
      <w:tr w:rsidTr="0039275B" w:rsidR="00370865" w:rsidRPr="000B55E1">
        <w:trPr>
          <w:trHeight w:val="660"/>
        </w:trPr>
        <w:tc>
          <w:tcPr>
            <w:tcW w:type="auto" w:w="0"/>
            <w:tcBorders>
              <w:top w:val="nil"/>
              <w:left w:space="0" w:sz="4" w:color="808080" w:val="single"/>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6.</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BEZMALINOVIĆ IVICA                      OIB 86454922886</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Doverska 33, Split</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386.510,13</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20.193,24</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366.316,89</w:t>
            </w:r>
          </w:p>
        </w:tc>
      </w:tr>
      <w:tr w:rsidTr="0039275B" w:rsidR="00370865" w:rsidRPr="000B55E1">
        <w:trPr>
          <w:trHeight w:val="600"/>
        </w:trPr>
        <w:tc>
          <w:tcPr>
            <w:tcW w:type="auto" w:w="0"/>
            <w:tcBorders>
              <w:top w:val="nil"/>
              <w:left w:space="0" w:sz="4" w:color="808080" w:val="single"/>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7.</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BOŠNJAK MIRA                                    OIB 782440</w:t>
            </w:r>
            <w:r w:rsidR="00D847BF" w:rsidRPr="00B03A80">
              <w:rPr>
                <w:color w:val="000000"/>
                <w:sz w:val="20"/>
                <w:szCs w:val="20"/>
              </w:rPr>
              <w:t xml:space="preserve"> </w:t>
            </w:r>
            <w:r w:rsidRPr="00B03A80">
              <w:rPr>
                <w:color w:val="000000"/>
                <w:sz w:val="20"/>
                <w:szCs w:val="20"/>
              </w:rPr>
              <w:t>82657</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Ante Anića</w:t>
            </w:r>
            <w:r w:rsidR="000D2BD4" w:rsidRPr="00B03A80">
              <w:rPr>
                <w:color w:val="000000"/>
                <w:sz w:val="20"/>
                <w:szCs w:val="20"/>
              </w:rPr>
              <w:t xml:space="preserve"> 23</w:t>
            </w:r>
            <w:r w:rsidRPr="00B03A80">
              <w:rPr>
                <w:color w:val="000000"/>
                <w:sz w:val="20"/>
                <w:szCs w:val="20"/>
              </w:rPr>
              <w:t>, Knin</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35.978,30</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19.662,74</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16.315,56</w:t>
            </w:r>
          </w:p>
        </w:tc>
      </w:tr>
      <w:tr w:rsidTr="0039275B" w:rsidR="00370865" w:rsidRPr="000B55E1">
        <w:trPr>
          <w:trHeight w:val="600"/>
        </w:trPr>
        <w:tc>
          <w:tcPr>
            <w:tcW w:type="auto" w:w="0"/>
            <w:tcBorders>
              <w:top w:val="nil"/>
              <w:left w:space="0" w:sz="4" w:color="808080" w:val="single"/>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8.</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ČELEBIJA CVITA                                OIB 62965683182</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Klaićeva poljana 3, Split</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109.288,31</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20.841,62</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88.446,69</w:t>
            </w:r>
          </w:p>
        </w:tc>
      </w:tr>
      <w:tr w:rsidTr="0039275B" w:rsidR="00370865" w:rsidRPr="000B55E1">
        <w:trPr>
          <w:trHeight w:val="600"/>
        </w:trPr>
        <w:tc>
          <w:tcPr>
            <w:tcW w:type="auto" w:w="0"/>
            <w:tcBorders>
              <w:top w:val="nil"/>
              <w:left w:space="0" w:sz="4" w:color="808080" w:val="single"/>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lastRenderedPageBreak/>
              <w:t>9.</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ĆOSIĆ IVAN                                OIB54220298745</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Smojina 1, Split</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14.892,20</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 </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14.892,20</w:t>
            </w:r>
          </w:p>
        </w:tc>
      </w:tr>
      <w:tr w:rsidTr="0039275B" w:rsidR="00370865" w:rsidRPr="000B55E1">
        <w:trPr>
          <w:trHeight w:val="600"/>
        </w:trPr>
        <w:tc>
          <w:tcPr>
            <w:tcW w:type="auto" w:w="0"/>
            <w:tcBorders>
              <w:top w:val="nil"/>
              <w:left w:space="0" w:sz="4" w:color="808080" w:val="single"/>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10.</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DEDIĆ PETAR                               OIB 88790913719</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Gospe od mira 20, Stobreč</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43.758,80</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18.569,02</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25.189,78</w:t>
            </w:r>
          </w:p>
        </w:tc>
      </w:tr>
      <w:tr w:rsidTr="0039275B" w:rsidR="00370865" w:rsidRPr="000B55E1">
        <w:trPr>
          <w:trHeight w:val="630"/>
        </w:trPr>
        <w:tc>
          <w:tcPr>
            <w:tcW w:type="auto" w:w="0"/>
            <w:tcBorders>
              <w:top w:val="nil"/>
              <w:left w:space="0" w:sz="4" w:color="808080" w:val="single"/>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11.</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DIMITRIJEVIĆ JASMINKA                            OIB 00358134180</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Benkovačka 11, Split</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40.315,25</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20.841,62</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19.473,63</w:t>
            </w:r>
          </w:p>
        </w:tc>
      </w:tr>
      <w:tr w:rsidTr="0039275B" w:rsidR="00370865" w:rsidRPr="000B55E1">
        <w:trPr>
          <w:trHeight w:val="600"/>
        </w:trPr>
        <w:tc>
          <w:tcPr>
            <w:tcW w:type="auto" w:w="0"/>
            <w:tcBorders>
              <w:top w:val="nil"/>
              <w:left w:space="0" w:sz="4" w:color="808080" w:val="single"/>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12.</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DRAGOVIĆ ŽELJKA                             OIB 26534171041</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Omiška 24, Split</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168.163,35</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20.841,62</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147.321,73</w:t>
            </w:r>
          </w:p>
        </w:tc>
      </w:tr>
      <w:tr w:rsidTr="0039275B" w:rsidR="00370865" w:rsidRPr="000B55E1">
        <w:trPr>
          <w:trHeight w:val="600"/>
        </w:trPr>
        <w:tc>
          <w:tcPr>
            <w:tcW w:type="auto" w:w="0"/>
            <w:tcBorders>
              <w:top w:val="nil"/>
              <w:left w:space="0" w:sz="4" w:color="808080" w:val="single"/>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13.</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GALIĆ OLGICA                        OIB 73221453507</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Nadbiskupa Scotija 8, Kaštel Stari</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39.972,84</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20.605,86</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19.366,98</w:t>
            </w:r>
          </w:p>
        </w:tc>
      </w:tr>
      <w:tr w:rsidTr="0039275B" w:rsidR="00370865" w:rsidRPr="000B55E1">
        <w:trPr>
          <w:trHeight w:val="600"/>
        </w:trPr>
        <w:tc>
          <w:tcPr>
            <w:tcW w:type="auto" w:w="0"/>
            <w:tcBorders>
              <w:top w:val="nil"/>
              <w:left w:space="0" w:sz="4" w:color="808080" w:val="single"/>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14.</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HAJDAREVIĆ SEAD                         OIB 40277328341</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Mandićeva 110, Stobreč</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79.317,63</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19.332,82</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59.984,81</w:t>
            </w:r>
          </w:p>
        </w:tc>
      </w:tr>
      <w:tr w:rsidTr="0039275B" w:rsidR="00370865" w:rsidRPr="000B55E1">
        <w:trPr>
          <w:trHeight w:val="600"/>
        </w:trPr>
        <w:tc>
          <w:tcPr>
            <w:tcW w:type="auto" w:w="0"/>
            <w:tcBorders>
              <w:top w:val="nil"/>
              <w:left w:space="0" w:sz="4" w:color="808080" w:val="single"/>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15.</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ILIČIĆ STJEPO                     OIB 48022164778</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Dragoševića bb, Kaštel Sućurac</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18.395,41</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 </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18.395,41</w:t>
            </w:r>
          </w:p>
        </w:tc>
      </w:tr>
      <w:tr w:rsidTr="0039275B" w:rsidR="00370865" w:rsidRPr="000B55E1">
        <w:trPr>
          <w:trHeight w:val="600"/>
        </w:trPr>
        <w:tc>
          <w:tcPr>
            <w:tcW w:type="auto" w:w="0"/>
            <w:tcBorders>
              <w:top w:val="nil"/>
              <w:left w:space="0" w:sz="4" w:color="808080" w:val="single"/>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16.</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IVIŠIĆ IVAN                                    OIB 03619335303</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Košute, Trilj</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10.630,91</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 </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10.630,91</w:t>
            </w:r>
          </w:p>
        </w:tc>
      </w:tr>
      <w:tr w:rsidTr="0039275B" w:rsidR="00370865" w:rsidRPr="000B55E1">
        <w:trPr>
          <w:trHeight w:val="600"/>
        </w:trPr>
        <w:tc>
          <w:tcPr>
            <w:tcW w:type="auto" w:w="0"/>
            <w:tcBorders>
              <w:top w:val="nil"/>
              <w:left w:space="0" w:sz="4" w:color="808080" w:val="single"/>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17.</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JAKŠIĆ IVICA                         OIB 00286962151</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Domovinskog rata 18, Solin</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352.575,72</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 </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352.575,72</w:t>
            </w:r>
          </w:p>
        </w:tc>
      </w:tr>
      <w:tr w:rsidTr="0039275B" w:rsidR="00370865" w:rsidRPr="000B55E1">
        <w:trPr>
          <w:trHeight w:val="600"/>
        </w:trPr>
        <w:tc>
          <w:tcPr>
            <w:tcW w:type="auto" w:w="0"/>
            <w:tcBorders>
              <w:top w:val="nil"/>
              <w:left w:space="0" w:sz="4" w:color="808080" w:val="single"/>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18.</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KARAMAN ANKICA                                 OIB 96267036673</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Srijane, Omiš</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45.747,84</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20.193,24</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25.554,60</w:t>
            </w:r>
          </w:p>
        </w:tc>
      </w:tr>
      <w:tr w:rsidTr="0039275B" w:rsidR="00370865" w:rsidRPr="000B55E1">
        <w:trPr>
          <w:trHeight w:val="600"/>
        </w:trPr>
        <w:tc>
          <w:tcPr>
            <w:tcW w:type="auto" w:w="0"/>
            <w:tcBorders>
              <w:top w:val="nil"/>
              <w:left w:space="0" w:sz="4" w:color="808080" w:val="single"/>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19.</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KOKEZA MARICA                                    OIB 12838677007</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Pujanke 31, Split</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39.097,87</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19.159,81</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19.938,06</w:t>
            </w:r>
          </w:p>
        </w:tc>
      </w:tr>
      <w:tr w:rsidTr="0039275B" w:rsidR="00370865" w:rsidRPr="000B55E1">
        <w:trPr>
          <w:trHeight w:val="600"/>
        </w:trPr>
        <w:tc>
          <w:tcPr>
            <w:tcW w:type="auto" w:w="0"/>
            <w:tcBorders>
              <w:top w:val="nil"/>
              <w:left w:space="0" w:sz="4" w:color="808080" w:val="single"/>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20.</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KOLUMBIĆ IVICA                              OIB 86482193765</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Tršćanska 35, Split</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92.234,35</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19.839,57</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72.394,78</w:t>
            </w:r>
          </w:p>
        </w:tc>
      </w:tr>
      <w:tr w:rsidTr="0039275B" w:rsidR="00370865" w:rsidRPr="000B55E1">
        <w:trPr>
          <w:trHeight w:val="600"/>
        </w:trPr>
        <w:tc>
          <w:tcPr>
            <w:tcW w:type="auto" w:w="0"/>
            <w:tcBorders>
              <w:top w:val="nil"/>
              <w:left w:space="0" w:sz="4" w:color="808080" w:val="single"/>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21.</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KOSOR JOSO                                   OIB 09395371048</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Matoševa 73, Solin</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6.023,00</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 </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6.023,00</w:t>
            </w:r>
          </w:p>
        </w:tc>
      </w:tr>
      <w:tr w:rsidTr="0039275B" w:rsidR="00370865" w:rsidRPr="000B55E1">
        <w:trPr>
          <w:trHeight w:val="600"/>
        </w:trPr>
        <w:tc>
          <w:tcPr>
            <w:tcW w:type="auto" w:w="0"/>
            <w:tcBorders>
              <w:top w:val="nil"/>
              <w:left w:space="0" w:sz="4" w:color="808080" w:val="single"/>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22.</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KRIŽANAC IVAN                               OIB 59878006403</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Radošić, Sinj</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36.992,53</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10.821,15</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26.171,38</w:t>
            </w:r>
          </w:p>
        </w:tc>
      </w:tr>
      <w:tr w:rsidTr="0039275B" w:rsidR="00370865" w:rsidRPr="000B55E1">
        <w:trPr>
          <w:trHeight w:val="600"/>
        </w:trPr>
        <w:tc>
          <w:tcPr>
            <w:tcW w:type="auto" w:w="0"/>
            <w:tcBorders>
              <w:top w:val="nil"/>
              <w:left w:space="0" w:sz="4" w:color="808080" w:val="single"/>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23.</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MATEŠIĆ PETAR                              OIB 90880603989</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Babina 5, Split</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46.117,37</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15.014,62</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31.102,75</w:t>
            </w:r>
          </w:p>
        </w:tc>
      </w:tr>
      <w:tr w:rsidTr="0039275B" w:rsidR="00370865" w:rsidRPr="000B55E1">
        <w:trPr>
          <w:trHeight w:val="900"/>
        </w:trPr>
        <w:tc>
          <w:tcPr>
            <w:tcW w:type="auto" w:w="0"/>
            <w:tcBorders>
              <w:top w:val="nil"/>
              <w:left w:space="0" w:sz="4" w:color="808080" w:val="single"/>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24.</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MIJIĆ-KRSTANOVIĆ MARINA                                          OIB 24920045998</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Hercegovačka 100, Split</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55.608,74</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19.749,26</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35.859,48</w:t>
            </w:r>
          </w:p>
        </w:tc>
      </w:tr>
      <w:tr w:rsidTr="0039275B" w:rsidR="00370865" w:rsidRPr="000B55E1">
        <w:trPr>
          <w:trHeight w:val="900"/>
        </w:trPr>
        <w:tc>
          <w:tcPr>
            <w:tcW w:type="auto" w:w="0"/>
            <w:tcBorders>
              <w:top w:val="nil"/>
              <w:left w:space="0" w:sz="4" w:color="808080" w:val="single"/>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25.</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MILANOVIĆ-LITRE MARIJA                                    OIB 37493537079</w:t>
            </w:r>
          </w:p>
        </w:tc>
        <w:tc>
          <w:tcPr>
            <w:tcW w:type="auto" w:w="0"/>
            <w:tcBorders>
              <w:top w:val="nil"/>
              <w:left w:val="nil"/>
              <w:bottom w:space="0" w:sz="4" w:color="808080" w:val="single"/>
              <w:right w:space="0" w:sz="4" w:color="808080" w:val="single"/>
            </w:tcBorders>
            <w:shd w:fill="auto" w:color="auto" w:val="clear"/>
            <w:vAlign w:val="center"/>
            <w:hideMark/>
          </w:tcPr>
          <w:p w:rsidRDefault="00D54A16" w:rsidP="0039275B" w:rsidR="00370865" w:rsidRPr="00B03A80">
            <w:pPr>
              <w:jc w:val="center"/>
              <w:rPr>
                <w:color w:val="000000"/>
                <w:sz w:val="20"/>
                <w:szCs w:val="20"/>
              </w:rPr>
            </w:pPr>
            <w:r w:rsidRPr="00B03A80">
              <w:rPr>
                <w:color w:val="000000"/>
                <w:sz w:val="20"/>
                <w:szCs w:val="20"/>
              </w:rPr>
              <w:t xml:space="preserve">Ul. otočkih mučenika 44, </w:t>
            </w:r>
            <w:r w:rsidR="00370865" w:rsidRPr="00B03A80">
              <w:rPr>
                <w:color w:val="000000"/>
                <w:sz w:val="20"/>
                <w:szCs w:val="20"/>
              </w:rPr>
              <w:t>Otok</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43.295,47</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20.841,62</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22.453,85</w:t>
            </w:r>
          </w:p>
        </w:tc>
      </w:tr>
      <w:tr w:rsidTr="0039275B" w:rsidR="00370865" w:rsidRPr="000B55E1">
        <w:trPr>
          <w:trHeight w:val="600"/>
        </w:trPr>
        <w:tc>
          <w:tcPr>
            <w:tcW w:type="auto" w:w="0"/>
            <w:tcBorders>
              <w:top w:val="nil"/>
              <w:left w:space="0" w:sz="4" w:color="808080" w:val="single"/>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26.</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 xml:space="preserve">MILIN IVAN, pok.                                        OIB 16336491196                         </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Vukovarska 117, Split</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16.479,24</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 </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16.479,24</w:t>
            </w:r>
          </w:p>
        </w:tc>
      </w:tr>
      <w:tr w:rsidTr="0039275B" w:rsidR="00370865" w:rsidRPr="000B55E1">
        <w:trPr>
          <w:trHeight w:val="630"/>
        </w:trPr>
        <w:tc>
          <w:tcPr>
            <w:tcW w:type="auto" w:w="0"/>
            <w:tcBorders>
              <w:top w:val="nil"/>
              <w:left w:space="0" w:sz="4" w:color="808080" w:val="single"/>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27.</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MUŽINIĆ GOIĆ DIJANA                               OIB 16629610692</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Mosorska 28, Srinjine</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24.887,28</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 </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24.887,28</w:t>
            </w:r>
          </w:p>
        </w:tc>
      </w:tr>
      <w:tr w:rsidTr="0039275B" w:rsidR="00370865" w:rsidRPr="000B55E1">
        <w:trPr>
          <w:trHeight w:val="600"/>
        </w:trPr>
        <w:tc>
          <w:tcPr>
            <w:tcW w:type="auto" w:w="0"/>
            <w:tcBorders>
              <w:top w:val="nil"/>
              <w:left w:space="0" w:sz="4" w:color="808080" w:val="single"/>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28.</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NEJAŠMIĆ ANĐELKA                              OIB 16099384203</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Marušići 17, Šestanovac</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102.469,99</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20.782,68</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81.687,31</w:t>
            </w:r>
          </w:p>
        </w:tc>
      </w:tr>
      <w:tr w:rsidTr="0039275B" w:rsidR="00370865" w:rsidRPr="000B55E1">
        <w:trPr>
          <w:trHeight w:val="600"/>
        </w:trPr>
        <w:tc>
          <w:tcPr>
            <w:tcW w:type="auto" w:w="0"/>
            <w:tcBorders>
              <w:top w:val="nil"/>
              <w:left w:space="0" w:sz="4" w:color="808080" w:val="single"/>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29.</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PAVIĆ SANJA                                    OIB 49919392034</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Put Vrila 19, Žrnovnica</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94.218,53</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19.147,11</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75.071,42</w:t>
            </w:r>
          </w:p>
        </w:tc>
      </w:tr>
      <w:tr w:rsidTr="0039275B" w:rsidR="00370865" w:rsidRPr="000B55E1">
        <w:trPr>
          <w:trHeight w:val="600"/>
        </w:trPr>
        <w:tc>
          <w:tcPr>
            <w:tcW w:type="auto" w:w="0"/>
            <w:tcBorders>
              <w:top w:val="nil"/>
              <w:left w:space="0" w:sz="4" w:color="808080" w:val="single"/>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lastRenderedPageBreak/>
              <w:t>30.</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PIPLICA JURE                                          OIB 58469928447</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Hrv. velikana 53, Žrnovnica</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64.277,60</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25.318,22</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38.959,38</w:t>
            </w:r>
          </w:p>
        </w:tc>
      </w:tr>
      <w:tr w:rsidTr="0039275B" w:rsidR="00370865" w:rsidRPr="000B55E1">
        <w:trPr>
          <w:trHeight w:val="600"/>
        </w:trPr>
        <w:tc>
          <w:tcPr>
            <w:tcW w:type="auto" w:w="0"/>
            <w:tcBorders>
              <w:top w:val="nil"/>
              <w:left w:space="0" w:sz="4" w:color="808080" w:val="single"/>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31.</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PRIŽMIĆ DAVOR                                              OIB 89861022519</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Ulica 64 10, Vela Luka</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46.747,32</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 </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46.747,32</w:t>
            </w:r>
          </w:p>
        </w:tc>
      </w:tr>
      <w:tr w:rsidTr="0039275B" w:rsidR="00370865" w:rsidRPr="000B55E1">
        <w:trPr>
          <w:trHeight w:val="600"/>
        </w:trPr>
        <w:tc>
          <w:tcPr>
            <w:tcW w:type="auto" w:w="0"/>
            <w:tcBorders>
              <w:top w:val="nil"/>
              <w:left w:space="0" w:sz="4" w:color="808080" w:val="single"/>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32.</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PRVINIĆ TEO                                      OIB 43643922140</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Obala Sv. Tereze 33, Rogač</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64.974,97</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19.835,75</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45.139,22</w:t>
            </w:r>
          </w:p>
        </w:tc>
      </w:tr>
      <w:tr w:rsidTr="0039275B" w:rsidR="00370865" w:rsidRPr="000B55E1">
        <w:trPr>
          <w:trHeight w:val="600"/>
        </w:trPr>
        <w:tc>
          <w:tcPr>
            <w:tcW w:type="auto" w:w="0"/>
            <w:tcBorders>
              <w:top w:val="nil"/>
              <w:left w:space="0" w:sz="4" w:color="808080" w:val="single"/>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33.</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RENIĆ SANJA                                 OIB 12704933886</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Vukasova 14, Split</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43.172,91</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19.069,47</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24.103,44</w:t>
            </w:r>
          </w:p>
        </w:tc>
      </w:tr>
      <w:tr w:rsidTr="0039275B" w:rsidR="00370865" w:rsidRPr="000B55E1">
        <w:trPr>
          <w:trHeight w:val="570"/>
        </w:trPr>
        <w:tc>
          <w:tcPr>
            <w:tcW w:type="auto" w:w="0"/>
            <w:tcBorders>
              <w:top w:val="nil"/>
              <w:left w:space="0" w:sz="4" w:color="808080" w:val="single"/>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34.</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RUNTIĆ IVAN, DUJE                                OIB 10663098577</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Podstinice 50, Kaštel Gomilica</w:t>
            </w:r>
          </w:p>
        </w:tc>
        <w:tc>
          <w:tcPr>
            <w:tcW w:type="auto" w:w="0"/>
            <w:tcBorders>
              <w:top w:val="nil"/>
              <w:left w:val="nil"/>
              <w:bottom w:space="0" w:sz="4" w:color="808080" w:val="single"/>
              <w:right w:space="0" w:sz="4" w:color="808080" w:val="single"/>
            </w:tcBorders>
            <w:shd w:fill="auto" w:color="auto" w:val="clear"/>
            <w:noWrap/>
            <w:vAlign w:val="center"/>
            <w:hideMark/>
          </w:tcPr>
          <w:p w:rsidRDefault="00FE6EC1" w:rsidP="0039275B" w:rsidR="00370865" w:rsidRPr="00B03A80">
            <w:pPr>
              <w:jc w:val="center"/>
              <w:rPr>
                <w:color w:val="000000"/>
                <w:sz w:val="20"/>
                <w:szCs w:val="20"/>
              </w:rPr>
            </w:pPr>
            <w:r w:rsidRPr="00B03A80">
              <w:rPr>
                <w:color w:val="000000"/>
                <w:sz w:val="20"/>
                <w:szCs w:val="20"/>
              </w:rPr>
              <w:t>89.880,12</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29.924,34</w:t>
            </w:r>
          </w:p>
        </w:tc>
        <w:tc>
          <w:tcPr>
            <w:tcW w:type="auto" w:w="0"/>
            <w:tcBorders>
              <w:top w:val="nil"/>
              <w:left w:val="nil"/>
              <w:bottom w:space="0" w:sz="4" w:color="808080" w:val="single"/>
              <w:right w:space="0" w:sz="4" w:color="808080" w:val="single"/>
            </w:tcBorders>
            <w:shd w:fill="auto" w:color="auto" w:val="clear"/>
            <w:noWrap/>
            <w:vAlign w:val="center"/>
            <w:hideMark/>
          </w:tcPr>
          <w:p w:rsidRDefault="00FE6EC1" w:rsidP="0039275B" w:rsidR="00370865" w:rsidRPr="00B03A80">
            <w:pPr>
              <w:jc w:val="center"/>
              <w:rPr>
                <w:color w:val="000000"/>
                <w:sz w:val="20"/>
                <w:szCs w:val="20"/>
              </w:rPr>
            </w:pPr>
            <w:r w:rsidRPr="00B03A80">
              <w:rPr>
                <w:color w:val="000000"/>
                <w:sz w:val="20"/>
                <w:szCs w:val="20"/>
              </w:rPr>
              <w:t>59.955,78</w:t>
            </w:r>
          </w:p>
        </w:tc>
      </w:tr>
      <w:tr w:rsidTr="0039275B" w:rsidR="00370865" w:rsidRPr="000B55E1">
        <w:trPr>
          <w:trHeight w:val="600"/>
        </w:trPr>
        <w:tc>
          <w:tcPr>
            <w:tcW w:type="auto" w:w="0"/>
            <w:tcBorders>
              <w:top w:val="nil"/>
              <w:left w:space="0" w:sz="4" w:color="808080" w:val="single"/>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35.</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RUNTIĆ IVAN P.ANTE                               OIB 51557208848</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Bunje 5, Solin</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70.858,58</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19.835,75</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51.022,83</w:t>
            </w:r>
          </w:p>
        </w:tc>
      </w:tr>
      <w:tr w:rsidTr="0039275B" w:rsidR="00370865" w:rsidRPr="000B55E1">
        <w:trPr>
          <w:trHeight w:val="600"/>
        </w:trPr>
        <w:tc>
          <w:tcPr>
            <w:tcW w:type="auto" w:w="0"/>
            <w:tcBorders>
              <w:top w:val="nil"/>
              <w:left w:space="0" w:sz="4" w:color="808080" w:val="single"/>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36.</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SALAPIĆ JOZO                                   OIB 05151989474</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Braće Radić 27, Solin</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14.055,18</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 </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14.055,18</w:t>
            </w:r>
          </w:p>
        </w:tc>
      </w:tr>
      <w:tr w:rsidTr="0039275B" w:rsidR="00370865" w:rsidRPr="000B55E1">
        <w:trPr>
          <w:trHeight w:val="615"/>
        </w:trPr>
        <w:tc>
          <w:tcPr>
            <w:tcW w:type="auto" w:w="0"/>
            <w:tcBorders>
              <w:top w:val="nil"/>
              <w:left w:space="0" w:sz="4" w:color="808080" w:val="single"/>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37.</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STANČIN-LUKAS JASMIN                                   OIB 82242268412</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Josipa Omašića55, Kaštel Lukšić</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53.134,42</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19.128,43</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34.005,99</w:t>
            </w:r>
          </w:p>
        </w:tc>
      </w:tr>
      <w:tr w:rsidTr="0039275B" w:rsidR="00370865" w:rsidRPr="000B55E1">
        <w:trPr>
          <w:trHeight w:val="600"/>
        </w:trPr>
        <w:tc>
          <w:tcPr>
            <w:tcW w:type="auto" w:w="0"/>
            <w:tcBorders>
              <w:top w:val="nil"/>
              <w:left w:space="0" w:sz="4" w:color="808080" w:val="single"/>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38.</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ŠUĆUR ANTE                                OIB 80771614793</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Brnik 14, Split</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60.886,99</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19.839,57</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41.047,42</w:t>
            </w:r>
          </w:p>
        </w:tc>
      </w:tr>
      <w:tr w:rsidTr="0039275B" w:rsidR="00370865" w:rsidRPr="000B55E1">
        <w:trPr>
          <w:trHeight w:val="600"/>
        </w:trPr>
        <w:tc>
          <w:tcPr>
            <w:tcW w:type="auto" w:w="0"/>
            <w:tcBorders>
              <w:top w:val="nil"/>
              <w:left w:space="0" w:sz="4" w:color="808080" w:val="single"/>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39.</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ŠUĆUR MARIJANA                                OIB 86439775584</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Vrh Visoke 113, Split</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43.045,14</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19.409,36</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23.635,78</w:t>
            </w:r>
          </w:p>
        </w:tc>
      </w:tr>
      <w:tr w:rsidTr="0039275B" w:rsidR="00370865" w:rsidRPr="000B55E1">
        <w:trPr>
          <w:trHeight w:val="600"/>
        </w:trPr>
        <w:tc>
          <w:tcPr>
            <w:tcW w:type="auto" w:w="0"/>
            <w:tcBorders>
              <w:top w:val="nil"/>
              <w:left w:space="0" w:sz="4" w:color="808080" w:val="single"/>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40.</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ŠUNJIĆ JAKOV                                OIB 33630383643</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Gizdavac bb, Muć</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46.973,10</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19.364,20</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27.608,90</w:t>
            </w:r>
          </w:p>
        </w:tc>
      </w:tr>
      <w:tr w:rsidTr="0039275B" w:rsidR="00370865" w:rsidRPr="000B55E1">
        <w:trPr>
          <w:trHeight w:val="600"/>
        </w:trPr>
        <w:tc>
          <w:tcPr>
            <w:tcW w:type="auto" w:w="0"/>
            <w:tcBorders>
              <w:top w:val="nil"/>
              <w:left w:space="0" w:sz="4" w:color="808080" w:val="single"/>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41.</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TELEŽAR BARBARA                                 OIB 53670263970</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Starčevićeva 4, Žrnovnica</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83.219,69</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20.841,62</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62.378,07</w:t>
            </w:r>
          </w:p>
        </w:tc>
      </w:tr>
      <w:tr w:rsidTr="0039275B" w:rsidR="00370865" w:rsidRPr="000B55E1">
        <w:trPr>
          <w:trHeight w:val="600"/>
        </w:trPr>
        <w:tc>
          <w:tcPr>
            <w:tcW w:type="auto" w:w="0"/>
            <w:tcBorders>
              <w:top w:val="nil"/>
              <w:left w:space="0" w:sz="4" w:color="808080" w:val="single"/>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42.</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TOKIĆ MARA                                  OIB 95431001088</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Šenoina 15, Split</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42.631,96</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20.841,62</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21.790,34</w:t>
            </w:r>
          </w:p>
        </w:tc>
      </w:tr>
      <w:tr w:rsidTr="0039275B" w:rsidR="00370865" w:rsidRPr="000B55E1">
        <w:trPr>
          <w:trHeight w:val="600"/>
        </w:trPr>
        <w:tc>
          <w:tcPr>
            <w:tcW w:type="auto" w:w="0"/>
            <w:tcBorders>
              <w:top w:val="nil"/>
              <w:left w:space="0" w:sz="4" w:color="808080" w:val="single"/>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43.</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VARVODIĆ RENATA                                OIB 41042628735</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Imotska 30, Split</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79.832,37</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20.723,73</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59.108,64</w:t>
            </w:r>
          </w:p>
        </w:tc>
      </w:tr>
      <w:tr w:rsidTr="0039275B" w:rsidR="00370865" w:rsidRPr="000B55E1">
        <w:trPr>
          <w:trHeight w:val="600"/>
        </w:trPr>
        <w:tc>
          <w:tcPr>
            <w:tcW w:type="auto" w:w="0"/>
            <w:tcBorders>
              <w:top w:val="nil"/>
              <w:left w:space="0" w:sz="4" w:color="808080" w:val="single"/>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44.</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VODANOVIĆ DIANA                                    OIB 52048663943</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Pavla Šubića 8, Vodice</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295.568,81</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 </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295.568,81</w:t>
            </w:r>
          </w:p>
        </w:tc>
      </w:tr>
      <w:tr w:rsidTr="0039275B" w:rsidR="00370865" w:rsidRPr="000B55E1">
        <w:trPr>
          <w:trHeight w:val="600"/>
        </w:trPr>
        <w:tc>
          <w:tcPr>
            <w:tcW w:type="auto" w:w="0"/>
            <w:tcBorders>
              <w:top w:val="nil"/>
              <w:left w:space="0" w:sz="4" w:color="808080" w:val="single"/>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45.</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VOJKOVIĆ LJILJANKA                               OIB 23489061282</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567D1D" w:rsidR="00370865" w:rsidRPr="00B03A80">
            <w:pPr>
              <w:jc w:val="center"/>
              <w:rPr>
                <w:color w:val="000000"/>
                <w:sz w:val="20"/>
                <w:szCs w:val="20"/>
              </w:rPr>
            </w:pPr>
            <w:r w:rsidRPr="00B03A80">
              <w:rPr>
                <w:color w:val="000000"/>
                <w:sz w:val="20"/>
                <w:szCs w:val="20"/>
              </w:rPr>
              <w:t>Gala</w:t>
            </w:r>
            <w:r w:rsidR="00567D1D" w:rsidRPr="00B03A80">
              <w:rPr>
                <w:color w:val="000000"/>
                <w:sz w:val="20"/>
                <w:szCs w:val="20"/>
              </w:rPr>
              <w:t xml:space="preserve"> 113C, Gala</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43.024,38</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20.841,62</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22.182,76</w:t>
            </w:r>
          </w:p>
        </w:tc>
      </w:tr>
      <w:tr w:rsidTr="0039275B" w:rsidR="00370865" w:rsidRPr="000B55E1">
        <w:trPr>
          <w:trHeight w:val="600"/>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46.</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VUKUŠIĆ NADA                           OIB 56589230294</w:t>
            </w:r>
          </w:p>
        </w:tc>
        <w:tc>
          <w:tcPr>
            <w:tcW w:type="auto" w:w="0"/>
            <w:tcBorders>
              <w:top w:val="nil"/>
              <w:left w:val="nil"/>
              <w:bottom w:space="0" w:sz="4" w:color="808080" w:val="single"/>
              <w:right w:space="0" w:sz="4" w:color="808080" w:val="single"/>
            </w:tcBorders>
            <w:shd w:fill="auto" w:color="auto" w:val="clear"/>
            <w:vAlign w:val="center"/>
            <w:hideMark/>
          </w:tcPr>
          <w:p w:rsidRDefault="00370865" w:rsidP="0039275B" w:rsidR="00370865" w:rsidRPr="00B03A80">
            <w:pPr>
              <w:jc w:val="center"/>
              <w:rPr>
                <w:color w:val="000000"/>
                <w:sz w:val="20"/>
                <w:szCs w:val="20"/>
              </w:rPr>
            </w:pPr>
            <w:r w:rsidRPr="00B03A80">
              <w:rPr>
                <w:color w:val="000000"/>
                <w:sz w:val="20"/>
                <w:szCs w:val="20"/>
              </w:rPr>
              <w:t>Vojka Krstulovića 4, Split</w:t>
            </w:r>
          </w:p>
        </w:tc>
        <w:tc>
          <w:tcPr>
            <w:tcW w:type="auto" w:w="0"/>
            <w:tcBorders>
              <w:top w:val="nil"/>
              <w:left w:val="nil"/>
              <w:bottom w:space="0" w:sz="4" w:color="808080" w:val="single"/>
              <w:right w:space="0" w:sz="4" w:color="808080" w:val="single"/>
            </w:tcBorders>
            <w:shd w:fill="auto" w:color="auto" w:val="clear"/>
            <w:noWrap/>
            <w:vAlign w:val="center"/>
            <w:hideMark/>
          </w:tcPr>
          <w:p w:rsidRDefault="00F01D41" w:rsidP="0039275B" w:rsidR="00370865" w:rsidRPr="00B03A80">
            <w:pPr>
              <w:jc w:val="center"/>
              <w:rPr>
                <w:color w:val="000000"/>
                <w:sz w:val="20"/>
                <w:szCs w:val="20"/>
              </w:rPr>
            </w:pPr>
            <w:r>
              <w:rPr>
                <w:color w:val="000000"/>
                <w:sz w:val="20"/>
                <w:szCs w:val="20"/>
              </w:rPr>
              <w:t>77.942,07</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20.311,12</w:t>
            </w:r>
          </w:p>
        </w:tc>
        <w:tc>
          <w:tcPr>
            <w:tcW w:type="auto" w:w="0"/>
            <w:tcBorders>
              <w:top w:val="nil"/>
              <w:left w:val="nil"/>
              <w:bottom w:space="0" w:sz="4" w:color="808080" w:val="single"/>
              <w:right w:space="0" w:sz="4" w:color="808080" w:val="single"/>
            </w:tcBorders>
            <w:shd w:fill="auto" w:color="auto" w:val="clear"/>
            <w:noWrap/>
            <w:vAlign w:val="center"/>
            <w:hideMark/>
          </w:tcPr>
          <w:p w:rsidRDefault="00F01D41" w:rsidP="0039275B" w:rsidR="00370865" w:rsidRPr="00B03A80">
            <w:pPr>
              <w:jc w:val="center"/>
              <w:rPr>
                <w:color w:val="000000"/>
                <w:sz w:val="20"/>
                <w:szCs w:val="20"/>
              </w:rPr>
            </w:pPr>
            <w:r>
              <w:rPr>
                <w:color w:val="000000"/>
                <w:sz w:val="20"/>
                <w:szCs w:val="20"/>
              </w:rPr>
              <w:t>57.630,95</w:t>
            </w:r>
          </w:p>
        </w:tc>
      </w:tr>
      <w:tr w:rsidTr="0039275B" w:rsidR="00370865" w:rsidRPr="000B55E1">
        <w:trPr>
          <w:trHeight w:val="1200"/>
        </w:trPr>
        <w:tc>
          <w:tcPr>
            <w:tcW w:type="auto" w:w="0"/>
            <w:tcBorders>
              <w:top w:val="nil"/>
              <w:left w:space="0" w:sz="4" w:color="808080" w:val="single"/>
              <w:bottom w:space="0" w:sz="4" w:color="808080" w:val="single"/>
              <w:right w:space="0" w:sz="4" w:color="808080" w:val="single"/>
            </w:tcBorders>
            <w:shd w:fill="FFFFFF" w:color="000000" w:val="clear"/>
            <w:noWrap/>
            <w:vAlign w:val="center"/>
            <w:hideMark/>
          </w:tcPr>
          <w:p w:rsidRDefault="00370865" w:rsidP="0039275B" w:rsidR="00370865" w:rsidRPr="00B03A80">
            <w:pPr>
              <w:jc w:val="center"/>
              <w:rPr>
                <w:color w:val="000000"/>
                <w:sz w:val="20"/>
                <w:szCs w:val="20"/>
              </w:rPr>
            </w:pPr>
            <w:r w:rsidRPr="00B03A80">
              <w:rPr>
                <w:color w:val="000000"/>
                <w:sz w:val="20"/>
                <w:szCs w:val="20"/>
              </w:rPr>
              <w:t>47.</w:t>
            </w:r>
          </w:p>
        </w:tc>
        <w:tc>
          <w:tcPr>
            <w:tcW w:type="auto" w:w="0"/>
            <w:tcBorders>
              <w:top w:val="nil"/>
              <w:left w:val="nil"/>
              <w:bottom w:space="0" w:sz="4" w:color="808080" w:val="single"/>
              <w:right w:space="0" w:sz="4" w:color="808080" w:val="single"/>
            </w:tcBorders>
            <w:shd w:fill="FFFFFF" w:color="000000" w:val="clear"/>
            <w:vAlign w:val="center"/>
            <w:hideMark/>
          </w:tcPr>
          <w:p w:rsidRDefault="00370865" w:rsidP="0039275B" w:rsidR="00370865" w:rsidRPr="00B03A80">
            <w:pPr>
              <w:jc w:val="center"/>
              <w:rPr>
                <w:color w:val="000000"/>
                <w:sz w:val="20"/>
                <w:szCs w:val="20"/>
              </w:rPr>
            </w:pPr>
            <w:r w:rsidRPr="00B03A80">
              <w:rPr>
                <w:color w:val="000000"/>
                <w:sz w:val="20"/>
                <w:szCs w:val="20"/>
              </w:rPr>
              <w:t>NERLOVIĆ PREDRAG                       OIB 10134701017</w:t>
            </w:r>
          </w:p>
        </w:tc>
        <w:tc>
          <w:tcPr>
            <w:tcW w:type="auto" w:w="0"/>
            <w:tcBorders>
              <w:top w:val="nil"/>
              <w:left w:val="nil"/>
              <w:bottom w:space="0" w:sz="4" w:color="808080" w:val="single"/>
              <w:right w:space="0" w:sz="4" w:color="808080" w:val="single"/>
            </w:tcBorders>
            <w:shd w:fill="FFFFFF" w:color="000000" w:val="clear"/>
            <w:noWrap/>
            <w:vAlign w:val="center"/>
            <w:hideMark/>
          </w:tcPr>
          <w:p w:rsidRDefault="00370865" w:rsidP="0039275B" w:rsidR="00370865" w:rsidRPr="00B03A80">
            <w:pPr>
              <w:jc w:val="center"/>
              <w:rPr>
                <w:color w:val="000000"/>
                <w:sz w:val="20"/>
                <w:szCs w:val="20"/>
              </w:rPr>
            </w:pPr>
            <w:r w:rsidRPr="00B03A80">
              <w:rPr>
                <w:color w:val="000000"/>
                <w:sz w:val="20"/>
                <w:szCs w:val="20"/>
              </w:rPr>
              <w:t>Luke Botića 6, Solin</w:t>
            </w:r>
          </w:p>
        </w:tc>
        <w:tc>
          <w:tcPr>
            <w:tcW w:type="auto" w:w="0"/>
            <w:tcBorders>
              <w:top w:val="nil"/>
              <w:left w:val="nil"/>
              <w:bottom w:space="0" w:sz="4" w:color="808080" w:val="single"/>
              <w:right w:space="0" w:sz="4" w:color="808080" w:val="single"/>
            </w:tcBorders>
            <w:shd w:fill="FFFFFF" w:color="000000" w:val="clear"/>
            <w:noWrap/>
            <w:vAlign w:val="center"/>
            <w:hideMark/>
          </w:tcPr>
          <w:p w:rsidRDefault="00F01D41" w:rsidP="0039275B" w:rsidR="00370865" w:rsidRPr="00B03A80">
            <w:pPr>
              <w:jc w:val="center"/>
              <w:rPr>
                <w:color w:val="000000"/>
                <w:sz w:val="20"/>
                <w:szCs w:val="20"/>
              </w:rPr>
            </w:pPr>
            <w:r>
              <w:rPr>
                <w:color w:val="000000"/>
                <w:sz w:val="20"/>
                <w:szCs w:val="20"/>
              </w:rPr>
              <w:t>160.468,44</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53.489,48</w:t>
            </w:r>
          </w:p>
        </w:tc>
        <w:tc>
          <w:tcPr>
            <w:tcW w:type="auto" w:w="0"/>
            <w:tcBorders>
              <w:top w:val="nil"/>
              <w:left w:val="nil"/>
              <w:bottom w:space="0" w:sz="4" w:color="808080" w:val="single"/>
              <w:right w:space="0" w:sz="4" w:color="808080" w:val="single"/>
            </w:tcBorders>
            <w:shd w:fill="auto" w:color="auto" w:val="clear"/>
            <w:noWrap/>
            <w:vAlign w:val="center"/>
            <w:hideMark/>
          </w:tcPr>
          <w:p w:rsidRDefault="00F01D41" w:rsidP="0039275B" w:rsidR="00370865" w:rsidRPr="00B03A80">
            <w:pPr>
              <w:jc w:val="center"/>
              <w:rPr>
                <w:color w:val="000000"/>
                <w:sz w:val="20"/>
                <w:szCs w:val="20"/>
              </w:rPr>
            </w:pPr>
            <w:r>
              <w:rPr>
                <w:color w:val="000000"/>
                <w:sz w:val="20"/>
                <w:szCs w:val="20"/>
              </w:rPr>
              <w:t>106.978,96</w:t>
            </w:r>
          </w:p>
        </w:tc>
      </w:tr>
      <w:tr w:rsidTr="0039275B" w:rsidR="00370865" w:rsidRPr="000B55E1">
        <w:trPr>
          <w:trHeight w:val="600"/>
        </w:trPr>
        <w:tc>
          <w:tcPr>
            <w:tcW w:type="auto" w:w="0"/>
            <w:tcBorders>
              <w:top w:val="nil"/>
              <w:left w:space="0" w:sz="4" w:color="808080" w:val="single"/>
              <w:bottom w:space="0" w:sz="4" w:color="808080" w:val="single"/>
              <w:right w:space="0" w:sz="4" w:color="808080" w:val="single"/>
            </w:tcBorders>
            <w:shd w:fill="FFFFFF" w:color="000000" w:val="clear"/>
            <w:noWrap/>
            <w:vAlign w:val="center"/>
            <w:hideMark/>
          </w:tcPr>
          <w:p w:rsidRDefault="00370865" w:rsidP="0039275B" w:rsidR="00370865" w:rsidRPr="00B03A80">
            <w:pPr>
              <w:jc w:val="center"/>
              <w:rPr>
                <w:color w:val="000000"/>
                <w:sz w:val="20"/>
                <w:szCs w:val="20"/>
              </w:rPr>
            </w:pPr>
            <w:r w:rsidRPr="00B03A80">
              <w:rPr>
                <w:color w:val="000000"/>
                <w:sz w:val="20"/>
                <w:szCs w:val="20"/>
              </w:rPr>
              <w:t>48.</w:t>
            </w:r>
          </w:p>
        </w:tc>
        <w:tc>
          <w:tcPr>
            <w:tcW w:type="auto" w:w="0"/>
            <w:tcBorders>
              <w:top w:val="nil"/>
              <w:left w:val="nil"/>
              <w:bottom w:space="0" w:sz="4" w:color="808080" w:val="single"/>
              <w:right w:space="0" w:sz="4" w:color="808080" w:val="single"/>
            </w:tcBorders>
            <w:shd w:fill="FFFFFF" w:color="000000" w:val="clear"/>
            <w:vAlign w:val="center"/>
            <w:hideMark/>
          </w:tcPr>
          <w:p w:rsidRDefault="00370865" w:rsidP="0039275B" w:rsidR="00370865" w:rsidRPr="00B03A80">
            <w:pPr>
              <w:jc w:val="center"/>
              <w:rPr>
                <w:color w:val="000000"/>
                <w:sz w:val="20"/>
                <w:szCs w:val="20"/>
              </w:rPr>
            </w:pPr>
            <w:r w:rsidRPr="00B03A80">
              <w:rPr>
                <w:color w:val="000000"/>
                <w:sz w:val="20"/>
                <w:szCs w:val="20"/>
              </w:rPr>
              <w:t>AORPS</w:t>
            </w:r>
          </w:p>
        </w:tc>
        <w:tc>
          <w:tcPr>
            <w:tcW w:type="auto" w:w="0"/>
            <w:tcBorders>
              <w:top w:val="nil"/>
              <w:left w:val="nil"/>
              <w:bottom w:space="0" w:sz="4" w:color="808080" w:val="single"/>
              <w:right w:space="0" w:sz="4" w:color="808080" w:val="single"/>
            </w:tcBorders>
            <w:shd w:fill="FFFFFF" w:color="000000" w:val="clear"/>
            <w:vAlign w:val="center"/>
            <w:hideMark/>
          </w:tcPr>
          <w:p w:rsidRDefault="00370865" w:rsidP="0039275B" w:rsidR="00370865" w:rsidRPr="00B03A80">
            <w:pPr>
              <w:jc w:val="center"/>
              <w:rPr>
                <w:color w:val="000000"/>
                <w:sz w:val="20"/>
                <w:szCs w:val="20"/>
              </w:rPr>
            </w:pPr>
            <w:r w:rsidRPr="00B03A80">
              <w:rPr>
                <w:color w:val="000000"/>
                <w:sz w:val="20"/>
                <w:szCs w:val="20"/>
              </w:rPr>
              <w:t>Frankopanska 11/I, Zagreb</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 </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 </w:t>
            </w:r>
          </w:p>
        </w:tc>
        <w:tc>
          <w:tcPr>
            <w:tcW w:type="auto" w:w="0"/>
            <w:tcBorders>
              <w:top w:val="nil"/>
              <w:left w:val="nil"/>
              <w:bottom w:space="0" w:sz="4" w:color="808080" w:val="single"/>
              <w:right w:space="0" w:sz="4" w:color="808080" w:val="single"/>
            </w:tcBorders>
            <w:shd w:fill="auto" w:color="auto" w:val="clear"/>
            <w:noWrap/>
            <w:vAlign w:val="center"/>
            <w:hideMark/>
          </w:tcPr>
          <w:p w:rsidRDefault="00370865" w:rsidP="0039275B" w:rsidR="00370865" w:rsidRPr="00B03A80">
            <w:pPr>
              <w:jc w:val="center"/>
              <w:rPr>
                <w:color w:val="000000"/>
                <w:sz w:val="20"/>
                <w:szCs w:val="20"/>
              </w:rPr>
            </w:pPr>
            <w:r w:rsidRPr="00B03A80">
              <w:rPr>
                <w:color w:val="000000"/>
                <w:sz w:val="20"/>
                <w:szCs w:val="20"/>
              </w:rPr>
              <w:t>755.328,81</w:t>
            </w:r>
          </w:p>
        </w:tc>
      </w:tr>
    </w:tbl>
    <w:p w:rsidRDefault="00370865" w:rsidP="000B55E1" w:rsidR="00370865" w:rsidRPr="000B55E1">
      <w:pPr>
        <w:spacing w:before="140"/>
        <w:jc w:val="both"/>
      </w:pPr>
    </w:p>
    <w:p w:rsidRDefault="000D7844" w:rsidP="00670386" w:rsidR="00411369">
      <w:pPr>
        <w:spacing w:before="140"/>
      </w:pPr>
      <w:r>
        <w:t xml:space="preserve">II. U ostalom dijelu </w:t>
      </w:r>
      <w:r w:rsidRPr="00FE6EC1">
        <w:t>rješenj</w:t>
      </w:r>
      <w:r w:rsidR="00FE6EC1">
        <w:t>a</w:t>
      </w:r>
      <w:r w:rsidRPr="00FE6EC1">
        <w:t xml:space="preserve"> </w:t>
      </w:r>
      <w:r>
        <w:t>ostaj</w:t>
      </w:r>
      <w:r w:rsidR="00FE6EC1">
        <w:t>u</w:t>
      </w:r>
      <w:r>
        <w:t xml:space="preserve"> nepromijenjen</w:t>
      </w:r>
      <w:r w:rsidR="00FE6EC1">
        <w:t>a</w:t>
      </w:r>
      <w:r>
        <w:t>.</w:t>
      </w:r>
    </w:p>
    <w:p w:rsidRDefault="00411369" w:rsidP="00810329" w:rsidR="00810329">
      <w:pPr>
        <w:jc w:val="center"/>
      </w:pPr>
      <w:r>
        <w:br w:type="page"/>
      </w:r>
    </w:p>
    <w:p w:rsidRDefault="00810329" w:rsidP="00810329" w:rsidR="00810329">
      <w:pPr>
        <w:jc w:val="center"/>
      </w:pPr>
    </w:p>
    <w:p w:rsidRDefault="00810329" w:rsidP="00810329" w:rsidR="00810329">
      <w:pPr>
        <w:jc w:val="center"/>
      </w:pPr>
    </w:p>
    <w:p w:rsidRDefault="00716CB0" w:rsidP="00810329" w:rsidR="00670386">
      <w:pPr>
        <w:jc w:val="center"/>
      </w:pPr>
      <w:r w:rsidRPr="00716CB0">
        <w:t>Obrazloženje</w:t>
      </w:r>
    </w:p>
    <w:p w:rsidRDefault="00810329" w:rsidP="00810329" w:rsidR="00810329">
      <w:pPr>
        <w:jc w:val="center"/>
      </w:pPr>
    </w:p>
    <w:p w:rsidRDefault="00411369" w:rsidP="00810329" w:rsidR="00411369" w:rsidRPr="00716CB0">
      <w:pPr>
        <w:spacing w:before="140"/>
      </w:pPr>
    </w:p>
    <w:p w:rsidRDefault="00716CB0" w:rsidP="00411369" w:rsidR="00411369">
      <w:pPr>
        <w:ind w:firstLine="708"/>
        <w:jc w:val="both"/>
      </w:pPr>
      <w:r w:rsidRPr="00716CB0">
        <w:t xml:space="preserve">Dana </w:t>
      </w:r>
      <w:r w:rsidR="000B55E1">
        <w:t>10. ožujka</w:t>
      </w:r>
      <w:r w:rsidR="00541A6F">
        <w:t xml:space="preserve"> </w:t>
      </w:r>
      <w:r w:rsidR="000B55E1">
        <w:t>2015</w:t>
      </w:r>
      <w:r w:rsidR="001B0F56">
        <w:t>.</w:t>
      </w:r>
      <w:r w:rsidRPr="00716CB0">
        <w:t xml:space="preserve"> godine održano je ispitno ročište u stečajnom postupku nad dužnikom</w:t>
      </w:r>
      <w:r w:rsidR="00456907">
        <w:t xml:space="preserve"> </w:t>
      </w:r>
      <w:r w:rsidR="000B55E1" w:rsidRPr="00486443">
        <w:t xml:space="preserve">LAVČEVIĆ-MONTAŽA d.o.o. </w:t>
      </w:r>
      <w:r w:rsidR="000B55E1">
        <w:t>– u stečaju, Split, Bihaćka</w:t>
      </w:r>
      <w:r w:rsidR="000B55E1" w:rsidRPr="009B5817">
        <w:t xml:space="preserve">, </w:t>
      </w:r>
      <w:r w:rsidR="000B55E1" w:rsidRPr="00486443">
        <w:t>O</w:t>
      </w:r>
      <w:r w:rsidR="000B55E1">
        <w:t>IB:73222982621</w:t>
      </w:r>
      <w:r w:rsidRPr="00716CB0">
        <w:t>, na kojemu je</w:t>
      </w:r>
      <w:r w:rsidR="00541A6F">
        <w:t xml:space="preserve"> </w:t>
      </w:r>
      <w:r w:rsidRPr="00716CB0">
        <w:t>stečajn</w:t>
      </w:r>
      <w:r w:rsidR="000B55E1">
        <w:t>a</w:t>
      </w:r>
      <w:r w:rsidRPr="00716CB0">
        <w:t xml:space="preserve"> upravitelj</w:t>
      </w:r>
      <w:r w:rsidR="000B55E1">
        <w:t>ica</w:t>
      </w:r>
      <w:r w:rsidRPr="00716CB0">
        <w:t xml:space="preserve"> </w:t>
      </w:r>
      <w:r w:rsidR="000B55E1">
        <w:t>dala</w:t>
      </w:r>
      <w:r w:rsidRPr="00716CB0">
        <w:t xml:space="preserve"> izjašnjenje o prispjelim tražbinama, prema njihovim iznosima i isplatnim</w:t>
      </w:r>
      <w:r w:rsidR="00541A6F">
        <w:t xml:space="preserve"> </w:t>
      </w:r>
      <w:r w:rsidRPr="00716CB0">
        <w:t>redovima.</w:t>
      </w:r>
      <w:r w:rsidR="00541A6F">
        <w:t xml:space="preserve"> </w:t>
      </w:r>
      <w:r w:rsidRPr="00716CB0">
        <w:t>Stečajn</w:t>
      </w:r>
      <w:r w:rsidR="006625A7">
        <w:t>a</w:t>
      </w:r>
      <w:r w:rsidRPr="00716CB0">
        <w:t xml:space="preserve"> </w:t>
      </w:r>
      <w:r w:rsidR="00091DA4">
        <w:t>upravitelj</w:t>
      </w:r>
      <w:r w:rsidR="006625A7">
        <w:t>ica</w:t>
      </w:r>
      <w:r w:rsidRPr="00716CB0">
        <w:t xml:space="preserve"> je, a sukladno odredbi čl. 174. i 177. st. 2.</w:t>
      </w:r>
      <w:r w:rsidR="005109FD">
        <w:t>Stečajnog zakona (˝Narodne novine˝</w:t>
      </w:r>
      <w:r w:rsidR="005109FD" w:rsidRPr="002479F3">
        <w:t xml:space="preserve"> 44/96, 29/99, 129/00, 123/03, 82/06, 116/10, 25/12, 133/12 i 45/13; dalje SZ)</w:t>
      </w:r>
      <w:r w:rsidR="006F26EC">
        <w:t xml:space="preserve"> </w:t>
      </w:r>
      <w:r w:rsidR="00091DA4">
        <w:t>sastavi</w:t>
      </w:r>
      <w:r w:rsidR="000B55E1">
        <w:t>la</w:t>
      </w:r>
      <w:r w:rsidRPr="00716CB0">
        <w:t xml:space="preserve"> tablicu prijavljenih i ispitanih tražbina u koju je za svaku prijavljenu tražbinu </w:t>
      </w:r>
      <w:r w:rsidR="00541A6F">
        <w:t>unijela</w:t>
      </w:r>
      <w:r w:rsidRPr="00716CB0">
        <w:t xml:space="preserve"> podatak</w:t>
      </w:r>
      <w:r w:rsidR="006F26EC">
        <w:t xml:space="preserve"> </w:t>
      </w:r>
      <w:r w:rsidRPr="00716CB0">
        <w:t>o tome u kojoj je mjeri tražbina utvrđena prema svom iznosu i redu te koji je pravni osnov</w:t>
      </w:r>
      <w:r w:rsidR="00456907">
        <w:t xml:space="preserve"> </w:t>
      </w:r>
      <w:r w:rsidR="00411369">
        <w:t>prijavljene tražbine.</w:t>
      </w:r>
    </w:p>
    <w:p w:rsidRDefault="00411369" w:rsidP="00411369" w:rsidR="00411369">
      <w:pPr>
        <w:ind w:firstLine="708"/>
        <w:jc w:val="both"/>
      </w:pPr>
    </w:p>
    <w:p w:rsidRDefault="000B55E1" w:rsidP="00411369" w:rsidR="00411369">
      <w:pPr>
        <w:ind w:firstLine="708"/>
        <w:jc w:val="both"/>
      </w:pPr>
      <w:r>
        <w:t xml:space="preserve">Podneskom od 10. travnja 2015. godine stečajna upraviteljica je ispravila iznose tražbina za pojedine vjerovnike jer </w:t>
      </w:r>
      <w:r w:rsidR="002D7082">
        <w:t xml:space="preserve">da </w:t>
      </w:r>
      <w:r>
        <w:t>je došlo do pogrešk</w:t>
      </w:r>
      <w:r w:rsidR="002D7082">
        <w:t>e</w:t>
      </w:r>
      <w:r>
        <w:t xml:space="preserve"> u prepisivanju iznosa i to za vjerovnika pod red. br. 22. IVAN KRIŽANAC, Radošić, Sinj, OIB: 59878006403 čija tražbina glasi na iznos od 36.992,53 kuna, red. br. 34. IVAN RUNTIĆ, DUJE, Podstinice 50, Kaštel Gomilica, OIB: 10663098577 čija tražbina glasi na iznos od 205.282,99 kuna, red. br. 43. RENATA VARVODIĆ, Imotska 30, Split, OIB: 41042628735 čija tražbina glasi na iznos od 79.832,37 kuna, red. br. 45. LJILJANKA VOJKOVIĆ, Gala, Otok, OIB: 23489061282 čija tražbina glasi na iznos od 43.024,38 kuna te vjerovnik pod red. br. 46. NADA VUKUŠIĆ, Vojka Krstulovića 4, Split, OIB: 56589230294 čija tražbina gl</w:t>
      </w:r>
      <w:r w:rsidR="004E34C6">
        <w:t xml:space="preserve">asi na iznos od 77.942,07 kuna, s tim što je ponovno podneskom od </w:t>
      </w:r>
      <w:r w:rsidR="00411369">
        <w:t>20. siječnja 2016. godine</w:t>
      </w:r>
      <w:r w:rsidR="004E34C6">
        <w:t xml:space="preserve"> stečajna upraviteljica navela da je omaškom za Ivana Runtića, Duje, zatražila ispravak</w:t>
      </w:r>
      <w:r w:rsidR="00411369">
        <w:t xml:space="preserve"> iznosa tražbine</w:t>
      </w:r>
      <w:r w:rsidR="004E34C6">
        <w:t xml:space="preserve"> jer </w:t>
      </w:r>
      <w:r w:rsidR="00411369">
        <w:t>je ista bila prijavljena i priznata u ispravnom iznosu.</w:t>
      </w:r>
    </w:p>
    <w:p w:rsidRDefault="00411369" w:rsidP="00411369" w:rsidR="00411369">
      <w:pPr>
        <w:ind w:firstLine="708"/>
        <w:jc w:val="both"/>
      </w:pPr>
    </w:p>
    <w:p w:rsidRDefault="00541A6F" w:rsidP="00411369" w:rsidR="005109FD">
      <w:pPr>
        <w:ind w:firstLine="708"/>
        <w:jc w:val="both"/>
      </w:pPr>
      <w:r>
        <w:t xml:space="preserve">Podneskom od </w:t>
      </w:r>
      <w:r w:rsidR="000B55E1">
        <w:t>18. svibnja 2015</w:t>
      </w:r>
      <w:r>
        <w:t xml:space="preserve">. godine </w:t>
      </w:r>
      <w:r w:rsidR="005109FD" w:rsidRPr="00C85BB9">
        <w:t>Agencija</w:t>
      </w:r>
      <w:r w:rsidR="00716CB0" w:rsidRPr="00C85BB9">
        <w:t xml:space="preserve"> za osiguranje radničkih potraživanja u slučaju</w:t>
      </w:r>
      <w:r w:rsidR="00574987">
        <w:t xml:space="preserve"> </w:t>
      </w:r>
      <w:r w:rsidR="00716CB0" w:rsidRPr="00C85BB9">
        <w:t xml:space="preserve">stečaja poslodavca </w:t>
      </w:r>
      <w:r w:rsidR="00026271" w:rsidRPr="00C85BB9">
        <w:t xml:space="preserve">(dalje: </w:t>
      </w:r>
      <w:r w:rsidR="004615D4" w:rsidRPr="00C85BB9">
        <w:t>Agencija</w:t>
      </w:r>
      <w:r w:rsidR="00026271" w:rsidRPr="00C85BB9">
        <w:t xml:space="preserve">) </w:t>
      </w:r>
      <w:r w:rsidR="005109FD" w:rsidRPr="00C85BB9">
        <w:t>izvijestila je ovaj sud da</w:t>
      </w:r>
      <w:r w:rsidR="005109FD">
        <w:t xml:space="preserve"> je </w:t>
      </w:r>
      <w:r w:rsidR="00716CB0" w:rsidRPr="00716CB0">
        <w:t>izvršila</w:t>
      </w:r>
      <w:r w:rsidR="003F1935">
        <w:t xml:space="preserve"> </w:t>
      </w:r>
      <w:r w:rsidR="00716CB0" w:rsidRPr="00716CB0">
        <w:t>uplat</w:t>
      </w:r>
      <w:r>
        <w:t>u</w:t>
      </w:r>
      <w:r w:rsidR="00716CB0" w:rsidRPr="00716CB0">
        <w:t xml:space="preserve"> osiguranih radničkih potraživanja za stečajn</w:t>
      </w:r>
      <w:r>
        <w:t>og</w:t>
      </w:r>
      <w:r w:rsidR="00716CB0" w:rsidRPr="00716CB0">
        <w:t xml:space="preserve"> </w:t>
      </w:r>
      <w:r>
        <w:t>vjerovnika</w:t>
      </w:r>
      <w:r w:rsidR="00716CB0" w:rsidRPr="00716CB0">
        <w:t xml:space="preserve"> predmetnog dužnika u ukupnom</w:t>
      </w:r>
      <w:r w:rsidR="003F1935">
        <w:t xml:space="preserve"> </w:t>
      </w:r>
      <w:r w:rsidR="00716CB0" w:rsidRPr="00716CB0">
        <w:t xml:space="preserve">iznosu od </w:t>
      </w:r>
      <w:r w:rsidR="000B55E1">
        <w:t>755.328,81</w:t>
      </w:r>
      <w:r w:rsidR="00091DA4" w:rsidRPr="00FD3FCF">
        <w:t xml:space="preserve"> </w:t>
      </w:r>
      <w:r w:rsidR="00716CB0" w:rsidRPr="00716CB0">
        <w:t>kn</w:t>
      </w:r>
      <w:r w:rsidR="005109FD">
        <w:t xml:space="preserve"> i u tom pravcu dostavila specifikacij</w:t>
      </w:r>
      <w:r>
        <w:t>u</w:t>
      </w:r>
      <w:r w:rsidR="005109FD">
        <w:t xml:space="preserve"> potraživanja, potvrd</w:t>
      </w:r>
      <w:r>
        <w:t>u</w:t>
      </w:r>
      <w:r w:rsidR="005109FD">
        <w:t xml:space="preserve"> o zaprimljen</w:t>
      </w:r>
      <w:r>
        <w:t>oj uplati</w:t>
      </w:r>
      <w:r w:rsidR="005109FD">
        <w:t>, kao i rješenj</w:t>
      </w:r>
      <w:r>
        <w:t>e kojim</w:t>
      </w:r>
      <w:r w:rsidR="005109FD">
        <w:t xml:space="preserve"> se </w:t>
      </w:r>
      <w:r>
        <w:t>radnici</w:t>
      </w:r>
      <w:r w:rsidR="000D7844">
        <w:t>ma</w:t>
      </w:r>
      <w:r w:rsidR="005109FD">
        <w:t xml:space="preserve"> utvrđuje pravo na isplatu potraživanja u točno </w:t>
      </w:r>
      <w:r w:rsidR="005109FD" w:rsidRPr="00C85BB9">
        <w:t>određen</w:t>
      </w:r>
      <w:r>
        <w:t>om iznosu</w:t>
      </w:r>
      <w:r w:rsidR="005109FD" w:rsidRPr="00C85BB9">
        <w:t>.</w:t>
      </w:r>
    </w:p>
    <w:p w:rsidRDefault="00411369" w:rsidP="00411369" w:rsidR="00411369">
      <w:pPr>
        <w:jc w:val="both"/>
      </w:pPr>
    </w:p>
    <w:p w:rsidRDefault="005109FD" w:rsidP="00411369" w:rsidR="005109FD">
      <w:pPr>
        <w:ind w:firstLine="708"/>
        <w:jc w:val="both"/>
      </w:pPr>
      <w:r w:rsidRPr="00C85BB9">
        <w:t>Odredbom članka 21. Zakona o osiguranju potraživanja radnika u slučaju stečaja poslodavca („Narodne novine“ broj 86/08 i 80/13)</w:t>
      </w:r>
      <w:r w:rsidR="006F26EC">
        <w:t xml:space="preserve"> </w:t>
      </w:r>
      <w:r w:rsidRPr="00C85BB9">
        <w:t>propisano je da potraživanja koja na temelju tog Zakona isplati Agencija prelaze na Agenciju danom</w:t>
      </w:r>
      <w:r>
        <w:t xml:space="preserve"> uplate iz odredbe članka 19. stavka 4. ovoga Zakona. Stavkom 2. istoga članka propisano je da danom prijenosa potraživanja Agencija preuzima sva procesna prava stečajnog vjerovnika u odnosu na preuzeta potraživanja, a stavkom 3. da o prijenosu potraživanja i preuzimanju procesnih prava stečajnog vjerovnika Agencija obavještava nadležni stečajni sud, uz dokaz o ispunjenju dijela potraživanja. Stavkom 4. propisano je da  će temeljem obavijesti iz stavka 3. toga članka nadležni stečajni sud ispraviti tablicu ispitanih tražbina i primjerak tako ispravljenog rješenja o utvrđivanju tražbina dostaviti Agenciji.</w:t>
      </w:r>
    </w:p>
    <w:p w:rsidRDefault="00411369" w:rsidP="00411369" w:rsidR="00411369">
      <w:pPr>
        <w:jc w:val="both"/>
      </w:pPr>
    </w:p>
    <w:p w:rsidRDefault="005109FD" w:rsidP="00411369" w:rsidR="003F1935" w:rsidRPr="00411369">
      <w:pPr>
        <w:ind w:firstLine="708"/>
        <w:jc w:val="both"/>
      </w:pPr>
      <w:r>
        <w:t xml:space="preserve">Dana </w:t>
      </w:r>
      <w:r w:rsidR="000B55E1">
        <w:t>26</w:t>
      </w:r>
      <w:r w:rsidR="00541A6F">
        <w:t>. svibnja</w:t>
      </w:r>
      <w:r>
        <w:t xml:space="preserve"> 2015. godine zaprimljen je </w:t>
      </w:r>
      <w:r w:rsidRPr="00C1418F">
        <w:t>prijedlog stečajn</w:t>
      </w:r>
      <w:r w:rsidR="000B55E1">
        <w:t>e</w:t>
      </w:r>
      <w:r w:rsidRPr="00C1418F">
        <w:t xml:space="preserve"> </w:t>
      </w:r>
      <w:r w:rsidR="000B55E1">
        <w:t>upraviteljice</w:t>
      </w:r>
      <w:r w:rsidRPr="00C85BB9">
        <w:t xml:space="preserve"> za</w:t>
      </w:r>
      <w:r>
        <w:t xml:space="preserve"> ispravak tablice ispitanih tražbina na način da </w:t>
      </w:r>
      <w:r w:rsidRPr="00AD542B">
        <w:t xml:space="preserve">se </w:t>
      </w:r>
      <w:r w:rsidR="00426124" w:rsidRPr="00AD542B">
        <w:t>A</w:t>
      </w:r>
      <w:r w:rsidR="00C85BB9" w:rsidRPr="00AD542B">
        <w:t>gencija</w:t>
      </w:r>
      <w:r w:rsidR="003F1935">
        <w:t xml:space="preserve"> </w:t>
      </w:r>
      <w:r w:rsidRPr="00AD542B">
        <w:t xml:space="preserve">uvrsti kao vjerovnik prvog višeg isplatnog reda s ukupnim iznosom utvrđene tražbine od </w:t>
      </w:r>
      <w:r w:rsidR="000B55E1">
        <w:t>755.328,81</w:t>
      </w:r>
      <w:r w:rsidR="000B55E1" w:rsidRPr="00FD3FCF">
        <w:t xml:space="preserve"> </w:t>
      </w:r>
      <w:r w:rsidR="00541A6F">
        <w:t>kn</w:t>
      </w:r>
      <w:r w:rsidR="00426124" w:rsidRPr="00411369">
        <w:t>.</w:t>
      </w:r>
    </w:p>
    <w:p w:rsidRDefault="00325B7A" w:rsidP="00411369" w:rsidR="00325B7A" w:rsidRPr="00C85BB9">
      <w:pPr>
        <w:ind w:firstLine="708"/>
        <w:jc w:val="both"/>
      </w:pPr>
    </w:p>
    <w:p w:rsidRDefault="003F1935" w:rsidP="00705392" w:rsidR="003F1935">
      <w:pPr>
        <w:ind w:firstLine="708"/>
        <w:jc w:val="both"/>
      </w:pPr>
      <w:r w:rsidRPr="003F1935">
        <w:lastRenderedPageBreak/>
        <w:t xml:space="preserve">Slijedom navedenoga, a sukladno odredbi članka 21. Zakona o osiguranju potraživanja radnika u slučaju stečaja poslodavca odlučeno je kao u izreci ovog </w:t>
      </w:r>
      <w:r w:rsidR="00541A6F">
        <w:t>rješenja.</w:t>
      </w:r>
    </w:p>
    <w:p w:rsidRDefault="00411369" w:rsidP="00411369" w:rsidR="00411369" w:rsidRPr="00716CB0">
      <w:pPr>
        <w:jc w:val="both"/>
      </w:pPr>
    </w:p>
    <w:p w:rsidRDefault="00411369" w:rsidP="00411369" w:rsidR="00411369">
      <w:pPr>
        <w:jc w:val="center"/>
      </w:pPr>
    </w:p>
    <w:p w:rsidRDefault="00705392" w:rsidP="00411369" w:rsidR="00705392">
      <w:pPr>
        <w:jc w:val="center"/>
      </w:pPr>
      <w:r>
        <w:t xml:space="preserve">U Splitu, </w:t>
      </w:r>
      <w:r w:rsidR="00F01D41">
        <w:t>03</w:t>
      </w:r>
      <w:r w:rsidR="00FE6EC1">
        <w:t>. veljače 2016</w:t>
      </w:r>
      <w:r w:rsidR="001467DF">
        <w:t>. godine</w:t>
      </w:r>
    </w:p>
    <w:p w:rsidRDefault="00411369" w:rsidP="00FE6EC1" w:rsidR="00411369">
      <w:pPr>
        <w:ind w:left="6372"/>
        <w:jc w:val="right"/>
      </w:pPr>
    </w:p>
    <w:p w:rsidRDefault="00584940" w:rsidP="00FE6EC1" w:rsidR="00705392">
      <w:pPr>
        <w:ind w:left="6372"/>
        <w:jc w:val="right"/>
      </w:pPr>
      <w:r>
        <w:t>SUDAC</w:t>
      </w:r>
    </w:p>
    <w:p w:rsidRDefault="00584940" w:rsidP="00FE6EC1" w:rsidR="00584940">
      <w:pPr>
        <w:ind w:left="6372"/>
        <w:jc w:val="right"/>
      </w:pPr>
    </w:p>
    <w:p w:rsidRDefault="00FE6EC1" w:rsidP="00FE6EC1" w:rsidR="00FE6EC1">
      <w:pPr>
        <w:ind w:left="6372"/>
        <w:jc w:val="right"/>
      </w:pPr>
    </w:p>
    <w:p w:rsidRDefault="00584940" w:rsidP="00FE6EC1" w:rsidR="00584940">
      <w:pPr>
        <w:ind w:left="6372"/>
        <w:jc w:val="right"/>
      </w:pPr>
      <w:r>
        <w:t>Katarina Mikulić</w:t>
      </w:r>
    </w:p>
    <w:p w:rsidRDefault="00705392" w:rsidP="00705392" w:rsidR="00705392">
      <w:pPr>
        <w:jc w:val="center"/>
      </w:pPr>
    </w:p>
    <w:p w:rsidRDefault="003E5D2D" w:rsidP="00716CB0" w:rsidR="003E5D2D">
      <w:pPr>
        <w:jc w:val="both"/>
      </w:pPr>
    </w:p>
    <w:p w:rsidRDefault="00716CB0" w:rsidP="00716CB0" w:rsidR="00705392">
      <w:pPr>
        <w:jc w:val="both"/>
      </w:pPr>
      <w:r w:rsidRPr="00716CB0">
        <w:t>POUKA O PRAVNOM LIJEKU:</w:t>
      </w:r>
    </w:p>
    <w:p w:rsidRDefault="00705DFE" w:rsidP="00716CB0" w:rsidR="00705392">
      <w:pPr>
        <w:jc w:val="both"/>
      </w:pPr>
      <w:r w:rsidRPr="00705DFE">
        <w:t>Protiv ovog rješenja je dopuštena žalba. Žalba se izjavljuje Visokom trgovačkom sudu Republike Hrvatske u Zagrebu, putem ovog suda, u 3 istovjetna primjerka, u roku od 8 dana od dana dostave  rješenja.</w:t>
      </w:r>
    </w:p>
    <w:p w:rsidRDefault="00705DFE" w:rsidP="00716CB0" w:rsidR="00705DFE">
      <w:pPr>
        <w:jc w:val="both"/>
      </w:pPr>
    </w:p>
    <w:p w:rsidRDefault="00705DFE" w:rsidP="00716CB0" w:rsidR="00705DFE" w:rsidRPr="00716CB0">
      <w:pPr>
        <w:jc w:val="both"/>
      </w:pPr>
    </w:p>
    <w:p w:rsidRDefault="005E3370" w:rsidP="00716CB0" w:rsidR="00716CB0">
      <w:pPr>
        <w:jc w:val="both"/>
      </w:pPr>
      <w:r>
        <w:t>DNA:</w:t>
      </w:r>
    </w:p>
    <w:p w:rsidRDefault="005E3370" w:rsidP="005E3370" w:rsidR="005E3370">
      <w:pPr>
        <w:pStyle w:val="Odlomakpopisa"/>
        <w:numPr>
          <w:ilvl w:val="0"/>
          <w:numId w:val="11"/>
        </w:numPr>
        <w:jc w:val="both"/>
      </w:pPr>
      <w:r>
        <w:t>stečajno</w:t>
      </w:r>
      <w:r w:rsidR="000B55E1">
        <w:t xml:space="preserve">j upraviteljici </w:t>
      </w:r>
    </w:p>
    <w:p w:rsidRDefault="00091DA4" w:rsidP="005E3370" w:rsidR="003E5D2D">
      <w:pPr>
        <w:pStyle w:val="Odlomakpopisa"/>
        <w:numPr>
          <w:ilvl w:val="0"/>
          <w:numId w:val="11"/>
        </w:numPr>
        <w:jc w:val="both"/>
      </w:pPr>
      <w:r>
        <w:t>vjerovnicima</w:t>
      </w:r>
      <w:r w:rsidR="000D7844">
        <w:t xml:space="preserve"> od red. br. </w:t>
      </w:r>
      <w:r w:rsidR="000D7844" w:rsidRPr="009A275B">
        <w:t>2</w:t>
      </w:r>
      <w:r w:rsidR="000B55E1">
        <w:t>-8, 10-14, 18-20, 22-25, 28-30, 32-35, 37-</w:t>
      </w:r>
      <w:r w:rsidR="002C413D">
        <w:t xml:space="preserve">43, 45-47 </w:t>
      </w:r>
    </w:p>
    <w:p w:rsidRDefault="005E3370" w:rsidP="00A541EC" w:rsidR="005E3370">
      <w:pPr>
        <w:pStyle w:val="Odlomakpopisa"/>
        <w:numPr>
          <w:ilvl w:val="0"/>
          <w:numId w:val="11"/>
        </w:numPr>
        <w:jc w:val="both"/>
      </w:pPr>
      <w:r>
        <w:t>A</w:t>
      </w:r>
      <w:r w:rsidR="00A541EC">
        <w:t xml:space="preserve">gencija </w:t>
      </w:r>
      <w:r w:rsidR="00A541EC" w:rsidRPr="00A541EC">
        <w:t>za osiguranje radničkih potraživanja u slučaju stečaja poslodavca</w:t>
      </w:r>
    </w:p>
    <w:p w:rsidRDefault="00541A6F" w:rsidP="005E3370" w:rsidR="00845BBA">
      <w:pPr>
        <w:pStyle w:val="Odlomakpopisa"/>
        <w:numPr>
          <w:ilvl w:val="0"/>
          <w:numId w:val="11"/>
        </w:numPr>
        <w:jc w:val="both"/>
      </w:pPr>
      <w:r>
        <w:t>e-</w:t>
      </w:r>
      <w:r w:rsidR="00845BBA">
        <w:t>oglasna ploča – rok 8 dana</w:t>
      </w:r>
    </w:p>
    <w:p w:rsidRDefault="005E3370" w:rsidP="00E52D5A" w:rsidR="00EF7DFE">
      <w:pPr>
        <w:pStyle w:val="Odlomakpopisa"/>
        <w:numPr>
          <w:ilvl w:val="0"/>
          <w:numId w:val="11"/>
        </w:numPr>
        <w:jc w:val="both"/>
      </w:pPr>
      <w:r>
        <w:t>u spis</w:t>
      </w:r>
    </w:p>
    <w:sectPr w:rsidSect="00584940" w:rsidR="00EF7DFE">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1143" w:rsidR="00641143">
      <w:r>
        <w:separator/>
      </w:r>
    </w:p>
  </w:endnote>
  <w:endnote w:id="0" w:type="continuationSeparator">
    <w:p w:rsidRDefault="00641143" w:rsidR="006411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1143" w:rsidR="00641143">
      <w:r>
        <w:separator/>
      </w:r>
    </w:p>
  </w:footnote>
  <w:footnote w:id="0" w:type="continuationSeparator">
    <w:p w:rsidRDefault="00641143" w:rsidR="006411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1143" w:rsidP="005B7D5C" w:rsidR="0064114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641143" w:rsidR="0064114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1143" w:rsidP="00F94CEA" w:rsidR="00641143">
    <w:pPr>
      <w:pStyle w:val="Zaglavlje"/>
      <w:jc w:val="right"/>
    </w:pPr>
    <w:r>
      <w:tab/>
      <w:t>4</w:t>
    </w:r>
    <w:r w:rsidRPr="00BD0385">
      <w:t>. St-</w:t>
    </w:r>
    <w:r w:rsidR="002E0DE4">
      <w:t>220/2013</w:t>
    </w:r>
  </w:p>
  <w:p w:rsidRDefault="00641143" w:rsidR="00641143">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1143" w:rsidP="00BD0385" w:rsidR="00641143">
    <w:pPr>
      <w:pStyle w:val="Zaglavlje"/>
      <w:jc w:val="right"/>
    </w:pPr>
    <w:r>
      <w:t>4</w:t>
    </w:r>
    <w:r w:rsidRPr="00BD0385">
      <w:t>. St-</w:t>
    </w:r>
    <w:r w:rsidR="002E0DE4">
      <w:t>220/2013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8F1AA7"/>
    <w:multiLevelType w:val="hybridMultilevel"/>
    <w:tmpl w:val="9F16B7C8"/>
    <w:lvl w:tplc="EABE357E"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
    <w:nsid w:val="07AC788E"/>
    <w:multiLevelType w:val="hybridMultilevel"/>
    <w:tmpl w:val="345C0D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601D90"/>
    <w:multiLevelType w:val="hybridMultilevel"/>
    <w:tmpl w:val="CF188982"/>
    <w:lvl w:tplc="041A000F" w:ilvl="0">
      <w:start w:val="4"/>
      <w:numFmt w:val="decimal"/>
      <w:lvlText w:val="%1."/>
      <w:lvlJc w:val="left"/>
      <w:pPr>
        <w:tabs>
          <w:tab w:pos="732" w:val="num"/>
        </w:tabs>
        <w:ind w:hanging="360" w:left="732"/>
      </w:pPr>
    </w:lvl>
    <w:lvl w:tplc="041A0019" w:ilvl="1">
      <w:start w:val="1"/>
      <w:numFmt w:val="decimal"/>
      <w:lvlText w:val="%2."/>
      <w:lvlJc w:val="left"/>
      <w:pPr>
        <w:tabs>
          <w:tab w:pos="1452" w:val="num"/>
        </w:tabs>
        <w:ind w:hanging="360" w:left="1452"/>
      </w:pPr>
    </w:lvl>
    <w:lvl w:tplc="041A001B" w:ilvl="2">
      <w:start w:val="1"/>
      <w:numFmt w:val="decimal"/>
      <w:lvlText w:val="%3."/>
      <w:lvlJc w:val="left"/>
      <w:pPr>
        <w:tabs>
          <w:tab w:pos="2172" w:val="num"/>
        </w:tabs>
        <w:ind w:hanging="360" w:left="2172"/>
      </w:pPr>
    </w:lvl>
    <w:lvl w:tplc="041A000F" w:ilvl="3">
      <w:start w:val="1"/>
      <w:numFmt w:val="decimal"/>
      <w:lvlText w:val="%4."/>
      <w:lvlJc w:val="left"/>
      <w:pPr>
        <w:tabs>
          <w:tab w:pos="2892" w:val="num"/>
        </w:tabs>
        <w:ind w:hanging="360" w:left="2892"/>
      </w:pPr>
    </w:lvl>
    <w:lvl w:tplc="041A0019" w:ilvl="4">
      <w:start w:val="1"/>
      <w:numFmt w:val="decimal"/>
      <w:lvlText w:val="%5."/>
      <w:lvlJc w:val="left"/>
      <w:pPr>
        <w:tabs>
          <w:tab w:pos="3612" w:val="num"/>
        </w:tabs>
        <w:ind w:hanging="360" w:left="3612"/>
      </w:pPr>
    </w:lvl>
    <w:lvl w:tplc="041A001B" w:ilvl="5">
      <w:start w:val="1"/>
      <w:numFmt w:val="decimal"/>
      <w:lvlText w:val="%6."/>
      <w:lvlJc w:val="left"/>
      <w:pPr>
        <w:tabs>
          <w:tab w:pos="4332" w:val="num"/>
        </w:tabs>
        <w:ind w:hanging="360" w:left="4332"/>
      </w:pPr>
    </w:lvl>
    <w:lvl w:tplc="041A000F" w:ilvl="6">
      <w:start w:val="1"/>
      <w:numFmt w:val="decimal"/>
      <w:lvlText w:val="%7."/>
      <w:lvlJc w:val="left"/>
      <w:pPr>
        <w:tabs>
          <w:tab w:pos="5052" w:val="num"/>
        </w:tabs>
        <w:ind w:hanging="360" w:left="5052"/>
      </w:pPr>
    </w:lvl>
    <w:lvl w:tplc="041A0019" w:ilvl="7">
      <w:start w:val="1"/>
      <w:numFmt w:val="decimal"/>
      <w:lvlText w:val="%8."/>
      <w:lvlJc w:val="left"/>
      <w:pPr>
        <w:tabs>
          <w:tab w:pos="5772" w:val="num"/>
        </w:tabs>
        <w:ind w:hanging="360" w:left="5772"/>
      </w:pPr>
    </w:lvl>
    <w:lvl w:tplc="041A001B" w:ilvl="8">
      <w:start w:val="1"/>
      <w:numFmt w:val="decimal"/>
      <w:lvlText w:val="%9."/>
      <w:lvlJc w:val="left"/>
      <w:pPr>
        <w:tabs>
          <w:tab w:pos="6492" w:val="num"/>
        </w:tabs>
        <w:ind w:hanging="360" w:left="6492"/>
      </w:pPr>
    </w:lvl>
  </w:abstractNum>
  <w:abstractNum w:abstractNumId="3">
    <w:nsid w:val="1C535ADE"/>
    <w:multiLevelType w:val="hybridMultilevel"/>
    <w:tmpl w:val="45880138"/>
    <w:lvl w:tplc="5C6646FA" w:ilvl="0">
      <w:start w:val="1"/>
      <w:numFmt w:val="upperRoman"/>
      <w:lvlText w:val="%1."/>
      <w:lvlJc w:val="left"/>
      <w:pPr>
        <w:tabs>
          <w:tab w:pos="1425" w:val="num"/>
        </w:tabs>
        <w:ind w:hanging="720" w:left="1425"/>
      </w:pPr>
      <w:rPr>
        <w:rFonts w:hint="default"/>
        <w:b/>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D1A5AB0"/>
    <w:multiLevelType w:val="hybridMultilevel"/>
    <w:tmpl w:val="1F6AA1B2"/>
    <w:lvl w:tplc="57107B42"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DEA7DFE"/>
    <w:multiLevelType w:val="hybridMultilevel"/>
    <w:tmpl w:val="67989906"/>
    <w:lvl w:tplc="CBFAEB9C"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6">
    <w:nsid w:val="3F712212"/>
    <w:multiLevelType w:val="hybridMultilevel"/>
    <w:tmpl w:val="5810BCD2"/>
    <w:lvl w:tplc="0B843EBE"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7">
    <w:nsid w:val="47D73577"/>
    <w:multiLevelType w:val="hybridMultilevel"/>
    <w:tmpl w:val="46466484"/>
    <w:lvl w:tplc="0809000F" w:ilvl="0">
      <w:start w:val="1"/>
      <w:numFmt w:val="decimal"/>
      <w:lvlText w:val="%1."/>
      <w:lvlJc w:val="left"/>
      <w:pPr>
        <w:tabs>
          <w:tab w:pos="720" w:val="num"/>
        </w:tabs>
        <w:ind w:hanging="360" w:left="720"/>
      </w:pPr>
    </w:lvl>
    <w:lvl w:tplc="08090019" w:ilvl="1">
      <w:start w:val="1"/>
      <w:numFmt w:val="decimal"/>
      <w:lvlText w:val="%2."/>
      <w:lvlJc w:val="left"/>
      <w:pPr>
        <w:tabs>
          <w:tab w:pos="1440" w:val="num"/>
        </w:tabs>
        <w:ind w:hanging="360" w:left="1440"/>
      </w:pPr>
    </w:lvl>
    <w:lvl w:tplc="0809001B" w:ilvl="2">
      <w:start w:val="1"/>
      <w:numFmt w:val="decimal"/>
      <w:lvlText w:val="%3."/>
      <w:lvlJc w:val="left"/>
      <w:pPr>
        <w:tabs>
          <w:tab w:pos="2160" w:val="num"/>
        </w:tabs>
        <w:ind w:hanging="360" w:left="2160"/>
      </w:pPr>
    </w:lvl>
    <w:lvl w:tplc="0809000F" w:ilvl="3">
      <w:start w:val="1"/>
      <w:numFmt w:val="decimal"/>
      <w:lvlText w:val="%4."/>
      <w:lvlJc w:val="left"/>
      <w:pPr>
        <w:tabs>
          <w:tab w:pos="2880" w:val="num"/>
        </w:tabs>
        <w:ind w:hanging="360" w:left="2880"/>
      </w:pPr>
    </w:lvl>
    <w:lvl w:tplc="08090019" w:ilvl="4">
      <w:start w:val="1"/>
      <w:numFmt w:val="decimal"/>
      <w:lvlText w:val="%5."/>
      <w:lvlJc w:val="left"/>
      <w:pPr>
        <w:tabs>
          <w:tab w:pos="3600" w:val="num"/>
        </w:tabs>
        <w:ind w:hanging="360" w:left="3600"/>
      </w:pPr>
    </w:lvl>
    <w:lvl w:tplc="0809001B" w:ilvl="5">
      <w:start w:val="1"/>
      <w:numFmt w:val="decimal"/>
      <w:lvlText w:val="%6."/>
      <w:lvlJc w:val="left"/>
      <w:pPr>
        <w:tabs>
          <w:tab w:pos="4320" w:val="num"/>
        </w:tabs>
        <w:ind w:hanging="360" w:left="4320"/>
      </w:pPr>
    </w:lvl>
    <w:lvl w:tplc="0809000F" w:ilvl="6">
      <w:start w:val="1"/>
      <w:numFmt w:val="decimal"/>
      <w:lvlText w:val="%7."/>
      <w:lvlJc w:val="left"/>
      <w:pPr>
        <w:tabs>
          <w:tab w:pos="5040" w:val="num"/>
        </w:tabs>
        <w:ind w:hanging="360" w:left="5040"/>
      </w:pPr>
    </w:lvl>
    <w:lvl w:tplc="08090019" w:ilvl="7">
      <w:start w:val="1"/>
      <w:numFmt w:val="decimal"/>
      <w:lvlText w:val="%8."/>
      <w:lvlJc w:val="left"/>
      <w:pPr>
        <w:tabs>
          <w:tab w:pos="5760" w:val="num"/>
        </w:tabs>
        <w:ind w:hanging="360" w:left="5760"/>
      </w:pPr>
    </w:lvl>
    <w:lvl w:tplc="0809001B" w:ilvl="8">
      <w:start w:val="1"/>
      <w:numFmt w:val="decimal"/>
      <w:lvlText w:val="%9."/>
      <w:lvlJc w:val="left"/>
      <w:pPr>
        <w:tabs>
          <w:tab w:pos="6480" w:val="num"/>
        </w:tabs>
        <w:ind w:hanging="360" w:left="6480"/>
      </w:pPr>
    </w:lvl>
  </w:abstractNum>
  <w:abstractNum w:abstractNumId="8">
    <w:nsid w:val="4857027A"/>
    <w:multiLevelType w:val="hybridMultilevel"/>
    <w:tmpl w:val="E7E00DE0"/>
    <w:lvl w:tplc="4CB664D6" w:ilvl="0">
      <w:start w:val="4"/>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68F713AC"/>
    <w:multiLevelType w:val="hybridMultilevel"/>
    <w:tmpl w:val="4BCE9B10"/>
    <w:lvl w:tplc="8294CB1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694E12ED"/>
    <w:multiLevelType w:val="hybridMultilevel"/>
    <w:tmpl w:val="345C0D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0"/>
  </w:num>
  <w:num w:numId="3">
    <w:abstractNumId w:val="3"/>
  </w:num>
  <w:num w:numId="4">
    <w:abstractNumId w:val="6"/>
  </w:num>
  <w:num w:numId="5">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
  </w:num>
  <w:num w:numId="10">
    <w:abstractNumId w:val="10"/>
  </w:num>
  <w:num w:numId="11">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hideGrammaticalErrors/>
  <w:attachedTemplate r:id="rId1"/>
  <w:stylePaneFormatFilter w:val="3F01"/>
  <w:defaultTabStop w:val="708"/>
  <w:hyphenationZone w:val="425"/>
  <w:noPunctuationKerning/>
  <w:characterSpacingControl w:val="doNotCompress"/>
  <w:hdrShapeDefaults>
    <o:shapedefaults v:ext="edit" spidmax="890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5482"/>
    <w:rsid w:val="000155AA"/>
    <w:rsid w:val="0001681A"/>
    <w:rsid w:val="000248D4"/>
    <w:rsid w:val="00026271"/>
    <w:rsid w:val="00032188"/>
    <w:rsid w:val="00037558"/>
    <w:rsid w:val="00044041"/>
    <w:rsid w:val="00053AEF"/>
    <w:rsid w:val="0006069A"/>
    <w:rsid w:val="00091DA4"/>
    <w:rsid w:val="00093BAC"/>
    <w:rsid w:val="000B55E1"/>
    <w:rsid w:val="000D2BD4"/>
    <w:rsid w:val="000D7844"/>
    <w:rsid w:val="000F7797"/>
    <w:rsid w:val="001031DD"/>
    <w:rsid w:val="001467DF"/>
    <w:rsid w:val="00147FD3"/>
    <w:rsid w:val="00154C58"/>
    <w:rsid w:val="0016307D"/>
    <w:rsid w:val="00173061"/>
    <w:rsid w:val="0018446E"/>
    <w:rsid w:val="001B0F56"/>
    <w:rsid w:val="001B461C"/>
    <w:rsid w:val="001C3BAE"/>
    <w:rsid w:val="001E4B12"/>
    <w:rsid w:val="001F0AEE"/>
    <w:rsid w:val="001F2DBC"/>
    <w:rsid w:val="001F6555"/>
    <w:rsid w:val="00200B12"/>
    <w:rsid w:val="00214308"/>
    <w:rsid w:val="00243E58"/>
    <w:rsid w:val="0027321F"/>
    <w:rsid w:val="00277099"/>
    <w:rsid w:val="00292B0C"/>
    <w:rsid w:val="002A395D"/>
    <w:rsid w:val="002B41C5"/>
    <w:rsid w:val="002C413D"/>
    <w:rsid w:val="002C4EDB"/>
    <w:rsid w:val="002D4BD9"/>
    <w:rsid w:val="002D7082"/>
    <w:rsid w:val="002E0DE4"/>
    <w:rsid w:val="002E17B6"/>
    <w:rsid w:val="002F2F6F"/>
    <w:rsid w:val="00301643"/>
    <w:rsid w:val="00321482"/>
    <w:rsid w:val="00325B7A"/>
    <w:rsid w:val="00326A97"/>
    <w:rsid w:val="00366AE0"/>
    <w:rsid w:val="00367C2B"/>
    <w:rsid w:val="00370865"/>
    <w:rsid w:val="00384E91"/>
    <w:rsid w:val="003B26A3"/>
    <w:rsid w:val="003B2B03"/>
    <w:rsid w:val="003B382C"/>
    <w:rsid w:val="003C126E"/>
    <w:rsid w:val="003C2B5A"/>
    <w:rsid w:val="003C78F1"/>
    <w:rsid w:val="003C7C05"/>
    <w:rsid w:val="003D3A97"/>
    <w:rsid w:val="003E4F45"/>
    <w:rsid w:val="003E5D2D"/>
    <w:rsid w:val="003F1935"/>
    <w:rsid w:val="003F2C11"/>
    <w:rsid w:val="003F79EC"/>
    <w:rsid w:val="00411369"/>
    <w:rsid w:val="00414677"/>
    <w:rsid w:val="00426124"/>
    <w:rsid w:val="00441386"/>
    <w:rsid w:val="00446890"/>
    <w:rsid w:val="004537BD"/>
    <w:rsid w:val="00456907"/>
    <w:rsid w:val="004615D4"/>
    <w:rsid w:val="00461873"/>
    <w:rsid w:val="004912EA"/>
    <w:rsid w:val="004927EE"/>
    <w:rsid w:val="004A6B8F"/>
    <w:rsid w:val="004A7CB0"/>
    <w:rsid w:val="004C526D"/>
    <w:rsid w:val="004E15AE"/>
    <w:rsid w:val="004E2DDB"/>
    <w:rsid w:val="004E34C6"/>
    <w:rsid w:val="004E386C"/>
    <w:rsid w:val="004E73FE"/>
    <w:rsid w:val="00506206"/>
    <w:rsid w:val="00506AE0"/>
    <w:rsid w:val="005109FD"/>
    <w:rsid w:val="0053192B"/>
    <w:rsid w:val="00541A6F"/>
    <w:rsid w:val="00543AD4"/>
    <w:rsid w:val="00544FBA"/>
    <w:rsid w:val="0054739B"/>
    <w:rsid w:val="00551F2A"/>
    <w:rsid w:val="005557CB"/>
    <w:rsid w:val="00567D1D"/>
    <w:rsid w:val="00571AB9"/>
    <w:rsid w:val="00574987"/>
    <w:rsid w:val="00584940"/>
    <w:rsid w:val="00585E80"/>
    <w:rsid w:val="005A5482"/>
    <w:rsid w:val="005A6C05"/>
    <w:rsid w:val="005B0887"/>
    <w:rsid w:val="005B7D5C"/>
    <w:rsid w:val="005C6B67"/>
    <w:rsid w:val="005D2045"/>
    <w:rsid w:val="005D34FB"/>
    <w:rsid w:val="005D6FE8"/>
    <w:rsid w:val="005D791C"/>
    <w:rsid w:val="005E11CF"/>
    <w:rsid w:val="005E3370"/>
    <w:rsid w:val="006070F8"/>
    <w:rsid w:val="0061451A"/>
    <w:rsid w:val="00620DC8"/>
    <w:rsid w:val="00630E8A"/>
    <w:rsid w:val="00640616"/>
    <w:rsid w:val="00641143"/>
    <w:rsid w:val="00642802"/>
    <w:rsid w:val="0064573B"/>
    <w:rsid w:val="00647FC9"/>
    <w:rsid w:val="00650F66"/>
    <w:rsid w:val="00661560"/>
    <w:rsid w:val="006625A7"/>
    <w:rsid w:val="006645D9"/>
    <w:rsid w:val="006649FA"/>
    <w:rsid w:val="00670386"/>
    <w:rsid w:val="006716F6"/>
    <w:rsid w:val="00673595"/>
    <w:rsid w:val="0069476A"/>
    <w:rsid w:val="006B66EE"/>
    <w:rsid w:val="006B7778"/>
    <w:rsid w:val="006C2544"/>
    <w:rsid w:val="006D4D69"/>
    <w:rsid w:val="006D639C"/>
    <w:rsid w:val="006E02D6"/>
    <w:rsid w:val="006E098B"/>
    <w:rsid w:val="006F26EC"/>
    <w:rsid w:val="006F4DEE"/>
    <w:rsid w:val="00705392"/>
    <w:rsid w:val="00705DFE"/>
    <w:rsid w:val="0071007E"/>
    <w:rsid w:val="00716CB0"/>
    <w:rsid w:val="00736EFC"/>
    <w:rsid w:val="00740C30"/>
    <w:rsid w:val="007473F6"/>
    <w:rsid w:val="00762530"/>
    <w:rsid w:val="007777EF"/>
    <w:rsid w:val="00782224"/>
    <w:rsid w:val="00786860"/>
    <w:rsid w:val="007A1C17"/>
    <w:rsid w:val="007A2049"/>
    <w:rsid w:val="007A49C6"/>
    <w:rsid w:val="007F03DD"/>
    <w:rsid w:val="007F1CE0"/>
    <w:rsid w:val="00802065"/>
    <w:rsid w:val="00810329"/>
    <w:rsid w:val="00811084"/>
    <w:rsid w:val="00812DDE"/>
    <w:rsid w:val="008145A6"/>
    <w:rsid w:val="00837CFF"/>
    <w:rsid w:val="00843B88"/>
    <w:rsid w:val="0084440B"/>
    <w:rsid w:val="00845BBA"/>
    <w:rsid w:val="00845DEA"/>
    <w:rsid w:val="008471B1"/>
    <w:rsid w:val="00847858"/>
    <w:rsid w:val="008573E7"/>
    <w:rsid w:val="00873048"/>
    <w:rsid w:val="008976DB"/>
    <w:rsid w:val="008A0FB6"/>
    <w:rsid w:val="008A15AB"/>
    <w:rsid w:val="008A1766"/>
    <w:rsid w:val="008B3B6C"/>
    <w:rsid w:val="008C0423"/>
    <w:rsid w:val="008C122C"/>
    <w:rsid w:val="008C2829"/>
    <w:rsid w:val="008D3569"/>
    <w:rsid w:val="008D6D9F"/>
    <w:rsid w:val="008E6402"/>
    <w:rsid w:val="008E7BF5"/>
    <w:rsid w:val="008F0E72"/>
    <w:rsid w:val="008F287E"/>
    <w:rsid w:val="008F7FE8"/>
    <w:rsid w:val="009073BF"/>
    <w:rsid w:val="009100E1"/>
    <w:rsid w:val="00920D76"/>
    <w:rsid w:val="00941AC9"/>
    <w:rsid w:val="00943549"/>
    <w:rsid w:val="00981942"/>
    <w:rsid w:val="00982C77"/>
    <w:rsid w:val="00990862"/>
    <w:rsid w:val="009917A3"/>
    <w:rsid w:val="009A275B"/>
    <w:rsid w:val="009B0AE5"/>
    <w:rsid w:val="009B2FB9"/>
    <w:rsid w:val="009B5817"/>
    <w:rsid w:val="009C390C"/>
    <w:rsid w:val="009C4EB0"/>
    <w:rsid w:val="009E0111"/>
    <w:rsid w:val="009E0CCA"/>
    <w:rsid w:val="009F1708"/>
    <w:rsid w:val="009F49AD"/>
    <w:rsid w:val="00A00499"/>
    <w:rsid w:val="00A048D4"/>
    <w:rsid w:val="00A1178C"/>
    <w:rsid w:val="00A364EE"/>
    <w:rsid w:val="00A37B6F"/>
    <w:rsid w:val="00A41613"/>
    <w:rsid w:val="00A541EC"/>
    <w:rsid w:val="00A74A10"/>
    <w:rsid w:val="00A8543C"/>
    <w:rsid w:val="00A977D4"/>
    <w:rsid w:val="00AA1203"/>
    <w:rsid w:val="00AA33FE"/>
    <w:rsid w:val="00AA54D3"/>
    <w:rsid w:val="00AB212B"/>
    <w:rsid w:val="00AD542B"/>
    <w:rsid w:val="00AF5F22"/>
    <w:rsid w:val="00B03A80"/>
    <w:rsid w:val="00B0602E"/>
    <w:rsid w:val="00B251E1"/>
    <w:rsid w:val="00B95FB0"/>
    <w:rsid w:val="00B9709E"/>
    <w:rsid w:val="00BB04DD"/>
    <w:rsid w:val="00BC474F"/>
    <w:rsid w:val="00BD0385"/>
    <w:rsid w:val="00BD3602"/>
    <w:rsid w:val="00BE2CD6"/>
    <w:rsid w:val="00BF2E9A"/>
    <w:rsid w:val="00BF46AA"/>
    <w:rsid w:val="00C02F84"/>
    <w:rsid w:val="00C067A1"/>
    <w:rsid w:val="00C1399A"/>
    <w:rsid w:val="00C1418F"/>
    <w:rsid w:val="00C15BC5"/>
    <w:rsid w:val="00C17937"/>
    <w:rsid w:val="00C33208"/>
    <w:rsid w:val="00C421E4"/>
    <w:rsid w:val="00C43605"/>
    <w:rsid w:val="00C44295"/>
    <w:rsid w:val="00C61C3A"/>
    <w:rsid w:val="00C70A81"/>
    <w:rsid w:val="00C711A8"/>
    <w:rsid w:val="00C7238A"/>
    <w:rsid w:val="00C7791D"/>
    <w:rsid w:val="00C85BB9"/>
    <w:rsid w:val="00C87BD4"/>
    <w:rsid w:val="00CA3B04"/>
    <w:rsid w:val="00CA48BB"/>
    <w:rsid w:val="00CB6988"/>
    <w:rsid w:val="00CC2227"/>
    <w:rsid w:val="00CC4131"/>
    <w:rsid w:val="00CC59AB"/>
    <w:rsid w:val="00CD39DA"/>
    <w:rsid w:val="00CF6B1C"/>
    <w:rsid w:val="00D07565"/>
    <w:rsid w:val="00D22416"/>
    <w:rsid w:val="00D54A16"/>
    <w:rsid w:val="00D64D96"/>
    <w:rsid w:val="00D67C43"/>
    <w:rsid w:val="00D70E10"/>
    <w:rsid w:val="00D847BF"/>
    <w:rsid w:val="00D92CF0"/>
    <w:rsid w:val="00DA2BC7"/>
    <w:rsid w:val="00DA4BD2"/>
    <w:rsid w:val="00DB2798"/>
    <w:rsid w:val="00DC3791"/>
    <w:rsid w:val="00DD493C"/>
    <w:rsid w:val="00DE09EC"/>
    <w:rsid w:val="00DE200B"/>
    <w:rsid w:val="00DF4B7F"/>
    <w:rsid w:val="00DF7A33"/>
    <w:rsid w:val="00E12FD9"/>
    <w:rsid w:val="00E1777E"/>
    <w:rsid w:val="00E26812"/>
    <w:rsid w:val="00E3057B"/>
    <w:rsid w:val="00E30B4C"/>
    <w:rsid w:val="00E52D5A"/>
    <w:rsid w:val="00E5722A"/>
    <w:rsid w:val="00E678C8"/>
    <w:rsid w:val="00E80347"/>
    <w:rsid w:val="00E85A92"/>
    <w:rsid w:val="00E94EB0"/>
    <w:rsid w:val="00EA332A"/>
    <w:rsid w:val="00EA3B07"/>
    <w:rsid w:val="00EB0C33"/>
    <w:rsid w:val="00EC7E7F"/>
    <w:rsid w:val="00ED3B0E"/>
    <w:rsid w:val="00ED686A"/>
    <w:rsid w:val="00EE7126"/>
    <w:rsid w:val="00EF34CF"/>
    <w:rsid w:val="00EF4B78"/>
    <w:rsid w:val="00EF6AB0"/>
    <w:rsid w:val="00EF7DFE"/>
    <w:rsid w:val="00F01D41"/>
    <w:rsid w:val="00F033B6"/>
    <w:rsid w:val="00F34EB4"/>
    <w:rsid w:val="00F511B3"/>
    <w:rsid w:val="00F57F61"/>
    <w:rsid w:val="00F666B6"/>
    <w:rsid w:val="00F74FF6"/>
    <w:rsid w:val="00F82711"/>
    <w:rsid w:val="00F82B52"/>
    <w:rsid w:val="00F86993"/>
    <w:rsid w:val="00F87D94"/>
    <w:rsid w:val="00F94CEA"/>
    <w:rsid w:val="00FA40A5"/>
    <w:rsid w:val="00FA7125"/>
    <w:rsid w:val="00FB6DA2"/>
    <w:rsid w:val="00FC1E70"/>
    <w:rsid w:val="00FD3FCF"/>
    <w:rsid w:val="00FE31AF"/>
    <w:rsid w:val="00FE6EC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90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E2DDB"/>
    <w:rPr>
      <w:sz w:val="24"/>
      <w:szCs w:val="24"/>
    </w:rPr>
  </w:style>
  <w:style w:styleId="Naslov1" w:type="paragraph">
    <w:name w:val="heading 1"/>
    <w:basedOn w:val="Normal"/>
    <w:next w:val="Normal"/>
    <w:qFormat/>
    <w:rsid w:val="004E2DDB"/>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Adresaomotnice" w:type="paragraph">
    <w:name w:val="envelope address"/>
    <w:basedOn w:val="Normal"/>
    <w:rsid w:val="004E2DDB"/>
    <w:pPr>
      <w:framePr w:hRule="exact" w:yAlign="bottom" w:xAlign="center" w:hAnchor="page" w:wrap="auto" w:hSpace="180" w:h="1980" w:w="7920"/>
      <w:ind w:left="2880"/>
    </w:pPr>
    <w:rPr>
      <w:rFonts w:cs="Arial"/>
      <w:b/>
      <w:i/>
    </w:rPr>
  </w:style>
  <w:style w:styleId="Tijeloteksta" w:type="paragraph">
    <w:name w:val="Body Text"/>
    <w:basedOn w:val="Normal"/>
    <w:rsid w:val="004E2DDB"/>
    <w:pPr>
      <w:jc w:val="both"/>
    </w:pPr>
  </w:style>
  <w:style w:styleId="Zaglavlje" w:type="paragraph">
    <w:name w:val="header"/>
    <w:basedOn w:val="Normal"/>
    <w:rsid w:val="00384E91"/>
    <w:pPr>
      <w:tabs>
        <w:tab w:pos="4320" w:val="center"/>
        <w:tab w:pos="8640" w:val="right"/>
      </w:tabs>
    </w:pPr>
  </w:style>
  <w:style w:styleId="Brojstranice" w:type="character">
    <w:name w:val="page number"/>
    <w:basedOn w:val="Zadanifontodlomka"/>
    <w:rsid w:val="00384E91"/>
  </w:style>
  <w:style w:styleId="Podnoje" w:type="paragraph">
    <w:name w:val="footer"/>
    <w:basedOn w:val="Normal"/>
    <w:rsid w:val="00384E91"/>
    <w:pPr>
      <w:tabs>
        <w:tab w:pos="4320" w:val="center"/>
        <w:tab w:pos="8640" w:val="right"/>
      </w:tabs>
    </w:pPr>
  </w:style>
  <w:style w:styleId="Tijeloteksta-uvlaka3" w:type="paragraph">
    <w:name w:val="Body Text Indent 3"/>
    <w:basedOn w:val="Normal"/>
    <w:rsid w:val="001F6555"/>
    <w:pPr>
      <w:spacing w:after="120"/>
      <w:ind w:left="283"/>
    </w:pPr>
    <w:rPr>
      <w:sz w:val="16"/>
      <w:szCs w:val="16"/>
    </w:rPr>
  </w:style>
  <w:style w:styleId="Tekstbalonia" w:type="paragraph">
    <w:name w:val="Balloon Text"/>
    <w:basedOn w:val="Normal"/>
    <w:link w:val="TekstbaloniaChar"/>
    <w:semiHidden/>
    <w:rsid w:val="009E0CCA"/>
    <w:rPr>
      <w:rFonts w:cs="Tahoma" w:hAnsi="Tahoma" w:ascii="Tahoma"/>
      <w:sz w:val="16"/>
      <w:szCs w:val="16"/>
    </w:rPr>
  </w:style>
  <w:style w:customStyle="true" w:styleId="TekstbaloniaChar" w:type="character">
    <w:name w:val="Tekst balončića Char"/>
    <w:basedOn w:val="Zadanifontodlomka"/>
    <w:link w:val="Tekstbalonia"/>
    <w:semiHidden/>
    <w:rsid w:val="00943549"/>
    <w:rPr>
      <w:rFonts w:cs="Tahoma" w:hAnsi="Tahoma" w:ascii="Tahoma"/>
      <w:sz w:val="16"/>
      <w:szCs w:val="16"/>
    </w:rPr>
  </w:style>
  <w:style w:styleId="Uvuenotijeloteksta" w:type="paragraph">
    <w:name w:val="Body Text Indent"/>
    <w:basedOn w:val="Normal"/>
    <w:link w:val="UvuenotijelotekstaChar"/>
    <w:rsid w:val="009C390C"/>
    <w:pPr>
      <w:spacing w:after="120"/>
      <w:ind w:left="283"/>
    </w:pPr>
  </w:style>
  <w:style w:customStyle="true" w:styleId="UvuenotijelotekstaChar" w:type="character">
    <w:name w:val="Uvučeno tijelo teksta Char"/>
    <w:basedOn w:val="Zadanifontodlomka"/>
    <w:link w:val="Uvuenotijeloteksta"/>
    <w:rsid w:val="009C390C"/>
    <w:rPr>
      <w:sz w:val="24"/>
      <w:szCs w:val="24"/>
    </w:rPr>
  </w:style>
  <w:style w:styleId="Tijeloteksta-uvlaka2" w:type="paragraph">
    <w:name w:val="Body Text Indent 2"/>
    <w:basedOn w:val="Normal"/>
    <w:link w:val="Tijeloteksta-uvlaka2Char"/>
    <w:rsid w:val="009C390C"/>
    <w:pPr>
      <w:spacing w:lineRule="auto" w:line="480" w:after="120"/>
      <w:ind w:left="283"/>
    </w:pPr>
  </w:style>
  <w:style w:customStyle="true" w:styleId="Tijeloteksta-uvlaka2Char" w:type="character">
    <w:name w:val="Tijelo teksta - uvlaka 2 Char"/>
    <w:basedOn w:val="Zadanifontodlomka"/>
    <w:link w:val="Tijeloteksta-uvlaka2"/>
    <w:rsid w:val="009C390C"/>
    <w:rPr>
      <w:sz w:val="24"/>
      <w:szCs w:val="24"/>
    </w:rPr>
  </w:style>
  <w:style w:styleId="StandardWeb" w:type="paragraph">
    <w:name w:val="Normal (Web)"/>
    <w:basedOn w:val="Normal"/>
    <w:rsid w:val="009C390C"/>
    <w:pPr>
      <w:spacing w:afterAutospacing="true" w:after="100" w:beforeAutospacing="true" w:before="100"/>
    </w:pPr>
  </w:style>
  <w:style w:styleId="Odlomakpopisa" w:type="paragraph">
    <w:name w:val="List Paragraph"/>
    <w:basedOn w:val="Normal"/>
    <w:uiPriority w:val="34"/>
    <w:qFormat/>
    <w:rsid w:val="00C70A81"/>
    <w:pPr>
      <w:ind w:left="720"/>
      <w:contextualSpacing/>
    </w:pPr>
  </w:style>
  <w:style w:styleId="Bezproreda" w:type="paragraph">
    <w:name w:val="No Spacing"/>
    <w:uiPriority w:val="1"/>
    <w:qFormat/>
    <w:rsid w:val="00943549"/>
    <w:rPr>
      <w:rFonts w:eastAsia="Calibri" w:hAnsi="Calibri" w:ascii="Calibri"/>
      <w:sz w:val="22"/>
      <w:szCs w:val="22"/>
      <w:lang w:eastAsia="en-US"/>
    </w:rPr>
  </w:style>
  <w:style w:styleId="Hiperveza" w:type="character">
    <w:name w:val="Hyperlink"/>
    <w:basedOn w:val="Zadanifontodlomka"/>
    <w:uiPriority w:val="99"/>
    <w:unhideWhenUsed/>
    <w:rsid w:val="00FB6DA2"/>
    <w:rPr>
      <w:color w:val="0000FF"/>
      <w:u w:val="single"/>
    </w:rPr>
  </w:style>
  <w:style w:styleId="SlijeenaHiperveza" w:type="character">
    <w:name w:val="FollowedHyperlink"/>
    <w:basedOn w:val="Zadanifontodlomka"/>
    <w:uiPriority w:val="99"/>
    <w:unhideWhenUsed/>
    <w:rsid w:val="00FB6DA2"/>
    <w:rPr>
      <w:color w:val="800080"/>
      <w:u w:val="single"/>
    </w:rPr>
  </w:style>
  <w:style w:customStyle="true" w:styleId="xl65" w:type="paragraph">
    <w:name w:val="xl65"/>
    <w:basedOn w:val="Normal"/>
    <w:rsid w:val="00FB6DA2"/>
    <w:pPr>
      <w:spacing w:afterAutospacing="true" w:after="100" w:beforeAutospacing="true" w:before="100"/>
    </w:pPr>
  </w:style>
  <w:style w:customStyle="true" w:styleId="xl66" w:type="paragraph">
    <w:name w:val="xl66"/>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67" w:type="paragraph">
    <w:name w:val="xl67"/>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68" w:type="paragraph">
    <w:name w:val="xl68"/>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69" w:type="paragraph">
    <w:name w:val="xl69"/>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70" w:type="paragraph">
    <w:name w:val="xl70"/>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71" w:type="paragraph">
    <w:name w:val="xl71"/>
    <w:basedOn w:val="Normal"/>
    <w:rsid w:val="00FB6DA2"/>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style>
  <w:style w:customStyle="true" w:styleId="xl72" w:type="paragraph">
    <w:name w:val="xl72"/>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rPr>
      <w:b/>
      <w:bCs/>
    </w:rPr>
  </w:style>
  <w:style w:customStyle="true" w:styleId="xl73" w:type="paragraph">
    <w:name w:val="xl73"/>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rPr>
      <w:b/>
      <w:bCs/>
    </w:rPr>
  </w:style>
  <w:style w:customStyle="true" w:styleId="xl74" w:type="paragraph">
    <w:name w:val="xl74"/>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rPr>
      <w:b/>
      <w:bCs/>
    </w:rPr>
  </w:style>
  <w:style w:customStyle="true" w:styleId="xl63" w:type="paragraph">
    <w:name w:val="xl63"/>
    <w:basedOn w:val="Normal"/>
    <w:rsid w:val="00091DA4"/>
    <w:pPr>
      <w:spacing w:afterAutospacing="true" w:after="100" w:beforeAutospacing="true" w:before="100"/>
    </w:pPr>
    <w:rPr>
      <w:sz w:val="28"/>
      <w:szCs w:val="28"/>
    </w:rPr>
  </w:style>
  <w:style w:customStyle="true" w:styleId="xl64" w:type="paragraph">
    <w:name w:val="xl64"/>
    <w:basedOn w:val="Normal"/>
    <w:rsid w:val="00091DA4"/>
    <w:pPr>
      <w:pBdr>
        <w:left w:space="0" w:sz="4" w:color="auto" w:val="single"/>
        <w:bottom w:space="0" w:sz="4" w:color="auto" w:val="single"/>
        <w:right w:space="0" w:sz="4" w:color="auto" w:val="single"/>
      </w:pBdr>
      <w:spacing w:afterAutospacing="true" w:after="100" w:beforeAutospacing="true" w:before="100"/>
    </w:pPr>
  </w:style>
  <w:style w:customStyle="true" w:styleId="xl75" w:type="paragraph">
    <w:name w:val="xl75"/>
    <w:basedOn w:val="Normal"/>
    <w:rsid w:val="00091DA4"/>
    <w:pPr>
      <w:pBdr>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rPr>
  </w:style>
  <w:style w:customStyle="true" w:styleId="xl76" w:type="paragraph">
    <w:name w:val="xl76"/>
    <w:basedOn w:val="Normal"/>
    <w:rsid w:val="00091DA4"/>
    <w:pPr>
      <w:pBdr>
        <w:top w:space="0" w:sz="4" w:color="auto" w:val="single"/>
        <w:left w:space="0" w:sz="4" w:color="auto" w:val="single"/>
      </w:pBdr>
      <w:spacing w:afterAutospacing="true" w:after="100" w:beforeAutospacing="true" w:before="100"/>
      <w:jc w:val="center"/>
      <w:textAlignment w:val="center"/>
    </w:pPr>
    <w:rPr>
      <w:sz w:val="18"/>
      <w:szCs w:val="18"/>
    </w:rPr>
  </w:style>
  <w:style w:customStyle="true" w:styleId="xl77" w:type="paragraph">
    <w:name w:val="xl77"/>
    <w:basedOn w:val="Normal"/>
    <w:rsid w:val="00091DA4"/>
    <w:pPr>
      <w:pBdr>
        <w:left w:space="0" w:sz="4" w:color="auto" w:val="single"/>
        <w:bottom w:space="0" w:sz="4" w:color="auto" w:val="single"/>
      </w:pBdr>
      <w:spacing w:afterAutospacing="true" w:after="100" w:beforeAutospacing="true" w:before="100"/>
      <w:jc w:val="center"/>
      <w:textAlignment w:val="center"/>
    </w:pPr>
    <w:rPr>
      <w:sz w:val="18"/>
      <w:szCs w:val="18"/>
    </w:rPr>
  </w:style>
  <w:style w:customStyle="true" w:styleId="xl78" w:type="paragraph">
    <w:name w:val="xl78"/>
    <w:basedOn w:val="Normal"/>
    <w:rsid w:val="00091DA4"/>
    <w:pPr>
      <w:pBdr>
        <w:top w:space="0" w:sz="4" w:color="auto" w:val="single"/>
      </w:pBdr>
      <w:spacing w:afterAutospacing="true" w:after="100" w:beforeAutospacing="true" w:before="100"/>
      <w:jc w:val="right"/>
      <w:textAlignment w:val="center"/>
    </w:pPr>
    <w:rPr>
      <w:sz w:val="18"/>
      <w:szCs w:val="18"/>
    </w:rPr>
  </w:style>
  <w:style w:customStyle="true" w:styleId="xl79" w:type="paragraph">
    <w:name w:val="xl79"/>
    <w:basedOn w:val="Normal"/>
    <w:rsid w:val="00091DA4"/>
    <w:pPr>
      <w:spacing w:afterAutospacing="true" w:after="100" w:beforeAutospacing="true" w:before="100"/>
      <w:jc w:val="right"/>
      <w:textAlignment w:val="center"/>
    </w:pPr>
    <w:rPr>
      <w:sz w:val="18"/>
      <w:szCs w:val="18"/>
    </w:rPr>
  </w:style>
  <w:style w:customStyle="true" w:styleId="xl80" w:type="paragraph">
    <w:name w:val="xl80"/>
    <w:basedOn w:val="Normal"/>
    <w:rsid w:val="00091DA4"/>
    <w:pPr>
      <w:pBdr>
        <w:bottom w:space="0" w:sz="4" w:color="auto" w:val="single"/>
      </w:pBdr>
      <w:spacing w:afterAutospacing="true" w:after="100" w:beforeAutospacing="true" w:before="100"/>
      <w:jc w:val="right"/>
      <w:textAlignment w:val="center"/>
    </w:pPr>
    <w:rPr>
      <w:sz w:val="18"/>
      <w:szCs w:val="18"/>
    </w:rPr>
  </w:style>
  <w:style w:customStyle="true" w:styleId="xl81" w:type="paragraph">
    <w:name w:val="xl81"/>
    <w:basedOn w:val="Normal"/>
    <w:rsid w:val="00091DA4"/>
    <w:pPr>
      <w:pBdr>
        <w:top w:space="0" w:sz="4" w:color="auto" w:val="single"/>
        <w:left w:space="0" w:sz="4" w:color="auto" w:val="single"/>
        <w:right w:space="0" w:sz="4" w:color="auto" w:val="single"/>
      </w:pBdr>
      <w:spacing w:afterAutospacing="true" w:after="100" w:beforeAutospacing="true" w:before="100"/>
      <w:jc w:val="right"/>
      <w:textAlignment w:val="center"/>
    </w:pPr>
    <w:rPr>
      <w:sz w:val="18"/>
      <w:szCs w:val="18"/>
    </w:rPr>
  </w:style>
  <w:style w:customStyle="true" w:styleId="xl82" w:type="paragraph">
    <w:name w:val="xl82"/>
    <w:basedOn w:val="Normal"/>
    <w:rsid w:val="00091DA4"/>
    <w:pPr>
      <w:pBdr>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rPr>
  </w:style>
  <w:style w:customStyle="true" w:styleId="xl83" w:type="paragraph">
    <w:name w:val="xl83"/>
    <w:basedOn w:val="Normal"/>
    <w:rsid w:val="00091DA4"/>
    <w:pPr>
      <w:pBdr>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rPr>
  </w:style>
  <w:style w:customStyle="true" w:styleId="xl84" w:type="paragraph">
    <w:name w:val="xl84"/>
    <w:basedOn w:val="Normal"/>
    <w:rsid w:val="00091DA4"/>
    <w:pPr>
      <w:pBdr>
        <w:bottom w:space="0" w:sz="4" w:color="auto" w:val="single"/>
      </w:pBdr>
      <w:spacing w:afterAutospacing="true" w:after="100" w:beforeAutospacing="true" w:before="100"/>
      <w:jc w:val="right"/>
      <w:textAlignment w:val="center"/>
    </w:pPr>
    <w:rPr>
      <w:sz w:val="18"/>
      <w:szCs w:val="18"/>
    </w:rPr>
  </w:style>
  <w:style w:customStyle="true" w:styleId="xl85" w:type="paragraph">
    <w:name w:val="xl85"/>
    <w:basedOn w:val="Normal"/>
    <w:rsid w:val="00091DA4"/>
    <w:pPr>
      <w:pBdr>
        <w:top w:space="0" w:sz="4" w:color="auto" w:val="single"/>
      </w:pBdr>
      <w:spacing w:afterAutospacing="true" w:after="100" w:beforeAutospacing="true" w:before="100"/>
    </w:pPr>
  </w:style>
  <w:style w:customStyle="true" w:styleId="xl86" w:type="paragraph">
    <w:name w:val="xl86"/>
    <w:basedOn w:val="Normal"/>
    <w:rsid w:val="00091DA4"/>
    <w:pPr>
      <w:pBdr>
        <w:top w:space="0" w:sz="4" w:color="auto" w:val="single"/>
        <w:left w:space="0" w:sz="4" w:color="auto" w:val="single"/>
      </w:pBdr>
      <w:spacing w:afterAutospacing="true" w:after="100" w:beforeAutospacing="true" w:before="100"/>
    </w:pPr>
  </w:style>
  <w:style w:customStyle="true" w:styleId="xl87" w:type="paragraph">
    <w:name w:val="xl87"/>
    <w:basedOn w:val="Normal"/>
    <w:rsid w:val="00091DA4"/>
    <w:pPr>
      <w:pBdr>
        <w:left w:space="0" w:sz="4" w:color="auto" w:val="single"/>
        <w:bottom w:space="0" w:sz="4" w:color="auto" w:val="single"/>
      </w:pBdr>
      <w:spacing w:afterAutospacing="true" w:after="100" w:beforeAutospacing="true" w:before="100"/>
    </w:pPr>
  </w:style>
  <w:style w:customStyle="true" w:styleId="xl88" w:type="paragraph">
    <w:name w:val="xl88"/>
    <w:basedOn w:val="Normal"/>
    <w:rsid w:val="00091DA4"/>
    <w:pPr>
      <w:pBdr>
        <w:top w:space="0" w:sz="4" w:color="auto" w:val="single"/>
        <w:left w:space="0" w:sz="4" w:color="auto" w:val="single"/>
        <w:right w:space="0" w:sz="4" w:color="auto" w:val="single"/>
      </w:pBdr>
      <w:spacing w:afterAutospacing="true" w:after="100" w:beforeAutospacing="true" w:before="100"/>
    </w:pPr>
  </w:style>
  <w:style w:customStyle="true" w:styleId="xl89" w:type="paragraph">
    <w:name w:val="xl89"/>
    <w:basedOn w:val="Normal"/>
    <w:rsid w:val="00091DA4"/>
    <w:pPr>
      <w:pBdr>
        <w:left w:space="0" w:sz="4" w:color="auto" w:val="single"/>
        <w:bottom w:space="0" w:sz="4" w:color="auto" w:val="single"/>
        <w:right w:space="0" w:sz="4" w:color="auto" w:val="single"/>
      </w:pBdr>
      <w:spacing w:afterAutospacing="true" w:after="100" w:beforeAutospacing="true" w:before="100"/>
      <w:jc w:val="center"/>
    </w:pPr>
    <w:rPr>
      <w:b/>
      <w:bCs/>
      <w:sz w:val="28"/>
      <w:szCs w:val="28"/>
    </w:rPr>
  </w:style>
  <w:style w:customStyle="true" w:styleId="xl90" w:type="paragraph">
    <w:name w:val="xl90"/>
    <w:basedOn w:val="Normal"/>
    <w:rsid w:val="00091DA4"/>
    <w:pPr>
      <w:pBdr>
        <w:left w:space="0" w:sz="4" w:color="auto" w:val="single"/>
        <w:bottom w:space="0" w:sz="4" w:color="auto" w:val="single"/>
        <w:right w:space="0" w:sz="4" w:color="auto" w:val="single"/>
      </w:pBdr>
      <w:spacing w:afterAutospacing="true" w:after="100" w:beforeAutospacing="true" w:before="100"/>
    </w:pPr>
    <w:rPr>
      <w:b/>
      <w:bCs/>
    </w:rPr>
  </w:style>
  <w:style w:customStyle="true" w:styleId="xl91" w:type="paragraph">
    <w:name w:val="xl91"/>
    <w:basedOn w:val="Normal"/>
    <w:rsid w:val="00091DA4"/>
    <w:pPr>
      <w:pBdr>
        <w:bottom w:space="0" w:sz="4" w:color="auto" w:val="single"/>
        <w:right w:space="0" w:sz="4" w:color="auto" w:val="single"/>
      </w:pBdr>
      <w:spacing w:afterAutospacing="true" w:after="100" w:beforeAutospacing="true" w:before="100"/>
    </w:pPr>
    <w:rPr>
      <w:b/>
      <w:bCs/>
    </w:rPr>
  </w:style>
  <w:style w:customStyle="true" w:styleId="xl92" w:type="paragraph">
    <w:name w:val="xl92"/>
    <w:basedOn w:val="Normal"/>
    <w:rsid w:val="00091DA4"/>
    <w:pPr>
      <w:pBdr>
        <w:top w:space="0" w:sz="4" w:color="auto" w:val="single"/>
        <w:left w:space="0" w:sz="4" w:color="auto" w:val="single"/>
        <w:right w:space="0" w:sz="4" w:color="auto" w:val="single"/>
      </w:pBdr>
      <w:spacing w:afterAutospacing="true" w:after="100" w:beforeAutospacing="true" w:before="100"/>
      <w:jc w:val="right"/>
      <w:textAlignment w:val="center"/>
    </w:pPr>
    <w:rPr>
      <w:sz w:val="18"/>
      <w:szCs w:val="18"/>
    </w:rPr>
  </w:style>
  <w:style w:customStyle="true" w:styleId="xl93" w:type="paragraph">
    <w:name w:val="xl93"/>
    <w:basedOn w:val="Normal"/>
    <w:rsid w:val="00091DA4"/>
    <w:pPr>
      <w:pBdr>
        <w:left w:space="0" w:sz="4" w:color="auto" w:val="single"/>
        <w:bottom w:space="0" w:sz="4" w:color="auto" w:val="single"/>
        <w:right w:space="0" w:sz="4" w:color="auto" w:val="single"/>
      </w:pBdr>
      <w:spacing w:afterAutospacing="true" w:after="100" w:beforeAutospacing="true" w:before="100"/>
    </w:pPr>
    <w:rPr>
      <w:b/>
      <w:bCs/>
    </w:rPr>
  </w:style>
  <w:style w:customStyle="true" w:styleId="xl94" w:type="paragraph">
    <w:name w:val="xl94"/>
    <w:basedOn w:val="Normal"/>
    <w:rsid w:val="00091DA4"/>
    <w:pPr>
      <w:pBdr>
        <w:top w:space="0" w:sz="4" w:color="auto" w:val="single"/>
        <w:left w:space="0" w:sz="4" w:color="auto" w:val="single"/>
      </w:pBdr>
      <w:spacing w:afterAutospacing="true" w:after="100" w:beforeAutospacing="true" w:before="100"/>
    </w:pPr>
    <w:rPr>
      <w:sz w:val="18"/>
      <w:szCs w:val="18"/>
    </w:rPr>
  </w:style>
  <w:style w:customStyle="true" w:styleId="xl95" w:type="paragraph">
    <w:name w:val="xl95"/>
    <w:basedOn w:val="Normal"/>
    <w:rsid w:val="00091DA4"/>
    <w:pPr>
      <w:pBdr>
        <w:left w:space="0" w:sz="4" w:color="auto" w:val="single"/>
        <w:bottom w:space="0" w:sz="4" w:color="auto" w:val="single"/>
      </w:pBdr>
      <w:spacing w:afterAutospacing="true" w:after="100" w:beforeAutospacing="true" w:before="100"/>
    </w:pPr>
    <w:rPr>
      <w:sz w:val="18"/>
      <w:szCs w:val="18"/>
    </w:rPr>
  </w:style>
  <w:style w:customStyle="true" w:styleId="xl96" w:type="paragraph">
    <w:name w:val="xl96"/>
    <w:basedOn w:val="Normal"/>
    <w:rsid w:val="00091DA4"/>
    <w:pPr>
      <w:pBdr>
        <w:left w:space="0" w:sz="4" w:color="auto" w:val="single"/>
      </w:pBdr>
      <w:spacing w:afterAutospacing="true" w:after="100" w:beforeAutospacing="true" w:before="100"/>
    </w:pPr>
    <w:rPr>
      <w:sz w:val="18"/>
      <w:szCs w:val="18"/>
    </w:rPr>
  </w:style>
  <w:style w:customStyle="true" w:styleId="xl97" w:type="paragraph">
    <w:name w:val="xl97"/>
    <w:basedOn w:val="Normal"/>
    <w:rsid w:val="00091DA4"/>
    <w:pPr>
      <w:pBdr>
        <w:right w:space="0" w:sz="4" w:color="auto" w:val="single"/>
      </w:pBdr>
      <w:spacing w:afterAutospacing="true" w:after="100" w:beforeAutospacing="true" w:before="100"/>
    </w:pPr>
  </w:style>
  <w:style w:customStyle="true" w:styleId="xl98" w:type="paragraph">
    <w:name w:val="xl98"/>
    <w:basedOn w:val="Normal"/>
    <w:rsid w:val="00091DA4"/>
    <w:pPr>
      <w:pBdr>
        <w:top w:space="0" w:sz="4" w:color="auto" w:val="single"/>
        <w:left w:space="0" w:sz="4" w:color="auto" w:val="single"/>
        <w:right w:space="0" w:sz="4" w:color="auto" w:val="single"/>
      </w:pBdr>
      <w:spacing w:afterAutospacing="true" w:after="100" w:beforeAutospacing="true" w:before="100"/>
      <w:jc w:val="center"/>
      <w:textAlignment w:val="center"/>
    </w:pPr>
  </w:style>
  <w:style w:customStyle="true" w:styleId="xl99" w:type="paragraph">
    <w:name w:val="xl99"/>
    <w:basedOn w:val="Normal"/>
    <w:rsid w:val="00091DA4"/>
    <w:pPr>
      <w:pBdr>
        <w:left w:space="0" w:sz="4" w:color="auto" w:val="single"/>
        <w:bottom w:space="0" w:sz="4" w:color="auto" w:val="single"/>
        <w:right w:space="0" w:sz="4" w:color="auto" w:val="single"/>
      </w:pBdr>
      <w:spacing w:afterAutospacing="true" w:after="100" w:beforeAutospacing="true" w:before="100"/>
      <w:jc w:val="center"/>
      <w:textAlignment w:val="center"/>
    </w:pPr>
  </w:style>
  <w:style w:styleId="Tekstrezerviranogmjesta" w:type="character">
    <w:name w:val="Placeholder Text"/>
    <w:basedOn w:val="Zadanifontodlomka"/>
    <w:uiPriority w:val="99"/>
    <w:semiHidden/>
    <w:rsid w:val="0071007E"/>
    <w:rPr>
      <w:color w:val="808080"/>
      <w:bdr w:space="0" w:sz="0" w:color="auto" w:val="none"/>
      <w:shd w:fill="auto" w:color="auto" w:val="clear"/>
    </w:rPr>
  </w:style>
  <w:style w:customStyle="true" w:styleId="eSPISCCParagraphDefaultFont" w:type="character">
    <w:name w:val="eSPIS_CC_Paragraph Default Font"/>
    <w:basedOn w:val="Zadanifontodlomka"/>
    <w:rsid w:val="0071007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1007E"/>
    <w:rPr>
      <w:bdr w:space="0" w:sz="0" w:color="auto" w:val="none"/>
      <w:shd w:fill="FFFFCC" w:color="auto" w:val="clear"/>
      <w:lang w:val="hr-HR"/>
    </w:rPr>
  </w:style>
  <w:style w:customStyle="true" w:styleId="PozadinaSvijetloCrvena" w:type="character">
    <w:name w:val="Pozadina_SvijetloCrvena"/>
    <w:basedOn w:val="eSPISCCParagraphDefaultFont"/>
    <w:rsid w:val="0071007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1007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E2DDB"/>
    <w:rPr>
      <w:sz w:val="24"/>
      <w:szCs w:val="24"/>
    </w:rPr>
  </w:style>
  <w:style w:styleId="Naslov1" w:type="paragraph">
    <w:name w:val="heading 1"/>
    <w:basedOn w:val="Normal"/>
    <w:next w:val="Normal"/>
    <w:qFormat/>
    <w:rsid w:val="004E2DDB"/>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Adresaomotnice" w:type="paragraph">
    <w:name w:val="envelope address"/>
    <w:basedOn w:val="Normal"/>
    <w:rsid w:val="004E2DDB"/>
    <w:pPr>
      <w:framePr w:h="1980" w:hAnchor="page" w:hRule="exact" w:hSpace="180" w:w="7920" w:wrap="auto" w:xAlign="center" w:yAlign="bottom"/>
      <w:ind w:left="2880"/>
    </w:pPr>
    <w:rPr>
      <w:rFonts w:cs="Arial"/>
      <w:b/>
      <w:i/>
    </w:rPr>
  </w:style>
  <w:style w:styleId="Tijeloteksta" w:type="paragraph">
    <w:name w:val="Body Text"/>
    <w:basedOn w:val="Normal"/>
    <w:rsid w:val="004E2DDB"/>
    <w:pPr>
      <w:jc w:val="both"/>
    </w:pPr>
  </w:style>
  <w:style w:styleId="Zaglavlje" w:type="paragraph">
    <w:name w:val="header"/>
    <w:basedOn w:val="Normal"/>
    <w:rsid w:val="00384E91"/>
    <w:pPr>
      <w:tabs>
        <w:tab w:pos="4320" w:val="center"/>
        <w:tab w:pos="8640" w:val="right"/>
      </w:tabs>
    </w:pPr>
  </w:style>
  <w:style w:styleId="Brojstranice" w:type="character">
    <w:name w:val="page number"/>
    <w:basedOn w:val="Zadanifontodlomka"/>
    <w:rsid w:val="00384E91"/>
  </w:style>
  <w:style w:styleId="Podnoje" w:type="paragraph">
    <w:name w:val="footer"/>
    <w:basedOn w:val="Normal"/>
    <w:rsid w:val="00384E91"/>
    <w:pPr>
      <w:tabs>
        <w:tab w:pos="4320" w:val="center"/>
        <w:tab w:pos="8640" w:val="right"/>
      </w:tabs>
    </w:pPr>
  </w:style>
  <w:style w:styleId="Tijeloteksta-uvlaka3" w:type="paragraph">
    <w:name w:val="Body Text Indent 3"/>
    <w:basedOn w:val="Normal"/>
    <w:rsid w:val="001F6555"/>
    <w:pPr>
      <w:spacing w:after="120"/>
      <w:ind w:left="283"/>
    </w:pPr>
    <w:rPr>
      <w:sz w:val="16"/>
      <w:szCs w:val="16"/>
    </w:rPr>
  </w:style>
  <w:style w:styleId="Tekstbalonia" w:type="paragraph">
    <w:name w:val="Balloon Text"/>
    <w:basedOn w:val="Normal"/>
    <w:link w:val="TekstbaloniaChar"/>
    <w:semiHidden/>
    <w:rsid w:val="009E0CCA"/>
    <w:rPr>
      <w:rFonts w:ascii="Tahoma" w:cs="Tahoma" w:hAnsi="Tahoma"/>
      <w:sz w:val="16"/>
      <w:szCs w:val="16"/>
    </w:rPr>
  </w:style>
  <w:style w:customStyle="1" w:styleId="TekstbaloniaChar" w:type="character">
    <w:name w:val="Tekst balončića Char"/>
    <w:basedOn w:val="Zadanifontodlomka"/>
    <w:link w:val="Tekstbalonia"/>
    <w:semiHidden/>
    <w:rsid w:val="00943549"/>
    <w:rPr>
      <w:rFonts w:ascii="Tahoma" w:cs="Tahoma" w:hAnsi="Tahoma"/>
      <w:sz w:val="16"/>
      <w:szCs w:val="16"/>
    </w:rPr>
  </w:style>
  <w:style w:styleId="Uvuenotijeloteksta" w:type="paragraph">
    <w:name w:val="Body Text Indent"/>
    <w:basedOn w:val="Normal"/>
    <w:link w:val="UvuenotijelotekstaChar"/>
    <w:rsid w:val="009C390C"/>
    <w:pPr>
      <w:spacing w:after="120"/>
      <w:ind w:left="283"/>
    </w:pPr>
  </w:style>
  <w:style w:customStyle="1" w:styleId="UvuenotijelotekstaChar" w:type="character">
    <w:name w:val="Uvučeno tijelo teksta Char"/>
    <w:basedOn w:val="Zadanifontodlomka"/>
    <w:link w:val="Uvuenotijeloteksta"/>
    <w:rsid w:val="009C390C"/>
    <w:rPr>
      <w:sz w:val="24"/>
      <w:szCs w:val="24"/>
    </w:rPr>
  </w:style>
  <w:style w:styleId="Tijeloteksta-uvlaka2" w:type="paragraph">
    <w:name w:val="Body Text Indent 2"/>
    <w:basedOn w:val="Normal"/>
    <w:link w:val="Tijeloteksta-uvlaka2Char"/>
    <w:rsid w:val="009C390C"/>
    <w:pPr>
      <w:spacing w:after="120" w:line="480" w:lineRule="auto"/>
      <w:ind w:left="283"/>
    </w:pPr>
  </w:style>
  <w:style w:customStyle="1" w:styleId="Tijeloteksta-uvlaka2Char" w:type="character">
    <w:name w:val="Tijelo teksta - uvlaka 2 Char"/>
    <w:basedOn w:val="Zadanifontodlomka"/>
    <w:link w:val="Tijeloteksta-uvlaka2"/>
    <w:rsid w:val="009C390C"/>
    <w:rPr>
      <w:sz w:val="24"/>
      <w:szCs w:val="24"/>
    </w:rPr>
  </w:style>
  <w:style w:styleId="StandardWeb" w:type="paragraph">
    <w:name w:val="Normal (Web)"/>
    <w:basedOn w:val="Normal"/>
    <w:rsid w:val="009C390C"/>
    <w:pPr>
      <w:spacing w:after="100" w:afterAutospacing="1" w:before="100" w:beforeAutospacing="1"/>
    </w:pPr>
  </w:style>
  <w:style w:styleId="Odlomakpopisa" w:type="paragraph">
    <w:name w:val="List Paragraph"/>
    <w:basedOn w:val="Normal"/>
    <w:uiPriority w:val="34"/>
    <w:qFormat/>
    <w:rsid w:val="00C70A81"/>
    <w:pPr>
      <w:ind w:left="720"/>
      <w:contextualSpacing/>
    </w:pPr>
  </w:style>
  <w:style w:styleId="Bezproreda" w:type="paragraph">
    <w:name w:val="No Spacing"/>
    <w:uiPriority w:val="1"/>
    <w:qFormat/>
    <w:rsid w:val="00943549"/>
    <w:rPr>
      <w:rFonts w:ascii="Calibri" w:eastAsia="Calibri" w:hAnsi="Calibri"/>
      <w:sz w:val="22"/>
      <w:szCs w:val="22"/>
      <w:lang w:eastAsia="en-US"/>
    </w:rPr>
  </w:style>
  <w:style w:styleId="Hiperveza" w:type="character">
    <w:name w:val="Hyperlink"/>
    <w:basedOn w:val="Zadanifontodlomka"/>
    <w:uiPriority w:val="99"/>
    <w:unhideWhenUsed/>
    <w:rsid w:val="00FB6DA2"/>
    <w:rPr>
      <w:color w:val="0000FF"/>
      <w:u w:val="single"/>
    </w:rPr>
  </w:style>
  <w:style w:styleId="SlijeenaHiperveza" w:type="character">
    <w:name w:val="FollowedHyperlink"/>
    <w:basedOn w:val="Zadanifontodlomka"/>
    <w:uiPriority w:val="99"/>
    <w:unhideWhenUsed/>
    <w:rsid w:val="00FB6DA2"/>
    <w:rPr>
      <w:color w:val="800080"/>
      <w:u w:val="single"/>
    </w:rPr>
  </w:style>
  <w:style w:customStyle="1" w:styleId="xl65" w:type="paragraph">
    <w:name w:val="xl65"/>
    <w:basedOn w:val="Normal"/>
    <w:rsid w:val="00FB6DA2"/>
    <w:pPr>
      <w:spacing w:after="100" w:afterAutospacing="1" w:before="100" w:beforeAutospacing="1"/>
    </w:pPr>
  </w:style>
  <w:style w:customStyle="1" w:styleId="xl66" w:type="paragraph">
    <w:name w:val="xl66"/>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67" w:type="paragraph">
    <w:name w:val="xl67"/>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68" w:type="paragraph">
    <w:name w:val="xl68"/>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69" w:type="paragraph">
    <w:name w:val="xl69"/>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70" w:type="paragraph">
    <w:name w:val="xl70"/>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71" w:type="paragraph">
    <w:name w:val="xl71"/>
    <w:basedOn w:val="Normal"/>
    <w:rsid w:val="00FB6DA2"/>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style>
  <w:style w:customStyle="1" w:styleId="xl72" w:type="paragraph">
    <w:name w:val="xl72"/>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rPr>
      <w:b/>
      <w:bCs/>
    </w:rPr>
  </w:style>
  <w:style w:customStyle="1" w:styleId="xl73" w:type="paragraph">
    <w:name w:val="xl73"/>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rPr>
      <w:b/>
      <w:bCs/>
    </w:rPr>
  </w:style>
  <w:style w:customStyle="1" w:styleId="xl74" w:type="paragraph">
    <w:name w:val="xl74"/>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rPr>
      <w:b/>
      <w:bCs/>
    </w:rPr>
  </w:style>
  <w:style w:customStyle="1" w:styleId="xl63" w:type="paragraph">
    <w:name w:val="xl63"/>
    <w:basedOn w:val="Normal"/>
    <w:rsid w:val="00091DA4"/>
    <w:pPr>
      <w:spacing w:after="100" w:afterAutospacing="1" w:before="100" w:beforeAutospacing="1"/>
    </w:pPr>
    <w:rPr>
      <w:sz w:val="28"/>
      <w:szCs w:val="28"/>
    </w:rPr>
  </w:style>
  <w:style w:customStyle="1" w:styleId="xl64" w:type="paragraph">
    <w:name w:val="xl64"/>
    <w:basedOn w:val="Normal"/>
    <w:rsid w:val="00091DA4"/>
    <w:pPr>
      <w:pBdr>
        <w:left w:color="auto" w:space="0" w:sz="4" w:val="single"/>
        <w:bottom w:color="auto" w:space="0" w:sz="4" w:val="single"/>
        <w:right w:color="auto" w:space="0" w:sz="4" w:val="single"/>
      </w:pBdr>
      <w:spacing w:after="100" w:afterAutospacing="1" w:before="100" w:beforeAutospacing="1"/>
    </w:pPr>
  </w:style>
  <w:style w:customStyle="1" w:styleId="xl75" w:type="paragraph">
    <w:name w:val="xl75"/>
    <w:basedOn w:val="Normal"/>
    <w:rsid w:val="00091DA4"/>
    <w:pPr>
      <w:pBdr>
        <w:left w:color="auto" w:space="0" w:sz="4" w:val="single"/>
        <w:bottom w:color="auto" w:space="0" w:sz="4" w:val="single"/>
        <w:right w:color="auto" w:space="0" w:sz="4" w:val="single"/>
      </w:pBdr>
      <w:spacing w:after="100" w:afterAutospacing="1" w:before="100" w:beforeAutospacing="1"/>
      <w:jc w:val="center"/>
      <w:textAlignment w:val="center"/>
    </w:pPr>
    <w:rPr>
      <w:sz w:val="18"/>
      <w:szCs w:val="18"/>
    </w:rPr>
  </w:style>
  <w:style w:customStyle="1" w:styleId="xl76" w:type="paragraph">
    <w:name w:val="xl76"/>
    <w:basedOn w:val="Normal"/>
    <w:rsid w:val="00091DA4"/>
    <w:pPr>
      <w:pBdr>
        <w:top w:color="auto" w:space="0" w:sz="4" w:val="single"/>
        <w:left w:color="auto" w:space="0" w:sz="4" w:val="single"/>
      </w:pBdr>
      <w:spacing w:after="100" w:afterAutospacing="1" w:before="100" w:beforeAutospacing="1"/>
      <w:jc w:val="center"/>
      <w:textAlignment w:val="center"/>
    </w:pPr>
    <w:rPr>
      <w:sz w:val="18"/>
      <w:szCs w:val="18"/>
    </w:rPr>
  </w:style>
  <w:style w:customStyle="1" w:styleId="xl77" w:type="paragraph">
    <w:name w:val="xl77"/>
    <w:basedOn w:val="Normal"/>
    <w:rsid w:val="00091DA4"/>
    <w:pPr>
      <w:pBdr>
        <w:left w:color="auto" w:space="0" w:sz="4" w:val="single"/>
        <w:bottom w:color="auto" w:space="0" w:sz="4" w:val="single"/>
      </w:pBdr>
      <w:spacing w:after="100" w:afterAutospacing="1" w:before="100" w:beforeAutospacing="1"/>
      <w:jc w:val="center"/>
      <w:textAlignment w:val="center"/>
    </w:pPr>
    <w:rPr>
      <w:sz w:val="18"/>
      <w:szCs w:val="18"/>
    </w:rPr>
  </w:style>
  <w:style w:customStyle="1" w:styleId="xl78" w:type="paragraph">
    <w:name w:val="xl78"/>
    <w:basedOn w:val="Normal"/>
    <w:rsid w:val="00091DA4"/>
    <w:pPr>
      <w:pBdr>
        <w:top w:color="auto" w:space="0" w:sz="4" w:val="single"/>
      </w:pBdr>
      <w:spacing w:after="100" w:afterAutospacing="1" w:before="100" w:beforeAutospacing="1"/>
      <w:jc w:val="right"/>
      <w:textAlignment w:val="center"/>
    </w:pPr>
    <w:rPr>
      <w:sz w:val="18"/>
      <w:szCs w:val="18"/>
    </w:rPr>
  </w:style>
  <w:style w:customStyle="1" w:styleId="xl79" w:type="paragraph">
    <w:name w:val="xl79"/>
    <w:basedOn w:val="Normal"/>
    <w:rsid w:val="00091DA4"/>
    <w:pPr>
      <w:spacing w:after="100" w:afterAutospacing="1" w:before="100" w:beforeAutospacing="1"/>
      <w:jc w:val="right"/>
      <w:textAlignment w:val="center"/>
    </w:pPr>
    <w:rPr>
      <w:sz w:val="18"/>
      <w:szCs w:val="18"/>
    </w:rPr>
  </w:style>
  <w:style w:customStyle="1" w:styleId="xl80" w:type="paragraph">
    <w:name w:val="xl80"/>
    <w:basedOn w:val="Normal"/>
    <w:rsid w:val="00091DA4"/>
    <w:pPr>
      <w:pBdr>
        <w:bottom w:color="auto" w:space="0" w:sz="4" w:val="single"/>
      </w:pBdr>
      <w:spacing w:after="100" w:afterAutospacing="1" w:before="100" w:beforeAutospacing="1"/>
      <w:jc w:val="right"/>
      <w:textAlignment w:val="center"/>
    </w:pPr>
    <w:rPr>
      <w:sz w:val="18"/>
      <w:szCs w:val="18"/>
    </w:rPr>
  </w:style>
  <w:style w:customStyle="1" w:styleId="xl81" w:type="paragraph">
    <w:name w:val="xl81"/>
    <w:basedOn w:val="Normal"/>
    <w:rsid w:val="00091DA4"/>
    <w:pPr>
      <w:pBdr>
        <w:top w:color="auto" w:space="0" w:sz="4" w:val="single"/>
        <w:left w:color="auto" w:space="0" w:sz="4" w:val="single"/>
        <w:right w:color="auto" w:space="0" w:sz="4" w:val="single"/>
      </w:pBdr>
      <w:spacing w:after="100" w:afterAutospacing="1" w:before="100" w:beforeAutospacing="1"/>
      <w:jc w:val="right"/>
      <w:textAlignment w:val="center"/>
    </w:pPr>
    <w:rPr>
      <w:sz w:val="18"/>
      <w:szCs w:val="18"/>
    </w:rPr>
  </w:style>
  <w:style w:customStyle="1" w:styleId="xl82" w:type="paragraph">
    <w:name w:val="xl82"/>
    <w:basedOn w:val="Normal"/>
    <w:rsid w:val="00091DA4"/>
    <w:pPr>
      <w:pBdr>
        <w:left w:color="auto" w:space="0" w:sz="4" w:val="single"/>
        <w:bottom w:color="auto" w:space="0" w:sz="4" w:val="single"/>
        <w:right w:color="auto" w:space="0" w:sz="4" w:val="single"/>
      </w:pBdr>
      <w:spacing w:after="100" w:afterAutospacing="1" w:before="100" w:beforeAutospacing="1"/>
      <w:jc w:val="right"/>
      <w:textAlignment w:val="center"/>
    </w:pPr>
    <w:rPr>
      <w:sz w:val="18"/>
      <w:szCs w:val="18"/>
    </w:rPr>
  </w:style>
  <w:style w:customStyle="1" w:styleId="xl83" w:type="paragraph">
    <w:name w:val="xl83"/>
    <w:basedOn w:val="Normal"/>
    <w:rsid w:val="00091DA4"/>
    <w:pPr>
      <w:pBdr>
        <w:left w:color="auto" w:space="0" w:sz="4" w:val="single"/>
        <w:bottom w:color="auto" w:space="0" w:sz="4" w:val="single"/>
        <w:right w:color="auto" w:space="0" w:sz="4" w:val="single"/>
      </w:pBdr>
      <w:spacing w:after="100" w:afterAutospacing="1" w:before="100" w:beforeAutospacing="1"/>
      <w:jc w:val="right"/>
      <w:textAlignment w:val="center"/>
    </w:pPr>
    <w:rPr>
      <w:sz w:val="18"/>
      <w:szCs w:val="18"/>
    </w:rPr>
  </w:style>
  <w:style w:customStyle="1" w:styleId="xl84" w:type="paragraph">
    <w:name w:val="xl84"/>
    <w:basedOn w:val="Normal"/>
    <w:rsid w:val="00091DA4"/>
    <w:pPr>
      <w:pBdr>
        <w:bottom w:color="auto" w:space="0" w:sz="4" w:val="single"/>
      </w:pBdr>
      <w:spacing w:after="100" w:afterAutospacing="1" w:before="100" w:beforeAutospacing="1"/>
      <w:jc w:val="right"/>
      <w:textAlignment w:val="center"/>
    </w:pPr>
    <w:rPr>
      <w:sz w:val="18"/>
      <w:szCs w:val="18"/>
    </w:rPr>
  </w:style>
  <w:style w:customStyle="1" w:styleId="xl85" w:type="paragraph">
    <w:name w:val="xl85"/>
    <w:basedOn w:val="Normal"/>
    <w:rsid w:val="00091DA4"/>
    <w:pPr>
      <w:pBdr>
        <w:top w:color="auto" w:space="0" w:sz="4" w:val="single"/>
      </w:pBdr>
      <w:spacing w:after="100" w:afterAutospacing="1" w:before="100" w:beforeAutospacing="1"/>
    </w:pPr>
  </w:style>
  <w:style w:customStyle="1" w:styleId="xl86" w:type="paragraph">
    <w:name w:val="xl86"/>
    <w:basedOn w:val="Normal"/>
    <w:rsid w:val="00091DA4"/>
    <w:pPr>
      <w:pBdr>
        <w:top w:color="auto" w:space="0" w:sz="4" w:val="single"/>
        <w:left w:color="auto" w:space="0" w:sz="4" w:val="single"/>
      </w:pBdr>
      <w:spacing w:after="100" w:afterAutospacing="1" w:before="100" w:beforeAutospacing="1"/>
    </w:pPr>
  </w:style>
  <w:style w:customStyle="1" w:styleId="xl87" w:type="paragraph">
    <w:name w:val="xl87"/>
    <w:basedOn w:val="Normal"/>
    <w:rsid w:val="00091DA4"/>
    <w:pPr>
      <w:pBdr>
        <w:left w:color="auto" w:space="0" w:sz="4" w:val="single"/>
        <w:bottom w:color="auto" w:space="0" w:sz="4" w:val="single"/>
      </w:pBdr>
      <w:spacing w:after="100" w:afterAutospacing="1" w:before="100" w:beforeAutospacing="1"/>
    </w:pPr>
  </w:style>
  <w:style w:customStyle="1" w:styleId="xl88" w:type="paragraph">
    <w:name w:val="xl88"/>
    <w:basedOn w:val="Normal"/>
    <w:rsid w:val="00091DA4"/>
    <w:pPr>
      <w:pBdr>
        <w:top w:color="auto" w:space="0" w:sz="4" w:val="single"/>
        <w:left w:color="auto" w:space="0" w:sz="4" w:val="single"/>
        <w:right w:color="auto" w:space="0" w:sz="4" w:val="single"/>
      </w:pBdr>
      <w:spacing w:after="100" w:afterAutospacing="1" w:before="100" w:beforeAutospacing="1"/>
    </w:pPr>
  </w:style>
  <w:style w:customStyle="1" w:styleId="xl89" w:type="paragraph">
    <w:name w:val="xl89"/>
    <w:basedOn w:val="Normal"/>
    <w:rsid w:val="00091DA4"/>
    <w:pPr>
      <w:pBdr>
        <w:left w:color="auto" w:space="0" w:sz="4" w:val="single"/>
        <w:bottom w:color="auto" w:space="0" w:sz="4" w:val="single"/>
        <w:right w:color="auto" w:space="0" w:sz="4" w:val="single"/>
      </w:pBdr>
      <w:spacing w:after="100" w:afterAutospacing="1" w:before="100" w:beforeAutospacing="1"/>
      <w:jc w:val="center"/>
    </w:pPr>
    <w:rPr>
      <w:b/>
      <w:bCs/>
      <w:sz w:val="28"/>
      <w:szCs w:val="28"/>
    </w:rPr>
  </w:style>
  <w:style w:customStyle="1" w:styleId="xl90" w:type="paragraph">
    <w:name w:val="xl90"/>
    <w:basedOn w:val="Normal"/>
    <w:rsid w:val="00091DA4"/>
    <w:pPr>
      <w:pBdr>
        <w:left w:color="auto" w:space="0" w:sz="4" w:val="single"/>
        <w:bottom w:color="auto" w:space="0" w:sz="4" w:val="single"/>
        <w:right w:color="auto" w:space="0" w:sz="4" w:val="single"/>
      </w:pBdr>
      <w:spacing w:after="100" w:afterAutospacing="1" w:before="100" w:beforeAutospacing="1"/>
    </w:pPr>
    <w:rPr>
      <w:b/>
      <w:bCs/>
    </w:rPr>
  </w:style>
  <w:style w:customStyle="1" w:styleId="xl91" w:type="paragraph">
    <w:name w:val="xl91"/>
    <w:basedOn w:val="Normal"/>
    <w:rsid w:val="00091DA4"/>
    <w:pPr>
      <w:pBdr>
        <w:bottom w:color="auto" w:space="0" w:sz="4" w:val="single"/>
        <w:right w:color="auto" w:space="0" w:sz="4" w:val="single"/>
      </w:pBdr>
      <w:spacing w:after="100" w:afterAutospacing="1" w:before="100" w:beforeAutospacing="1"/>
    </w:pPr>
    <w:rPr>
      <w:b/>
      <w:bCs/>
    </w:rPr>
  </w:style>
  <w:style w:customStyle="1" w:styleId="xl92" w:type="paragraph">
    <w:name w:val="xl92"/>
    <w:basedOn w:val="Normal"/>
    <w:rsid w:val="00091DA4"/>
    <w:pPr>
      <w:pBdr>
        <w:top w:color="auto" w:space="0" w:sz="4" w:val="single"/>
        <w:left w:color="auto" w:space="0" w:sz="4" w:val="single"/>
        <w:right w:color="auto" w:space="0" w:sz="4" w:val="single"/>
      </w:pBdr>
      <w:spacing w:after="100" w:afterAutospacing="1" w:before="100" w:beforeAutospacing="1"/>
      <w:jc w:val="right"/>
      <w:textAlignment w:val="center"/>
    </w:pPr>
    <w:rPr>
      <w:sz w:val="18"/>
      <w:szCs w:val="18"/>
    </w:rPr>
  </w:style>
  <w:style w:customStyle="1" w:styleId="xl93" w:type="paragraph">
    <w:name w:val="xl93"/>
    <w:basedOn w:val="Normal"/>
    <w:rsid w:val="00091DA4"/>
    <w:pPr>
      <w:pBdr>
        <w:left w:color="auto" w:space="0" w:sz="4" w:val="single"/>
        <w:bottom w:color="auto" w:space="0" w:sz="4" w:val="single"/>
        <w:right w:color="auto" w:space="0" w:sz="4" w:val="single"/>
      </w:pBdr>
      <w:spacing w:after="100" w:afterAutospacing="1" w:before="100" w:beforeAutospacing="1"/>
    </w:pPr>
    <w:rPr>
      <w:b/>
      <w:bCs/>
    </w:rPr>
  </w:style>
  <w:style w:customStyle="1" w:styleId="xl94" w:type="paragraph">
    <w:name w:val="xl94"/>
    <w:basedOn w:val="Normal"/>
    <w:rsid w:val="00091DA4"/>
    <w:pPr>
      <w:pBdr>
        <w:top w:color="auto" w:space="0" w:sz="4" w:val="single"/>
        <w:left w:color="auto" w:space="0" w:sz="4" w:val="single"/>
      </w:pBdr>
      <w:spacing w:after="100" w:afterAutospacing="1" w:before="100" w:beforeAutospacing="1"/>
    </w:pPr>
    <w:rPr>
      <w:sz w:val="18"/>
      <w:szCs w:val="18"/>
    </w:rPr>
  </w:style>
  <w:style w:customStyle="1" w:styleId="xl95" w:type="paragraph">
    <w:name w:val="xl95"/>
    <w:basedOn w:val="Normal"/>
    <w:rsid w:val="00091DA4"/>
    <w:pPr>
      <w:pBdr>
        <w:left w:color="auto" w:space="0" w:sz="4" w:val="single"/>
        <w:bottom w:color="auto" w:space="0" w:sz="4" w:val="single"/>
      </w:pBdr>
      <w:spacing w:after="100" w:afterAutospacing="1" w:before="100" w:beforeAutospacing="1"/>
    </w:pPr>
    <w:rPr>
      <w:sz w:val="18"/>
      <w:szCs w:val="18"/>
    </w:rPr>
  </w:style>
  <w:style w:customStyle="1" w:styleId="xl96" w:type="paragraph">
    <w:name w:val="xl96"/>
    <w:basedOn w:val="Normal"/>
    <w:rsid w:val="00091DA4"/>
    <w:pPr>
      <w:pBdr>
        <w:left w:color="auto" w:space="0" w:sz="4" w:val="single"/>
      </w:pBdr>
      <w:spacing w:after="100" w:afterAutospacing="1" w:before="100" w:beforeAutospacing="1"/>
    </w:pPr>
    <w:rPr>
      <w:sz w:val="18"/>
      <w:szCs w:val="18"/>
    </w:rPr>
  </w:style>
  <w:style w:customStyle="1" w:styleId="xl97" w:type="paragraph">
    <w:name w:val="xl97"/>
    <w:basedOn w:val="Normal"/>
    <w:rsid w:val="00091DA4"/>
    <w:pPr>
      <w:pBdr>
        <w:right w:color="auto" w:space="0" w:sz="4" w:val="single"/>
      </w:pBdr>
      <w:spacing w:after="100" w:afterAutospacing="1" w:before="100" w:beforeAutospacing="1"/>
    </w:pPr>
  </w:style>
  <w:style w:customStyle="1" w:styleId="xl98" w:type="paragraph">
    <w:name w:val="xl98"/>
    <w:basedOn w:val="Normal"/>
    <w:rsid w:val="00091DA4"/>
    <w:pPr>
      <w:pBdr>
        <w:top w:color="auto" w:space="0" w:sz="4" w:val="single"/>
        <w:left w:color="auto" w:space="0" w:sz="4" w:val="single"/>
        <w:right w:color="auto" w:space="0" w:sz="4" w:val="single"/>
      </w:pBdr>
      <w:spacing w:after="100" w:afterAutospacing="1" w:before="100" w:beforeAutospacing="1"/>
      <w:jc w:val="center"/>
      <w:textAlignment w:val="center"/>
    </w:pPr>
  </w:style>
  <w:style w:customStyle="1" w:styleId="xl99" w:type="paragraph">
    <w:name w:val="xl99"/>
    <w:basedOn w:val="Normal"/>
    <w:rsid w:val="00091DA4"/>
    <w:pPr>
      <w:pBdr>
        <w:left w:color="auto" w:space="0" w:sz="4" w:val="single"/>
        <w:bottom w:color="auto" w:space="0" w:sz="4" w:val="single"/>
        <w:right w:color="auto" w:space="0" w:sz="4" w:val="single"/>
      </w:pBdr>
      <w:spacing w:after="100" w:afterAutospacing="1" w:before="100" w:beforeAutospacing="1"/>
      <w:jc w:val="center"/>
      <w:textAlignment w:val="center"/>
    </w:pPr>
  </w:style>
  <w:style w:styleId="Tekstrezerviranogmjesta" w:type="character">
    <w:name w:val="Placeholder Text"/>
    <w:basedOn w:val="Zadanifontodlomka"/>
    <w:uiPriority w:val="99"/>
    <w:semiHidden/>
    <w:rsid w:val="0071007E"/>
    <w:rPr>
      <w:color w:val="808080"/>
      <w:bdr w:color="auto" w:space="0" w:sz="0" w:val="none"/>
      <w:shd w:color="auto" w:fill="auto" w:val="clear"/>
    </w:rPr>
  </w:style>
  <w:style w:customStyle="1" w:styleId="eSPISCCParagraphDefaultFont" w:type="character">
    <w:name w:val="eSPIS_CC_Paragraph Default Font"/>
    <w:basedOn w:val="Zadanifontodlomka"/>
    <w:rsid w:val="0071007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1007E"/>
    <w:rPr>
      <w:bdr w:color="auto" w:space="0" w:sz="0" w:val="none"/>
      <w:shd w:color="auto" w:fill="FFFFCC" w:val="clear"/>
      <w:lang w:val="hr-HR"/>
    </w:rPr>
  </w:style>
  <w:style w:customStyle="1" w:styleId="PozadinaSvijetloCrvena" w:type="character">
    <w:name w:val="Pozadina_SvijetloCrvena"/>
    <w:basedOn w:val="eSPISCCParagraphDefaultFont"/>
    <w:rsid w:val="0071007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1007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3630057">
      <w:bodyDiv w:val="true"/>
      <w:marLeft w:val="0"/>
      <w:marRight w:val="0"/>
      <w:marTop w:val="0"/>
      <w:marBottom w:val="0"/>
      <w:divBdr>
        <w:top w:space="0" w:sz="0" w:color="auto" w:val="none"/>
        <w:left w:space="0" w:sz="0" w:color="auto" w:val="none"/>
        <w:bottom w:space="0" w:sz="0" w:color="auto" w:val="none"/>
        <w:right w:space="0" w:sz="0" w:color="auto" w:val="none"/>
      </w:divBdr>
    </w:div>
    <w:div w:id="5990653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220</izvorni_sadrzaj>
    <derivirana_varijabla naziv="DomainObject.Predmet.Broj_1">220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St-220/2013</izvorni_sadrzaj>
    <derivirana_varijabla naziv="DomainObject.Predmet.OznakaBroj_1">St-220/2013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LAVČEVIĆ-MONTAŽA društvo s ograničenom odgovornošću za graditeljstvo i trgovinu zastupanog po punomoćniku Tomislav Krka</izvorni_sadrzaj>
    <derivirana_varijabla naziv="DomainObject.Predmet.ProtustrankaFormated_1">  LAVČEVIĆ-MONTAŽA društvo s ograničenom odgovornošću za graditeljstvo i trgovinu zastupanog po punomoćniku Tomislav Krka</derivirana_varijabla>
  </DomainObject.Predmet.ProtustrankaFormated>
  <DomainObject.Predmet.ProtustrankaFormatedOIB>
    <izvorni_sadrzaj>  LAVČEVIĆ-MONTAŽA društvo s ograničenom odgovornošću za graditeljstvo i trgovinu, OIB 73222982621 zastupanog po punomoćniku Tomislav Krka</izvorni_sadrzaj>
    <derivirana_varijabla naziv="DomainObject.Predmet.ProtustrankaFormatedOIB_1">  LAVČEVIĆ-MONTAŽA društvo s ograničenom odgovornošću za graditeljstvo i trgovinu, OIB 73222982621 zastupanog po punomoćniku Tomislav Krka</derivirana_varijabla>
  </DomainObject.Predmet.ProtustrankaFormatedOIB>
  <DomainObject.Predmet.ProtustrankaFormatedWithAdress>
    <izvorni_sadrzaj> LAVČEVIĆ-MONTAŽA društvo s ograničenom odgovornošću za graditeljstvo i trgovinu, Bihaćka 2, Split zastupanog po punomoćniku Tomislav Krka</izvorni_sadrzaj>
    <derivirana_varijabla naziv="DomainObject.Predmet.ProtustrankaFormatedWithAdress_1"> LAVČEVIĆ-MONTAŽA društvo s ograničenom odgovornošću za graditeljstvo i trgovinu, Bihaćka 2, Split zastupanog po punomoćniku Tomislav Krka</derivirana_varijabla>
  </DomainObject.Predmet.ProtustrankaFormatedWithAdress>
  <DomainObject.Predmet.ProtustrankaFormatedWithAdressOIB>
    <izvorni_sadrzaj> LAVČEVIĆ-MONTAŽA društvo s ograničenom odgovornošću za graditeljstvo i trgovinu, OIB 73222982621, Bihaćka 2, Split zastupanog po punomoćniku Tomislav Krka</izvorni_sadrzaj>
    <derivirana_varijabla naziv="DomainObject.Predmet.ProtustrankaFormatedWithAdressOIB_1"> LAVČEVIĆ-MONTAŽA društvo s ograničenom odgovornošću za graditeljstvo i trgovinu, OIB 73222982621, Bihaćka 2, Split zastupanog po punomoćniku Tomislav Krka</derivirana_varijabla>
  </DomainObject.Predmet.ProtustrankaFormatedWithAdressOIB>
  <DomainObject.Predmet.ProtustrankaWithAdress>
    <izvorni_sadrzaj>LAVČEVIĆ-MONTAŽA društvo s ograničenom odgovornošću za graditeljstvo i trgovinu Bihaćka 2, Split</izvorni_sadrzaj>
    <derivirana_varijabla naziv="DomainObject.Predmet.ProtustrankaWithAdress_1">LAVČEVIĆ-MONTAŽA društvo s ograničenom odgovornošću za graditeljstvo i trgovinu Bihaćka 2, Split</derivirana_varijabla>
  </DomainObject.Predmet.ProtustrankaWithAdress>
  <DomainObject.Predmet.ProtustrankaWithAdressOIB>
    <izvorni_sadrzaj>LAVČEVIĆ-MONTAŽA društvo s ograničenom odgovornošću za graditeljstvo i trgovinu, OIB 73222982621, Bihaćka 2, Split</izvorni_sadrzaj>
    <derivirana_varijabla naziv="DomainObject.Predmet.ProtustrankaWithAdressOIB_1">LAVČEVIĆ-MONTAŽA društvo s ograničenom odgovornošću za graditeljstvo i trgovinu, OIB 73222982621, Bihaćka 2, Split</derivirana_varijabla>
  </DomainObject.Predmet.ProtustrankaWithAdressOIB>
  <DomainObject.Predmet.ProtustrankaNazivFormated>
    <izvorni_sadrzaj>LAVČEVIĆ-MONTAŽA društvo s ograničenom odgovornošću za graditeljstvo i trgovinu</izvorni_sadrzaj>
    <derivirana_varijabla naziv="DomainObject.Predmet.ProtustrankaNazivFormated_1">LAVČEVIĆ-MONTAŽA društvo s ograničenom odgovornošću za graditeljstvo i trgovinu</derivirana_varijabla>
  </DomainObject.Predmet.ProtustrankaNazivFormated>
  <DomainObject.Predmet.ProtustrankaNazivFormatedOIB>
    <izvorni_sadrzaj>LAVČEVIĆ-MONTAŽA društvo s ograničenom odgovornošću za graditeljstvo i trgovinu, OIB 73222982621</izvorni_sadrzaj>
    <derivirana_varijabla naziv="DomainObject.Predmet.ProtustrankaNazivFormatedOIB_1">LAVČEVIĆ-MONTAŽA društvo s ograničenom odgovornošću za graditeljstvo i trgovinu, OIB 73222982621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Ministarstvo financija RH zastupanog po punomoćniku Županijsko državno odvjetništvo u Splitu; Mario Baković; Marija Balić; Jagoda Barišić; Željka Bašić; Ivica Bezmalinović; Mira Bošnjak; Cvita Čelebija; Ivan Ćosić; Petar Dedić; Jasminka Dimitrijević; Željka Dragović; Olgica Galić; Sead Hajdarević; Stjepo Iličić; Ivan Ivišić; Ivica Jakšić; Ankica Karaman; Marica Kokeza; Ivica Kolumbić; Jozo Kosor; Petar Matešić; Marina Mijić-Krstanović; Marija Milanović-Litre; Ivan Milin; Dijana Mužinić Goić; Anđelka Nejašmić; Sanja Pavić; Jure Piplica; Davor Prižmić; Teo Prvinić; Sanja Renić; Ivan Runtić, Duje zastupanog po punomoćniku Milan Remetin; Ivan Runtić pok. Ante; Jozo Salapić; Jasmin Stančin-Lukas; Ante Šućur; Marijana Šućur; Jakov Šunjić; Barbara Teležar; Mara Tokić; Renata Varvodić; Diana Vodanović; Ljiljanka Vojković; Nada Vukušić; Predrag Nerlović zastupanog po punomoćniku Miroslav Šarić; Miroslav Šarić; Veseljko Vodanović; CIVIS d.o.o. za gradjevinarstvo, trgovinu i inženjering; LAVČEVIĆ - GRADITELJSTVO društvo s ograničenom odgovornošću za graditeljstvo i trgovinu u stečaju; LAVČEVIĆ dioničko društvo za inženjering i izgradnju; Financijska agencija; CROATIA osiguranje d.d.; JADRANSKO OSIGURANJE dioničko društvo; HRVATSKE ŠUME društvo s ograničenom odgovornošću zastupanog po punomoćniku Odvjetničko društvo KLIŠANIN &amp; PARTNERI društvo s ograničenom odgovornošću; Ivan Križanac</izvorni_sadrzaj>
    <derivirana_varijabla naziv="DomainObject.Predmet.StrankaFormated_1">  FINA ZAGREB; Ministarstvo financija RH zastupanog po punomoćniku Županijsko državno odvjetništvo u Splitu; Mario Baković; Marija Balić; Jagoda Barišić; Željka Bašić; Ivica Bezmalinović; Mira Bošnjak; Cvita Čelebija; Ivan Ćosić; Petar Dedić; Jasminka Dimitrijević; Željka Dragović; Olgica Galić; Sead Hajdarević; Stjepo Iličić; Ivan Ivišić; Ivica Jakšić; Ankica Karaman; Marica Kokeza; Ivica Kolumbić; Jozo Kosor; Petar Matešić; Marina Mijić-Krstanović; Marija Milanović-Litre; Ivan Milin; Dijana Mužinić Goić; Anđelka Nejašmić; Sanja Pavić; Jure Piplica; Davor Prižmić; Teo Prvinić; Sanja Renić; Ivan Runtić, Duje zastupanog po punomoćniku Milan Remetin; Ivan Runtić pok. Ante; Jozo Salapić; Jasmin Stančin-Lukas; Ante Šućur; Marijana Šućur; Jakov Šunjić; Barbara Teležar; Mara Tokić; Renata Varvodić; Diana Vodanović; Ljiljanka Vojković; Nada Vukušić; Predrag Nerlović zastupanog po punomoćniku Miroslav Šarić; Miroslav Šarić; Veseljko Vodanović; CIVIS d.o.o. za gradjevinarstvo, trgovinu i inženjering; LAVČEVIĆ - GRADITELJSTVO društvo s ograničenom odgovornošću za graditeljstvo i trgovinu u stečaju; LAVČEVIĆ dioničko društvo za inženjering i izgradnju; Financijska agencija; CROATIA osiguranje d.d.; JADRANSKO OSIGURANJE dioničko društvo; HRVATSKE ŠUME društvo s ograničenom odgovornošću zastupanog po punomoćniku Odvjetničko društvo KLIŠANIN &amp; PARTNERI društvo s ograničenom odgovornošću; Ivan Križanac</derivirana_varijabla>
  </DomainObject.Predmet.StrankaFormated>
  <DomainObject.Predmet.StrankaFormatedOIB>
    <izvorni_sadrzaj>  FINA ZAGREB; Ministarstvo financija RH zastupanog po punomoćniku Županijsko državno odvjetništvo u Splitu; Mario Baković, OIB 00286962151; Marija Balić, OIB 72290805711; Jagoda Barišić, OIB 70521192864; Željka Bašić, OIB 07169375005; Ivica Bezmalinović, OIB 86454922886; Mira Bošnjak, OIB 78244082657; Cvita Čelebija, OIB 62965683182; Ivan Ćosić, OIB 54220298745; Petar Dedić, OIB 88790913719; Jasminka Dimitrijević, OIB 00358134180; Željka Dragović, OIB 26534171041; Olgica Galić, OIB 73221453507; Sead Hajdarević, OIB 40277328341; Stjepo Iličić, OIB 48022164778; Ivan Ivišić, OIB 03619335303; Ivica Jakšić, OIB 00286962151; Ankica Karaman, OIB 96267036673; Marica Kokeza, OIB 12838677007; Ivica Kolumbić, OIB 86482193765; Jozo Kosor, OIB 09395371048; Petar Matešić, OIB 90880603989; Marina Mijić-Krstanović, OIB 24920045998; Marija Milanović-Litre, OIB 37493537079; Ivan Milin, OIB 16336491196; Dijana Mužinić Goić, OIB 16629610692; Anđelka Nejašmić, OIB 16099384203; Sanja Pavić, OIB 49919392034; Jure Piplica, OIB 58469928447; Davor Prižmić, OIB 89861022519; Teo Prvinić, OIB 43643922140; Sanja Renić, OIB 12704933886; Ivan Runtić, Duje, OIB 10663098577 zastupanog po punomoćniku Milan Remetin; Ivan Runtić pok. Ante, OIB 51557208848; Jozo Salapić, OIB 05151989474; Jasmin Stančin-Lukas, OIB 82242268412; Ante Šućur, OIB 80771614793; Marijana Šućur, OIB 86439775584; Jakov Šunjić, OIB 33630383643; Barbara Teležar, OIB 53670263970; Mara Tokić, OIB 95431001088; Renata Varvodić, OIB 41042628735; Diana Vodanović, OIB 52048663943; Ljiljanka Vojković, OIB 23489061282; Nada Vukušić, OIB 56589230294; Predrag Nerlović, OIB 10134701017 zastupanog po punomoćniku Miroslav Šarić; Miroslav Šarić; Veseljko Vodanović, OIB 16318266581; CIVIS d.o.o. za gradjevinarstvo, trgovinu i inženjering, OIB 74066299724; LAVČEVIĆ - GRADITELJSTVO društvo s ograničenom odgovornošću za graditeljstvo i trgovinu u stečaju, OIB 54872671722; LAVČEVIĆ dioničko društvo za inženjering i izgradnju, OIB 71421617824; Financijska agencija, OIB 85821130368; CROATIA osiguranje d.d., OIB 26187994862; JADRANSKO OSIGURANJE dioničko društvo, OIB 94472454976; HRVATSKE ŠUME društvo s ograničenom odgovornošću, OIB 69693144506 zastupanog po punomoćniku Odvjetničko društvo KLIŠANIN &amp; PARTNERI društvo s ograničenom odgovornošću; Ivan Križanac, OIB 59878006403</izvorni_sadrzaj>
    <derivirana_varijabla naziv="DomainObject.Predmet.StrankaFormatedOIB_1">  FINA ZAGREB; Ministarstvo financija RH zastupanog po punomoćniku Županijsko državno odvjetništvo u Splitu; Mario Baković, OIB 00286962151; Marija Balić, OIB 72290805711; Jagoda Barišić, OIB 70521192864; Željka Bašić, OIB 07169375005; Ivica Bezmalinović, OIB 86454922886; Mira Bošnjak, OIB 78244082657; Cvita Čelebija, OIB 62965683182; Ivan Ćosić, OIB 54220298745; Petar Dedić, OIB 88790913719; Jasminka Dimitrijević, OIB 00358134180; Željka Dragović, OIB 26534171041; Olgica Galić, OIB 73221453507; Sead Hajdarević, OIB 40277328341; Stjepo Iličić, OIB 48022164778; Ivan Ivišić, OIB 03619335303; Ivica Jakšić, OIB 00286962151; Ankica Karaman, OIB 96267036673; Marica Kokeza, OIB 12838677007; Ivica Kolumbić, OIB 86482193765; Jozo Kosor, OIB 09395371048; Petar Matešić, OIB 90880603989; Marina Mijić-Krstanović, OIB 24920045998; Marija Milanović-Litre, OIB 37493537079; Ivan Milin, OIB 16336491196; Dijana Mužinić Goić, OIB 16629610692; Anđelka Nejašmić, OIB 16099384203; Sanja Pavić, OIB 49919392034; Jure Piplica, OIB 58469928447; Davor Prižmić, OIB 89861022519; Teo Prvinić, OIB 43643922140; Sanja Renić, OIB 12704933886; Ivan Runtić, Duje, OIB 10663098577 zastupanog po punomoćniku Milan Remetin; Ivan Runtić pok. Ante, OIB 51557208848; Jozo Salapić, OIB 05151989474; Jasmin Stančin-Lukas, OIB 82242268412; Ante Šućur, OIB 80771614793; Marijana Šućur, OIB 86439775584; Jakov Šunjić, OIB 33630383643; Barbara Teležar, OIB 53670263970; Mara Tokić, OIB 95431001088; Renata Varvodić, OIB 41042628735; Diana Vodanović, OIB 52048663943; Ljiljanka Vojković, OIB 23489061282; Nada Vukušić, OIB 56589230294; Predrag Nerlović, OIB 10134701017 zastupanog po punomoćniku Miroslav Šarić; Miroslav Šarić; Veseljko Vodanović, OIB 16318266581; CIVIS d.o.o. za gradjevinarstvo, trgovinu i inženjering, OIB 74066299724; LAVČEVIĆ - GRADITELJSTVO društvo s ograničenom odgovornošću za graditeljstvo i trgovinu u stečaju, OIB 54872671722; LAVČEVIĆ dioničko društvo za inženjering i izgradnju, OIB 71421617824; Financijska agencija, OIB 85821130368; CROATIA osiguranje d.d., OIB 26187994862; JADRANSKO OSIGURANJE dioničko društvo, OIB 94472454976; HRVATSKE ŠUME društvo s ograničenom odgovornošću, OIB 69693144506 zastupanog po punomoćniku Odvjetničko društvo KLIŠANIN &amp; PARTNERI društvo s ograničenom odgovornošću; Ivan Križanac, OIB 59878006403</derivirana_varijabla>
  </DomainObject.Predmet.StrankaFormatedOIB>
  <DomainObject.Predmet.StrankaFormatedWithAdress>
    <izvorni_sadrzaj> FINA ZAGREB, Albrechtova 42, 10000 Zagreb; Ministarstvo financija RH, Katančićeva 5, 10000 Zagreb zastupanog po punomoćniku Županijsko državno odvjetništvo u Splitu; Mario Baković, Vukovarska 110, 21000 Split; Marija Balić, Mihovilovići 45, 21231 Klis; Jagoda Barišić, Mike Tripala 2, 21000 Split; Željka Bašić, Hercegovačka 44, 21000 Split; Ivica Bezmalinović, Doverska 33, 21000 Split; Mira Bošnjak, Ante Anića 23, 22300 Knin; Cvita Čelebija, Klaićeva poljana 3, 21000 Split; Ivan Ćosić, Smojina 1, 21000 Split; Petar Dedić, Gospe od mira 20, 21311 Stobreč; Jasminka Dimitrijević, Benkovačka 11, 21000 Split; Željka Dragović, Omiška 24, 21000 Split; Olgica Galić, Nadbiskupa Scotija 8, 21217 Kaštel Stari; Sead Hajdarević, Mandićeva 110, 21311 Stobreč; Stjepo Iličić, Dragoševića bb, 21212 Kaštel Sućurac; Ivan Ivišić, Košute, 21240 Trilj; Ivica Jakšić, Domovinskog rata 18, 21210 Solin; Ankica Karaman, Srijane, 21310 Omiš; Marica Kokeza, Pujanke 31, 21000 Split; Ivica Kolumbić, Tršćanska 35, 21000 Split; Jozo Kosor, Matoševa 73, 21210 Solin; Petar Matešić, Babina 5, 21000 Split; Marina Mijić-Krstanović, Hercegovačka 100, 21000 Split; Marija Milanović-Litre, Otok, 21238 Otok; Ivan Milin, Vukovarska 117, 21000 Split; Dijana Mužinić Goić, Mosorska 28, 21292 Srinjine; Anđelka Nejašmić, Marušićić 17, 21250 Šestanovac; Sanja Pavić, Put Vrila 19, 21311 Žrnovnica; Jure Piplica, Hrvatskih velikana 53, 21311 Žrnovnica; Davor Prižmić, Ulica 64 10, 20270 Vela Luka; Teo Prvinić, Obala sv.Tereze 33, 21430 Rogač; Sanja Renić, Vukasova 14, 21000 Split; Ivan Runtić, Duje, Podstinice 50, 21214 Kaštel Gomilica zastupanog po punomoćniku Milan Remetin; Ivan Runtić pok. Ante, Bunje 5, 21210 Solin; Jozo Salapić, Braće Radić 27, 21210 Solin; Jasmin Stančin-Lukas, Josipa Omašića 55, 21214 Kaštel Lukšić; Ante Šućur, Brnik 14, 21000 Split; Marijana Šućur, Vrh visoke 113, 21000 Split; Jakov Šunjić, Gizdavac bb, 21203 Gizdavac; Barbara Teležar, Starčevićeva 4, 21311 Žrnovnica; Mara Tokić, Šenoina 15, 21000 Split; Renata Varvodić, Imotska 30, 21000 Split; Diana Vodanović, Pavla Šubića 8, 22211 Vodice; Ljiljanka Vojković, Gala, 21238 Otok; Nada Vukušić, Vojka Krstulovića 4, 21000 Split; Predrag Nerlović, Luke Botića 6, 21210 Solin zastupanog po punomoćniku Miroslav Šarić; Miroslav Šarić; Veseljko Vodanović, Ulica Pavla Šubića 8, 22211 Vodice; CIVIS d.o.o. za gradjevinarstvo, trgovinu i inženjering, Put Plokita 57, 21000 Split; LAVČEVIĆ - GRADITELJSTVO društvo s ograničenom odgovornošću za graditeljstvo i trgovinu u stečaju, Bihaćka 2, 21000 Split; LAVČEVIĆ dioničko društvo za inženjering i izgradnju, Bihaćka 2, 21000 Split; Financijska agencija, Vrtni put 3, 10000 Zagreb; CROATIA osiguranje d.d., Miramarska 22, Zagreb; JADRANSKO OSIGURANJE dioničko društvo, Listopadska 2, Zagreb; HRVATSKE ŠUME društvo s ograničenom odgovornošću, Ul.Ljudevita Farkaša Vukotinovića 2, Zagreb zastupanog po punomoćniku Odvjetničko društvo KLIŠANIN &amp; PARTNERI društvo s ograničenom odgovornošću; Ivan Križanac, Radošić 109, 21230 Radošić</izvorni_sadrzaj>
    <derivirana_varijabla naziv="DomainObject.Predmet.StrankaFormatedWithAdress_1"> FINA ZAGREB, Albrechtova 42, 10000 Zagreb; Ministarstvo financija RH, Katančićeva 5, 10000 Zagreb zastupanog po punomoćniku Županijsko državno odvjetništvo u Splitu; Mario Baković, Vukovarska 110, 21000 Split; Marija Balić, Mihovilovići 45, 21231 Klis; Jagoda Barišić, Mike Tripala 2, 21000 Split; Željka Bašić, Hercegovačka 44, 21000 Split; Ivica Bezmalinović, Doverska 33, 21000 Split; Mira Bošnjak, Ante Anića 23, 22300 Knin; Cvita Čelebija, Klaićeva poljana 3, 21000 Split; Ivan Ćosić, Smojina 1, 21000 Split; Petar Dedić, Gospe od mira 20, 21311 Stobreč; Jasminka Dimitrijević, Benkovačka 11, 21000 Split; Željka Dragović, Omiška 24, 21000 Split; Olgica Galić, Nadbiskupa Scotija 8, 21217 Kaštel Stari; Sead Hajdarević, Mandićeva 110, 21311 Stobreč; Stjepo Iličić, Dragoševića bb, 21212 Kaštel Sućurac; Ivan Ivišić, Košute, 21240 Trilj; Ivica Jakšić, Domovinskog rata 18, 21210 Solin; Ankica Karaman, Srijane, 21310 Omiš; Marica Kokeza, Pujanke 31, 21000 Split; Ivica Kolumbić, Tršćanska 35, 21000 Split; Jozo Kosor, Matoševa 73, 21210 Solin; Petar Matešić, Babina 5, 21000 Split; Marina Mijić-Krstanović, Hercegovačka 100, 21000 Split; Marija Milanović-Litre, Otok, 21238 Otok; Ivan Milin, Vukovarska 117, 21000 Split; Dijana Mužinić Goić, Mosorska 28, 21292 Srinjine; Anđelka Nejašmić, Marušićić 17, 21250 Šestanovac; Sanja Pavić, Put Vrila 19, 21311 Žrnovnica; Jure Piplica, Hrvatskih velikana 53, 21311 Žrnovnica; Davor Prižmić, Ulica 64 10, 20270 Vela Luka; Teo Prvinić, Obala sv.Tereze 33, 21430 Rogač; Sanja Renić, Vukasova 14, 21000 Split; Ivan Runtić, Duje, Podstinice 50, 21214 Kaštel Gomilica zastupanog po punomoćniku Milan Remetin; Ivan Runtić pok. Ante, Bunje 5, 21210 Solin; Jozo Salapić, Braće Radić 27, 21210 Solin; Jasmin Stančin-Lukas, Josipa Omašića 55, 21214 Kaštel Lukšić; Ante Šućur, Brnik 14, 21000 Split; Marijana Šućur, Vrh visoke 113, 21000 Split; Jakov Šunjić, Gizdavac bb, 21203 Gizdavac; Barbara Teležar, Starčevićeva 4, 21311 Žrnovnica; Mara Tokić, Šenoina 15, 21000 Split; Renata Varvodić, Imotska 30, 21000 Split; Diana Vodanović, Pavla Šubića 8, 22211 Vodice; Ljiljanka Vojković, Gala, 21238 Otok; Nada Vukušić, Vojka Krstulovića 4, 21000 Split; Predrag Nerlović, Luke Botića 6, 21210 Solin zastupanog po punomoćniku Miroslav Šarić; Miroslav Šarić; Veseljko Vodanović, Ulica Pavla Šubića 8, 22211 Vodice; CIVIS d.o.o. za gradjevinarstvo, trgovinu i inženjering, Put Plokita 57, 21000 Split; LAVČEVIĆ - GRADITELJSTVO društvo s ograničenom odgovornošću za graditeljstvo i trgovinu u stečaju, Bihaćka 2, 21000 Split; LAVČEVIĆ dioničko društvo za inženjering i izgradnju, Bihaćka 2, 21000 Split; Financijska agencija, Vrtni put 3, 10000 Zagreb; CROATIA osiguranje d.d., Miramarska 22, Zagreb; JADRANSKO OSIGURANJE dioničko društvo, Listopadska 2, Zagreb; HRVATSKE ŠUME društvo s ograničenom odgovornošću, Ul.Ljudevita Farkaša Vukotinovića 2, Zagreb zastupanog po punomoćniku Odvjetničko društvo KLIŠANIN &amp; PARTNERI društvo s ograničenom odgovornošću; Ivan Križanac, Radošić 109, 21230 Radošić</derivirana_varijabla>
  </DomainObject.Predmet.StrankaFormatedWithAdress>
  <DomainObject.Predmet.StrankaFormatedWithAdressOIB>
    <izvorni_sadrzaj> FINA ZAGREB, Albrechtova 42, 10000 Zagreb; Ministarstvo financija RH, Katančićeva 5, 10000 Zagreb zastupanog po punomoćniku Županijsko državno odvjetništvo u Splitu; Mario Baković, OIB 00286962151, Vukovarska 110, 21000 Split; Marija Balić, OIB 72290805711, Mihovilovići 45, 21231 Klis; Jagoda Barišić, OIB 70521192864, Mike Tripala 2, 21000 Split; Željka Bašić, OIB 07169375005, Hercegovačka 44, 21000 Split; Ivica Bezmalinović, OIB 86454922886, Doverska 33, 21000 Split; Mira Bošnjak, OIB 78244082657, Ante Anića 23, 22300 Knin; Cvita Čelebija, OIB 62965683182, Klaićeva poljana 3, 21000 Split; Ivan Ćosić, OIB 54220298745, Smojina 1, 21000 Split; Petar Dedić, OIB 88790913719, Gospe od mira 20, 21311 Stobreč; Jasminka Dimitrijević, OIB 00358134180, Benkovačka 11, 21000 Split; Željka Dragović, OIB 26534171041, Omiška 24, 21000 Split; Olgica Galić, OIB 73221453507, Nadbiskupa Scotija 8, 21217 Kaštel Stari; Sead Hajdarević, OIB 40277328341, Mandićeva 110, 21311 Stobreč; Stjepo Iličić, OIB 48022164778, Dragoševića bb, 21212 Kaštel Sućurac; Ivan Ivišić, OIB 03619335303, Košute, 21240 Trilj; Ivica Jakšić, OIB 00286962151, Domovinskog rata 18, 21210 Solin; Ankica Karaman, OIB 96267036673, Srijane, 21310 Omiš; Marica Kokeza, OIB 12838677007, Pujanke 31, 21000 Split; Ivica Kolumbić, OIB 86482193765, Tršćanska 35, 21000 Split; Jozo Kosor, OIB 09395371048, Matoševa 73, 21210 Solin; Petar Matešić, OIB 90880603989, Babina 5, 21000 Split; Marina Mijić-Krstanović, OIB 24920045998, Hercegovačka 100, 21000 Split; Marija Milanović-Litre, OIB 37493537079, Otok, 21238 Otok; Ivan Milin, OIB 16336491196, Vukovarska 117, 21000 Split; Dijana Mužinić Goić, OIB 16629610692, Mosorska 28, 21292 Srinjine; Anđelka Nejašmić, OIB 16099384203, Marušićić 17, 21250 Šestanovac; Sanja Pavić, OIB 49919392034, Put Vrila 19, 21311 Žrnovnica; Jure Piplica, OIB 58469928447, Hrvatskih velikana 53, 21311 Žrnovnica; Davor Prižmić, OIB 89861022519, Ulica 64 10, 20270 Vela Luka; Teo Prvinić, OIB 43643922140, Obala sv.Tereze 33, 21430 Rogač; Sanja Renić, OIB 12704933886, Vukasova 14, 21000 Split; Ivan Runtić, Duje, OIB 10663098577, Podstinice 50, 21214 Kaštel Gomilica zastupanog po punomoćniku Milan Remetin; Ivan Runtić pok. Ante, OIB 51557208848, Bunje 5, 21210 Solin; Jozo Salapić, OIB 05151989474, Braće Radić 27, 21210 Solin; Jasmin Stančin-Lukas, OIB 82242268412, Josipa Omašića 55, 21214 Kaštel Lukšić; Ante Šućur, OIB 80771614793, Brnik 14, 21000 Split; Marijana Šućur, OIB 86439775584, Vrh visoke 113, 21000 Split; Jakov Šunjić, OIB 33630383643, Gizdavac bb, 21203 Gizdavac; Barbara Teležar, OIB 53670263970, Starčevićeva 4, 21311 Žrnovnica; Mara Tokić, OIB 95431001088, Šenoina 15, 21000 Split; Renata Varvodić, OIB 41042628735, Imotska 30, 21000 Split; Diana Vodanović, OIB 52048663943, Pavla Šubića 8, 22211 Vodice; Ljiljanka Vojković, OIB 23489061282, Gala, 21238 Otok; Nada Vukušić, OIB 56589230294, Vojka Krstulovića 4, 21000 Split; Predrag Nerlović, OIB 10134701017, Luke Botića 6, 21210 Solin zastupanog po punomoćniku Miroslav Šarić; Miroslav Šarić; Veseljko Vodanović, OIB 16318266581, Ulica Pavla Šubića 8, 22211 Vodice; CIVIS d.o.o. za gradjevinarstvo, trgovinu i inženjering, OIB 74066299724, Put Plokita 57, 21000 Split; LAVČEVIĆ - GRADITELJSTVO društvo s ograničenom odgovornošću za graditeljstvo i trgovinu u stečaju, OIB 54872671722, Bihaćka 2, 21000 Split; LAVČEVIĆ dioničko društvo za inženjering i izgradnju, OIB 71421617824, Bihaćka 2, 21000 Split; Financijska agencija, OIB 85821130368, Vrtni put 3, 10000 Zagreb; CROATIA osiguranje d.d., OIB 26187994862, Miramarska 22, Zagreb; JADRANSKO OSIGURANJE dioničko društvo, OIB 94472454976, Listopadska 2, Zagreb; HRVATSKE ŠUME društvo s ograničenom odgovornošću, OIB 69693144506, Ul.Ljudevita Farkaša Vukotinovića 2, Zagreb zastupanog po punomoćniku Odvjetničko društvo KLIŠANIN &amp; PARTNERI društvo s ograničenom odgovornošću; Ivan Križanac, OIB 59878006403, Radošić 109, 21230 Radošić</izvorni_sadrzaj>
    <derivirana_varijabla naziv="DomainObject.Predmet.StrankaFormatedWithAdressOIB_1"> FINA ZAGREB, Albrechtova 42, 10000 Zagreb; Ministarstvo financija RH, Katančićeva 5, 10000 Zagreb zastupanog po punomoćniku Županijsko državno odvjetništvo u Splitu; Mario Baković, OIB 00286962151, Vukovarska 110, 21000 Split; Marija Balić, OIB 72290805711, Mihovilovići 45, 21231 Klis; Jagoda Barišić, OIB 70521192864, Mike Tripala 2, 21000 Split; Željka Bašić, OIB 07169375005, Hercegovačka 44, 21000 Split; Ivica Bezmalinović, OIB 86454922886, Doverska 33, 21000 Split; Mira Bošnjak, OIB 78244082657, Ante Anića 23, 22300 Knin; Cvita Čelebija, OIB 62965683182, Klaićeva poljana 3, 21000 Split; Ivan Ćosić, OIB 54220298745, Smojina 1, 21000 Split; Petar Dedić, OIB 88790913719, Gospe od mira 20, 21311 Stobreč; Jasminka Dimitrijević, OIB 00358134180, Benkovačka 11, 21000 Split; Željka Dragović, OIB 26534171041, Omiška 24, 21000 Split; Olgica Galić, OIB 73221453507, Nadbiskupa Scotija 8, 21217 Kaštel Stari; Sead Hajdarević, OIB 40277328341, Mandićeva 110, 21311 Stobreč; Stjepo Iličić, OIB 48022164778, Dragoševića bb, 21212 Kaštel Sućurac; Ivan Ivišić, OIB 03619335303, Košute, 21240 Trilj; Ivica Jakšić, OIB 00286962151, Domovinskog rata 18, 21210 Solin; Ankica Karaman, OIB 96267036673, Srijane, 21310 Omiš; Marica Kokeza, OIB 12838677007, Pujanke 31, 21000 Split; Ivica Kolumbić, OIB 86482193765, Tršćanska 35, 21000 Split; Jozo Kosor, OIB 09395371048, Matoševa 73, 21210 Solin; Petar Matešić, OIB 90880603989, Babina 5, 21000 Split; Marina Mijić-Krstanović, OIB 24920045998, Hercegovačka 100, 21000 Split; Marija Milanović-Litre, OIB 37493537079, Otok, 21238 Otok; Ivan Milin, OIB 16336491196, Vukovarska 117, 21000 Split; Dijana Mužinić Goić, OIB 16629610692, Mosorska 28, 21292 Srinjine; Anđelka Nejašmić, OIB 16099384203, Marušićić 17, 21250 Šestanovac; Sanja Pavić, OIB 49919392034, Put Vrila 19, 21311 Žrnovnica; Jure Piplica, OIB 58469928447, Hrvatskih velikana 53, 21311 Žrnovnica; Davor Prižmić, OIB 89861022519, Ulica 64 10, 20270 Vela Luka; Teo Prvinić, OIB 43643922140, Obala sv.Tereze 33, 21430 Rogač; Sanja Renić, OIB 12704933886, Vukasova 14, 21000 Split; Ivan Runtić, Duje, OIB 10663098577, Podstinice 50, 21214 Kaštel Gomilica zastupanog po punomoćniku Milan Remetin; Ivan Runtić pok. Ante, OIB 51557208848, Bunje 5, 21210 Solin; Jozo Salapić, OIB 05151989474, Braće Radić 27, 21210 Solin; Jasmin Stančin-Lukas, OIB 82242268412, Josipa Omašića 55, 21214 Kaštel Lukšić; Ante Šućur, OIB 80771614793, Brnik 14, 21000 Split; Marijana Šućur, OIB 86439775584, Vrh visoke 113, 21000 Split; Jakov Šunjić, OIB 33630383643, Gizdavac bb, 21203 Gizdavac; Barbara Teležar, OIB 53670263970, Starčevićeva 4, 21311 Žrnovnica; Mara Tokić, OIB 95431001088, Šenoina 15, 21000 Split; Renata Varvodić, OIB 41042628735, Imotska 30, 21000 Split; Diana Vodanović, OIB 52048663943, Pavla Šubića 8, 22211 Vodice; Ljiljanka Vojković, OIB 23489061282, Gala, 21238 Otok; Nada Vukušić, OIB 56589230294, Vojka Krstulovića 4, 21000 Split; Predrag Nerlović, OIB 10134701017, Luke Botića 6, 21210 Solin zastupanog po punomoćniku Miroslav Šarić; Miroslav Šarić; Veseljko Vodanović, OIB 16318266581, Ulica Pavla Šubića 8, 22211 Vodice; CIVIS d.o.o. za gradjevinarstvo, trgovinu i inženjering, OIB 74066299724, Put Plokita 57, 21000 Split; LAVČEVIĆ - GRADITELJSTVO društvo s ograničenom odgovornošću za graditeljstvo i trgovinu u stečaju, OIB 54872671722, Bihaćka 2, 21000 Split; LAVČEVIĆ dioničko društvo za inženjering i izgradnju, OIB 71421617824, Bihaćka 2, 21000 Split; Financijska agencija, OIB 85821130368, Vrtni put 3, 10000 Zagreb; CROATIA osiguranje d.d., OIB 26187994862, Miramarska 22, Zagreb; JADRANSKO OSIGURANJE dioničko društvo, OIB 94472454976, Listopadska 2, Zagreb; HRVATSKE ŠUME društvo s ograničenom odgovornošću, OIB 69693144506, Ul.Ljudevita Farkaša Vukotinovića 2, Zagreb zastupanog po punomoćniku Odvjetničko društvo KLIŠANIN &amp; PARTNERI društvo s ograničenom odgovornošću; Ivan Križanac, OIB 59878006403, Radošić 109, 21230 Radošić</derivirana_varijabla>
  </DomainObject.Predmet.StrankaFormatedWithAdressOIB>
  <DomainObject.Predmet.StrankaWithAdress>
    <izvorni_sadrzaj>FINA ZAGREB Albrechtova 42,10000 Zagreb,Ministarstvo financija RH Katančićeva 5,10000 Zagreb,Mario Baković Vukovarska 110,21000 Split,Marija Balić Mihovilovići 45,21231 Klis,Jagoda Barišić Mike Tripala 2,21000 Split,Željka Bašić Hercegovačka 44,21000 Split,Ivica Bezmalinović Doverska 33,21000 Split,Mira Bošnjak Ante Anića 23,22300 Knin,Cvita Čelebija Klaićeva poljana 3,21000 Split,Ivan Ćosić Smojina 1,21000 Split,Petar Dedić Gospe od mira 20,21311 Stobreč,Jasminka Dimitrijević Benkovačka 11,21000 Split,Željka Dragović Omiška 24,21000 Split,Olgica Galić Nadbiskupa Scotija 8,21217 Kaštel Stari,Sead Hajdarević Mandićeva 110,21311 Stobreč,Stjepo Iličić Dragoševića bb,21212 Kaštel Sućurac,Ivan Ivišić Košute,21240 Trilj,Ivica Jakšić Domovinskog rata 18,21210 Solin,Ankica Karaman Srijane,21310 Omiš,Marica Kokeza Pujanke 31,21000 Split,Ivica Kolumbić Tršćanska 35,21000 Split,Jozo Kosor Matoševa 73,21210 Solin,Petar Matešić Babina 5,21000 Split,Marina Mijić-Krstanović Hercegovačka 100,21000 Split,Marija Milanović-Litre Otok,21238 Otok,Ivan Milin Vukovarska 117,21000 Split,Dijana Mužinić Goić Mosorska 28,21292 Srinjine,Anđelka Nejašmić Marušićić 17,21250 Šestanovac,Sanja Pavić Put Vrila 19,21311 Žrnovnica,Jure Piplica Hrvatskih velikana 53,21311 Žrnovnica,Davor Prižmić Ulica 64 10,20270 Vela Luka,Teo Prvinić Obala sv.Tereze 33,21430 Rogač,Sanja Renić Vukasova 14,21000 Split,Ivan Runtić, Duje Podstinice 50,21214 Kaštel Gomilica,Ivan Runtić pok. Ante Bunje 5,21210 Solin,Jozo Salapić Braće Radić 27,21210 Solin,Jasmin Stančin-Lukas Josipa Omašića 55,21214 Kaštel Lukšić,Ante Šućur Brnik 14,21000 Split,Marijana Šućur Vrh visoke 113,21000 Split,Jakov Šunjić Gizdavac bb,21203 Gizdavac,Barbara Teležar Starčevićeva 4,21311 Žrnovnica,Mara Tokić Šenoina 15,21000 Split,Renata Varvodić Imotska 30,21000 Split,Diana Vodanović Pavla Šubića 8,22211 Vodice,Ljiljanka Vojković Gala,21238 Otok,Nada Vukušić Vojka Krstulovića 4,21000 Split,Predrag Nerlović Luke Botića 6,21210 Solin,Veseljko Vodanović Ulica Pavla Šubića 8,22211 Vodice,CIVIS d.o.o. za gradjevinarstvo, trgovinu i inženjering Put Plokita 57,21000 Split,LAVČEVIĆ - GRADITELJSTVO društvo s ograničenom odgovornošću za graditeljstvo i trgovinu u stečaju Bihaćka 2,21000 Split,LAVČEVIĆ dioničko društvo za inženjering i izgradnju Bihaćka 2,21000 Split,Financijska agencija Vrtni put 3,10000 Zagreb,CROATIA osiguranje d.d. Miramarska 22,Zagreb,JADRANSKO OSIGURANJE dioničko društvo Listopadska 2,Zagreb,HRVATSKE ŠUME društvo s ograničenom odgovornošću Ul.Ljudevita Farkaša Vukotinovića 2,Zagreb,Ivan Križanac Radošić 109,21230 Radošić</izvorni_sadrzaj>
    <derivirana_varijabla naziv="DomainObject.Predmet.StrankaWithAdress_1">FINA ZAGREB Albrechtova 42,10000 Zagreb,Ministarstvo financija RH Katančićeva 5,10000 Zagreb,Mario Baković Vukovarska 110,21000 Split,Marija Balić Mihovilovići 45,21231 Klis,Jagoda Barišić Mike Tripala 2,21000 Split,Željka Bašić Hercegovačka 44,21000 Split,Ivica Bezmalinović Doverska 33,21000 Split,Mira Bošnjak Ante Anića 23,22300 Knin,Cvita Čelebija Klaićeva poljana 3,21000 Split,Ivan Ćosić Smojina 1,21000 Split,Petar Dedić Gospe od mira 20,21311 Stobreč,Jasminka Dimitrijević Benkovačka 11,21000 Split,Željka Dragović Omiška 24,21000 Split,Olgica Galić Nadbiskupa Scotija 8,21217 Kaštel Stari,Sead Hajdarević Mandićeva 110,21311 Stobreč,Stjepo Iličić Dragoševića bb,21212 Kaštel Sućurac,Ivan Ivišić Košute,21240 Trilj,Ivica Jakšić Domovinskog rata 18,21210 Solin,Ankica Karaman Srijane,21310 Omiš,Marica Kokeza Pujanke 31,21000 Split,Ivica Kolumbić Tršćanska 35,21000 Split,Jozo Kosor Matoševa 73,21210 Solin,Petar Matešić Babina 5,21000 Split,Marina Mijić-Krstanović Hercegovačka 100,21000 Split,Marija Milanović-Litre Otok,21238 Otok,Ivan Milin Vukovarska 117,21000 Split,Dijana Mužinić Goić Mosorska 28,21292 Srinjine,Anđelka Nejašmić Marušićić 17,21250 Šestanovac,Sanja Pavić Put Vrila 19,21311 Žrnovnica,Jure Piplica Hrvatskih velikana 53,21311 Žrnovnica,Davor Prižmić Ulica 64 10,20270 Vela Luka,Teo Prvinić Obala sv.Tereze 33,21430 Rogač,Sanja Renić Vukasova 14,21000 Split,Ivan Runtić, Duje Podstinice 50,21214 Kaštel Gomilica,Ivan Runtić pok. Ante Bunje 5,21210 Solin,Jozo Salapić Braće Radić 27,21210 Solin,Jasmin Stančin-Lukas Josipa Omašića 55,21214 Kaštel Lukšić,Ante Šućur Brnik 14,21000 Split,Marijana Šućur Vrh visoke 113,21000 Split,Jakov Šunjić Gizdavac bb,21203 Gizdavac,Barbara Teležar Starčevićeva 4,21311 Žrnovnica,Mara Tokić Šenoina 15,21000 Split,Renata Varvodić Imotska 30,21000 Split,Diana Vodanović Pavla Šubića 8,22211 Vodice,Ljiljanka Vojković Gala,21238 Otok,Nada Vukušić Vojka Krstulovića 4,21000 Split,Predrag Nerlović Luke Botića 6,21210 Solin,Veseljko Vodanović Ulica Pavla Šubića 8,22211 Vodice,CIVIS d.o.o. za gradjevinarstvo, trgovinu i inženjering Put Plokita 57,21000 Split,LAVČEVIĆ - GRADITELJSTVO društvo s ograničenom odgovornošću za graditeljstvo i trgovinu u stečaju Bihaćka 2,21000 Split,LAVČEVIĆ dioničko društvo za inženjering i izgradnju Bihaćka 2,21000 Split,Financijska agencija Vrtni put 3,10000 Zagreb,CROATIA osiguranje d.d. Miramarska 22,Zagreb,JADRANSKO OSIGURANJE dioničko društvo Listopadska 2,Zagreb,HRVATSKE ŠUME društvo s ograničenom odgovornošću Ul.Ljudevita Farkaša Vukotinovića 2,Zagreb,Ivan Križanac Radošić 109,21230 Radošić</derivirana_varijabla>
  </DomainObject.Predmet.StrankaWithAdress>
  <DomainObject.Predmet.StrankaWithAdressOIB>
    <izvorni_sadrzaj>FINA ZAGREB, Albrechtova 42,10000 Zagreb,Ministarstvo financija RH, Katančićeva 5,10000 Zagreb,Mario Baković, OIB 00286962151, Vukovarska 110,21000 Split,Marija Balić, OIB 72290805711, Mihovilovići 45,21231 Klis,Jagoda Barišić, OIB 70521192864, Mike Tripala 2,21000 Split,Željka Bašić, OIB 07169375005, Hercegovačka 44,21000 Split,Ivica Bezmalinović, OIB 86454922886, Doverska 33,21000 Split,Mira Bošnjak, OIB 78244082657, Ante Anića 23,22300 Knin,Cvita Čelebija, OIB 62965683182, Klaićeva poljana 3,21000 Split,Ivan Ćosić, OIB 54220298745, Smojina 1,21000 Split,Petar Dedić, OIB 88790913719, Gospe od mira 20,21311 Stobreč,Jasminka Dimitrijević, OIB 00358134180, Benkovačka 11,21000 Split,Željka Dragović, OIB 26534171041, Omiška 24,21000 Split,Olgica Galić, OIB 73221453507, Nadbiskupa Scotija 8,21217 Kaštel Stari,Sead Hajdarević, OIB 40277328341, Mandićeva 110,21311 Stobreč,Stjepo Iličić, OIB 48022164778, Dragoševića bb,21212 Kaštel Sućurac,Ivan Ivišić, OIB 03619335303, Košute,21240 Trilj,Ivica Jakšić, OIB 00286962151, Domovinskog rata 18,21210 Solin,Ankica Karaman, OIB 96267036673, Srijane,21310 Omiš,Marica Kokeza, OIB 12838677007, Pujanke 31,21000 Split,Ivica Kolumbić, OIB 86482193765, Tršćanska 35,21000 Split,Jozo Kosor, OIB 09395371048, Matoševa 73,21210 Solin,Petar Matešić, OIB 90880603989, Babina 5,21000 Split,Marina Mijić-Krstanović, OIB 24920045998, Hercegovačka 100,21000 Split,Marija Milanović-Litre, OIB 37493537079, Otok,21238 Otok,Ivan Milin, OIB 16336491196, Vukovarska 117,21000 Split,Dijana Mužinić Goić, OIB 16629610692, Mosorska 28,21292 Srinjine,Anđelka Nejašmić, OIB 16099384203, Marušićić 17,21250 Šestanovac,Sanja Pavić, OIB 49919392034, Put Vrila 19,21311 Žrnovnica,Jure Piplica, OIB 58469928447, Hrvatskih velikana 53,21311 Žrnovnica,Davor Prižmić, OIB 89861022519, Ulica 64 10,20270 Vela Luka,Teo Prvinić, OIB 43643922140, Obala sv.Tereze 33,21430 Rogač,Sanja Renić, OIB 12704933886, Vukasova 14,21000 Split,Ivan Runtić, Duje, OIB 10663098577, Podstinice 50,21214 Kaštel Gomilica,Ivan Runtić pok. Ante, OIB 51557208848, Bunje 5,21210 Solin,Jozo Salapić, OIB 05151989474, Braće Radić 27,21210 Solin,Jasmin Stančin-Lukas, OIB 82242268412, Josipa Omašića 55,21214 Kaštel Lukšić,Ante Šućur, OIB 80771614793, Brnik 14,21000 Split,Marijana Šućur, OIB 86439775584, Vrh visoke 113,21000 Split,Jakov Šunjić, OIB 33630383643, Gizdavac bb,21203 Gizdavac,Barbara Teležar, OIB 53670263970, Starčevićeva 4,21311 Žrnovnica,Mara Tokić, OIB 95431001088, Šenoina 15,21000 Split,Renata Varvodić, OIB 41042628735, Imotska 30,21000 Split,Diana Vodanović, OIB 52048663943, Pavla Šubića 8,22211 Vodice,Ljiljanka Vojković, OIB 23489061282, Gala,21238 Otok,Nada Vukušić, OIB 56589230294, Vojka Krstulovića 4,21000 Split,Predrag Nerlović, OIB 10134701017, Luke Botića 6,21210 Solin,Veseljko Vodanović, OIB 16318266581, Ulica Pavla Šubića 8,22211 Vodice,CIVIS d.o.o. za gradjevinarstvo, trgovinu i inženjering, OIB 74066299724, Put Plokita 57,21000 Split,LAVČEVIĆ - GRADITELJSTVO društvo s ograničenom odgovornošću za graditeljstvo i trgovinu u stečaju, OIB 54872671722, Bihaćka 2,21000 Split,LAVČEVIĆ dioničko društvo za inženjering i izgradnju, OIB 71421617824, Bihaćka 2,21000 Split,Financijska agencija, OIB 85821130368, Vrtni put 3,10000 Zagreb,CROATIA osiguranje d.d., OIB 26187994862, Miramarska 22,Zagreb,JADRANSKO OSIGURANJE dioničko društvo, OIB 94472454976, Listopadska 2,Zagreb,HRVATSKE ŠUME društvo s ograničenom odgovornošću, OIB 69693144506, Ul.Ljudevita Farkaša Vukotinovića 2,Zagreb,Ivan Križanac, OIB 59878006403, Radošić 109,21230 Radošić</izvorni_sadrzaj>
    <derivirana_varijabla naziv="DomainObject.Predmet.StrankaWithAdressOIB_1">FINA ZAGREB, Albrechtova 42,10000 Zagreb,Ministarstvo financija RH, Katančićeva 5,10000 Zagreb,Mario Baković, OIB 00286962151, Vukovarska 110,21000 Split,Marija Balić, OIB 72290805711, Mihovilovići 45,21231 Klis,Jagoda Barišić, OIB 70521192864, Mike Tripala 2,21000 Split,Željka Bašić, OIB 07169375005, Hercegovačka 44,21000 Split,Ivica Bezmalinović, OIB 86454922886, Doverska 33,21000 Split,Mira Bošnjak, OIB 78244082657, Ante Anića 23,22300 Knin,Cvita Čelebija, OIB 62965683182, Klaićeva poljana 3,21000 Split,Ivan Ćosić, OIB 54220298745, Smojina 1,21000 Split,Petar Dedić, OIB 88790913719, Gospe od mira 20,21311 Stobreč,Jasminka Dimitrijević, OIB 00358134180, Benkovačka 11,21000 Split,Željka Dragović, OIB 26534171041, Omiška 24,21000 Split,Olgica Galić, OIB 73221453507, Nadbiskupa Scotija 8,21217 Kaštel Stari,Sead Hajdarević, OIB 40277328341, Mandićeva 110,21311 Stobreč,Stjepo Iličić, OIB 48022164778, Dragoševića bb,21212 Kaštel Sućurac,Ivan Ivišić, OIB 03619335303, Košute,21240 Trilj,Ivica Jakšić, OIB 00286962151, Domovinskog rata 18,21210 Solin,Ankica Karaman, OIB 96267036673, Srijane,21310 Omiš,Marica Kokeza, OIB 12838677007, Pujanke 31,21000 Split,Ivica Kolumbić, OIB 86482193765, Tršćanska 35,21000 Split,Jozo Kosor, OIB 09395371048, Matoševa 73,21210 Solin,Petar Matešić, OIB 90880603989, Babina 5,21000 Split,Marina Mijić-Krstanović, OIB 24920045998, Hercegovačka 100,21000 Split,Marija Milanović-Litre, OIB 37493537079, Otok,21238 Otok,Ivan Milin, OIB 16336491196, Vukovarska 117,21000 Split,Dijana Mužinić Goić, OIB 16629610692, Mosorska 28,21292 Srinjine,Anđelka Nejašmić, OIB 16099384203, Marušićić 17,21250 Šestanovac,Sanja Pavić, OIB 49919392034, Put Vrila 19,21311 Žrnovnica,Jure Piplica, OIB 58469928447, Hrvatskih velikana 53,21311 Žrnovnica,Davor Prižmić, OIB 89861022519, Ulica 64 10,20270 Vela Luka,Teo Prvinić, OIB 43643922140, Obala sv.Tereze 33,21430 Rogač,Sanja Renić, OIB 12704933886, Vukasova 14,21000 Split,Ivan Runtić, Duje, OIB 10663098577, Podstinice 50,21214 Kaštel Gomilica,Ivan Runtić pok. Ante, OIB 51557208848, Bunje 5,21210 Solin,Jozo Salapić, OIB 05151989474, Braće Radić 27,21210 Solin,Jasmin Stančin-Lukas, OIB 82242268412, Josipa Omašića 55,21214 Kaštel Lukšić,Ante Šućur, OIB 80771614793, Brnik 14,21000 Split,Marijana Šućur, OIB 86439775584, Vrh visoke 113,21000 Split,Jakov Šunjić, OIB 33630383643, Gizdavac bb,21203 Gizdavac,Barbara Teležar, OIB 53670263970, Starčevićeva 4,21311 Žrnovnica,Mara Tokić, OIB 95431001088, Šenoina 15,21000 Split,Renata Varvodić, OIB 41042628735, Imotska 30,21000 Split,Diana Vodanović, OIB 52048663943, Pavla Šubića 8,22211 Vodice,Ljiljanka Vojković, OIB 23489061282, Gala,21238 Otok,Nada Vukušić, OIB 56589230294, Vojka Krstulovića 4,21000 Split,Predrag Nerlović, OIB 10134701017, Luke Botića 6,21210 Solin,Veseljko Vodanović, OIB 16318266581, Ulica Pavla Šubića 8,22211 Vodice,CIVIS d.o.o. za gradjevinarstvo, trgovinu i inženjering, OIB 74066299724, Put Plokita 57,21000 Split,LAVČEVIĆ - GRADITELJSTVO društvo s ograničenom odgovornošću za graditeljstvo i trgovinu u stečaju, OIB 54872671722, Bihaćka 2,21000 Split,LAVČEVIĆ dioničko društvo za inženjering i izgradnju, OIB 71421617824, Bihaćka 2,21000 Split,Financijska agencija, OIB 85821130368, Vrtni put 3,10000 Zagreb,CROATIA osiguranje d.d., OIB 26187994862, Miramarska 22,Zagreb,JADRANSKO OSIGURANJE dioničko društvo, OIB 94472454976, Listopadska 2,Zagreb,HRVATSKE ŠUME društvo s ograničenom odgovornošću, OIB 69693144506, Ul.Ljudevita Farkaša Vukotinovića 2,Zagreb,Ivan Križanac, OIB 59878006403, Radošić 109,21230 Radošić</derivirana_varijabla>
  </DomainObject.Predmet.StrankaWithAdressOIB>
  <DomainObject.Predmet.StrankaNazivFormated>
    <izvorni_sadrzaj>FINA ZAGREB,Ministarstvo financija RH,Mario Baković,Marija Balić,Jagoda Barišić,Željka Bašić,Ivica Bezmalinović,Mira Bošnjak,Cvita Čelebija,Ivan Ćosić,Petar Dedić,Jasminka Dimitrijević,Željka Dragović,Olgica Galić,Sead Hajdarević,Stjepo Iličić,Ivan Ivišić,Ivica Jakšić,Ankica Karaman,Marica Kokeza,Ivica Kolumbić,Jozo Kosor,Petar Matešić,Marina Mijić-Krstanović,Marija Milanović-Litre,Ivan Milin,Dijana Mužinić Goić,Anđelka Nejašmić,Sanja Pavić,Jure Piplica,Davor Prižmić,Teo Prvinić,Sanja Renić,Ivan Runtić, Duje,Ivan Runtić pok. Ante,Jozo Salapić,Jasmin Stančin-Lukas,Ante Šućur,Marijana Šućur,Jakov Šunjić,Barbara Teležar,Mara Tokić,Renata Varvodić,Diana Vodanović,Ljiljanka Vojković,Nada Vukušić,Predrag Nerlović,Veseljko Vodanović,CIVIS d.o.o. za gradjevinarstvo, trgovinu i inženjering,LAVČEVIĆ - GRADITELJSTVO društvo s ograničenom odgovornošću za graditeljstvo i trgovinu u stečaju,LAVČEVIĆ dioničko društvo za inženjering i izgradnju,Financijska agencija,CROATIA osiguranje d.d.,JADRANSKO OSIGURANJE dioničko društvo,HRVATSKE ŠUME društvo s ograničenom odgovornošću,Ivan Križanac</izvorni_sadrzaj>
    <derivirana_varijabla naziv="DomainObject.Predmet.StrankaNazivFormated_1">FINA ZAGREB,Ministarstvo financija RH,Mario Baković,Marija Balić,Jagoda Barišić,Željka Bašić,Ivica Bezmalinović,Mira Bošnjak,Cvita Čelebija,Ivan Ćosić,Petar Dedić,Jasminka Dimitrijević,Željka Dragović,Olgica Galić,Sead Hajdarević,Stjepo Iličić,Ivan Ivišić,Ivica Jakšić,Ankica Karaman,Marica Kokeza,Ivica Kolumbić,Jozo Kosor,Petar Matešić,Marina Mijić-Krstanović,Marija Milanović-Litre,Ivan Milin,Dijana Mužinić Goić,Anđelka Nejašmić,Sanja Pavić,Jure Piplica,Davor Prižmić,Teo Prvinić,Sanja Renić,Ivan Runtić, Duje,Ivan Runtić pok. Ante,Jozo Salapić,Jasmin Stančin-Lukas,Ante Šućur,Marijana Šućur,Jakov Šunjić,Barbara Teležar,Mara Tokić,Renata Varvodić,Diana Vodanović,Ljiljanka Vojković,Nada Vukušić,Predrag Nerlović,Veseljko Vodanović,CIVIS d.o.o. za gradjevinarstvo, trgovinu i inženjering,LAVČEVIĆ - GRADITELJSTVO društvo s ograničenom odgovornošću za graditeljstvo i trgovinu u stečaju,LAVČEVIĆ dioničko društvo za inženjering i izgradnju,Financijska agencija,CROATIA osiguranje d.d.,JADRANSKO OSIGURANJE dioničko društvo,HRVATSKE ŠUME društvo s ograničenom odgovornošću,Ivan Križanac</derivirana_varijabla>
  </DomainObject.Predmet.StrankaNazivFormated>
  <DomainObject.Predmet.StrankaNazivFormatedOIB>
    <izvorni_sadrzaj>FINA ZAGREB,Ministarstvo financija RH,Mario Baković, OIB 00286962151,Marija Balić, OIB 72290805711,Jagoda Barišić, OIB 70521192864,Željka Bašić, OIB 07169375005,Ivica Bezmalinović, OIB 86454922886,Mira Bošnjak, OIB 78244082657,Cvita Čelebija, OIB 62965683182,Ivan Ćosić, OIB 54220298745,Petar Dedić, OIB 88790913719,Jasminka Dimitrijević, OIB 00358134180,Željka Dragović, OIB 26534171041,Olgica Galić, OIB 73221453507,Sead Hajdarević, OIB 40277328341,Stjepo Iličić, OIB 48022164778,Ivan Ivišić, OIB 03619335303,Ivica Jakšić, OIB 00286962151,Ankica Karaman, OIB 96267036673,Marica Kokeza, OIB 12838677007,Ivica Kolumbić, OIB 86482193765,Jozo Kosor, OIB 09395371048,Petar Matešić, OIB 90880603989,Marina Mijić-Krstanović, OIB 24920045998,Marija Milanović-Litre, OIB 37493537079,Ivan Milin, OIB 16336491196,Dijana Mužinić Goić, OIB 16629610692,Anđelka Nejašmić, OIB 16099384203,Sanja Pavić, OIB 49919392034,Jure Piplica, OIB 58469928447,Davor Prižmić, OIB 89861022519,Teo Prvinić, OIB 43643922140,Sanja Renić, OIB 12704933886,Ivan Runtić, Duje, OIB 10663098577,Ivan Runtić pok. Ante, OIB 51557208848,Jozo Salapić, OIB 05151989474,Jasmin Stančin-Lukas, OIB 82242268412,Ante Šućur, OIB 80771614793,Marijana Šućur, OIB 86439775584,Jakov Šunjić, OIB 33630383643,Barbara Teležar, OIB 53670263970,Mara Tokić, OIB 95431001088,Renata Varvodić, OIB 41042628735,Diana Vodanović, OIB 52048663943,Ljiljanka Vojković, OIB 23489061282,Nada Vukušić, OIB 56589230294,Predrag Nerlović, OIB 10134701017,Veseljko Vodanović, OIB 16318266581,CIVIS d.o.o. za gradjevinarstvo, trgovinu i inženjering, OIB 74066299724,LAVČEVIĆ - GRADITELJSTVO društvo s ograničenom odgovornošću za graditeljstvo i trgovinu u stečaju, OIB 54872671722,LAVČEVIĆ dioničko društvo za inženjering i izgradnju, OIB 71421617824,Financijska agencija, OIB 85821130368,CROATIA osiguranje d.d., OIB 26187994862,JADRANSKO OSIGURANJE dioničko društvo, OIB 94472454976,HRVATSKE ŠUME društvo s ograničenom odgovornošću, OIB 69693144506,Ivan Križanac, OIB 59878006403</izvorni_sadrzaj>
    <derivirana_varijabla naziv="DomainObject.Predmet.StrankaNazivFormatedOIB_1">FINA ZAGREB,Ministarstvo financija RH,Mario Baković, OIB 00286962151,Marija Balić, OIB 72290805711,Jagoda Barišić, OIB 70521192864,Željka Bašić, OIB 07169375005,Ivica Bezmalinović, OIB 86454922886,Mira Bošnjak, OIB 78244082657,Cvita Čelebija, OIB 62965683182,Ivan Ćosić, OIB 54220298745,Petar Dedić, OIB 88790913719,Jasminka Dimitrijević, OIB 00358134180,Željka Dragović, OIB 26534171041,Olgica Galić, OIB 73221453507,Sead Hajdarević, OIB 40277328341,Stjepo Iličić, OIB 48022164778,Ivan Ivišić, OIB 03619335303,Ivica Jakšić, OIB 00286962151,Ankica Karaman, OIB 96267036673,Marica Kokeza, OIB 12838677007,Ivica Kolumbić, OIB 86482193765,Jozo Kosor, OIB 09395371048,Petar Matešić, OIB 90880603989,Marina Mijić-Krstanović, OIB 24920045998,Marija Milanović-Litre, OIB 37493537079,Ivan Milin, OIB 16336491196,Dijana Mužinić Goić, OIB 16629610692,Anđelka Nejašmić, OIB 16099384203,Sanja Pavić, OIB 49919392034,Jure Piplica, OIB 58469928447,Davor Prižmić, OIB 89861022519,Teo Prvinić, OIB 43643922140,Sanja Renić, OIB 12704933886,Ivan Runtić, Duje, OIB 10663098577,Ivan Runtić pok. Ante, OIB 51557208848,Jozo Salapić, OIB 05151989474,Jasmin Stančin-Lukas, OIB 82242268412,Ante Šućur, OIB 80771614793,Marijana Šućur, OIB 86439775584,Jakov Šunjić, OIB 33630383643,Barbara Teležar, OIB 53670263970,Mara Tokić, OIB 95431001088,Renata Varvodić, OIB 41042628735,Diana Vodanović, OIB 52048663943,Ljiljanka Vojković, OIB 23489061282,Nada Vukušić, OIB 56589230294,Predrag Nerlović, OIB 10134701017,Veseljko Vodanović, OIB 16318266581,CIVIS d.o.o. za gradjevinarstvo, trgovinu i inženjering, OIB 74066299724,LAVČEVIĆ - GRADITELJSTVO društvo s ograničenom odgovornošću za graditeljstvo i trgovinu u stečaju, OIB 54872671722,LAVČEVIĆ dioničko društvo za inženjering i izgradnju, OIB 71421617824,Financijska agencija, OIB 85821130368,CROATIA osiguranje d.d., OIB 26187994862,JADRANSKO OSIGURANJE dioničko društvo, OIB 94472454976,HRVATSKE ŠUME društvo s ograničenom odgovornošću, OIB 69693144506,Ivan Križanac, OIB 59878006403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Ministarstvo financija RH zastupanog po punomoćniku Županijsko državno odvjetništvo u Splitu</item>
      <item>Mario Baković</item>
      <item>Marija Balić</item>
      <item>Jagoda Barišić</item>
      <item>Željka Bašić</item>
      <item>Ivica Bezmalinović</item>
      <item>Mira Bošnjak</item>
      <item>Cvita Čelebija</item>
      <item>Ivan Ćosić</item>
      <item>Petar Dedić</item>
      <item>Jasminka Dimitrijević</item>
      <item>Željka Dragović</item>
      <item>Olgica Galić</item>
      <item>Sead Hajdarević</item>
      <item>Stjepo Iličić</item>
      <item>Ivan Ivišić</item>
      <item>Ivica Jakšić</item>
      <item>Ankica Karaman</item>
      <item>Marica Kokeza</item>
      <item>Ivica Kolumbić</item>
      <item>Jozo Kosor</item>
      <item>Petar Matešić</item>
      <item>Marina Mijić-Krstanović</item>
      <item>Marija Milanović-Litre</item>
      <item>Ivan Milin</item>
      <item>Dijana Mužinić Goić</item>
      <item>Anđelka Nejašmić</item>
      <item>Sanja Pavić</item>
      <item>Jure Piplica</item>
      <item>Davor Prižmić</item>
      <item>Teo Prvinić</item>
      <item>Sanja Renić</item>
      <item>Ivan Runtić, Duje zastupanog po punomoćniku Milan Remetin</item>
      <item>Ivan Runtić pok. Ante</item>
      <item>Jozo Salapić</item>
      <item>Jasmin Stančin-Lukas</item>
      <item>Ante Šućur</item>
      <item>Marijana Šućur</item>
      <item>Jakov Šunjić</item>
      <item>Barbara Teležar</item>
      <item>Mara Tokić</item>
      <item>Renata Varvodić</item>
      <item>Diana Vodanović</item>
      <item>Ljiljanka Vojković</item>
      <item>Nada Vukušić</item>
      <item>Predrag Nerlović zastupanog po punomoćniku Miroslav Šarić; Miroslav Šarić</item>
      <item>Veseljko Vodanović</item>
      <item>CIVIS d.o.o. za gradjevinarstvo, trgovinu i inženjering</item>
      <item>LAVČEVIĆ - GRADITELJSTVO društvo s ograničenom odgovornošću za graditeljstvo i trgovinu u stečaju</item>
      <item>LAVČEVIĆ dioničko društvo za inženjering i izgradnju</item>
      <item>Financijska agencija</item>
      <item>CROATIA osiguranje d.d.</item>
      <item>JADRANSKO OSIGURANJE dioničko društvo</item>
      <item>HRVATSKE ŠUME društvo s ograničenom odgovornošću zastupanog po punomoćniku Odvjetničko društvo KLIŠANIN &amp; PARTNERI društvo s ograničenom odgovornošću</item>
      <item>Ivan Križanac</item>
    </izvorni_sadrzaj>
    <derivirana_varijabla naziv="DomainObject.Predmet.StrankaListFormated_1">
      <item>FINA ZAGREB</item>
      <item>Ministarstvo financija RH zastupanog po punomoćniku Županijsko državno odvjetništvo u Splitu</item>
      <item>Mario Baković</item>
      <item>Marija Balić</item>
      <item>Jagoda Barišić</item>
      <item>Željka Bašić</item>
      <item>Ivica Bezmalinović</item>
      <item>Mira Bošnjak</item>
      <item>Cvita Čelebija</item>
      <item>Ivan Ćosić</item>
      <item>Petar Dedić</item>
      <item>Jasminka Dimitrijević</item>
      <item>Željka Dragović</item>
      <item>Olgica Galić</item>
      <item>Sead Hajdarević</item>
      <item>Stjepo Iličić</item>
      <item>Ivan Ivišić</item>
      <item>Ivica Jakšić</item>
      <item>Ankica Karaman</item>
      <item>Marica Kokeza</item>
      <item>Ivica Kolumbić</item>
      <item>Jozo Kosor</item>
      <item>Petar Matešić</item>
      <item>Marina Mijić-Krstanović</item>
      <item>Marija Milanović-Litre</item>
      <item>Ivan Milin</item>
      <item>Dijana Mužinić Goić</item>
      <item>Anđelka Nejašmić</item>
      <item>Sanja Pavić</item>
      <item>Jure Piplica</item>
      <item>Davor Prižmić</item>
      <item>Teo Prvinić</item>
      <item>Sanja Renić</item>
      <item>Ivan Runtić, Duje zastupanog po punomoćniku Milan Remetin</item>
      <item>Ivan Runtić pok. Ante</item>
      <item>Jozo Salapić</item>
      <item>Jasmin Stančin-Lukas</item>
      <item>Ante Šućur</item>
      <item>Marijana Šućur</item>
      <item>Jakov Šunjić</item>
      <item>Barbara Teležar</item>
      <item>Mara Tokić</item>
      <item>Renata Varvodić</item>
      <item>Diana Vodanović</item>
      <item>Ljiljanka Vojković</item>
      <item>Nada Vukušić</item>
      <item>Predrag Nerlović zastupanog po punomoćniku Miroslav Šarić; Miroslav Šarić</item>
      <item>Veseljko Vodanović</item>
      <item>CIVIS d.o.o. za gradjevinarstvo, trgovinu i inženjering</item>
      <item>LAVČEVIĆ - GRADITELJSTVO društvo s ograničenom odgovornošću za graditeljstvo i trgovinu u stečaju</item>
      <item>LAVČEVIĆ dioničko društvo za inženjering i izgradnju</item>
      <item>Financijska agencija</item>
      <item>CROATIA osiguranje d.d.</item>
      <item>JADRANSKO OSIGURANJE dioničko društvo</item>
      <item>HRVATSKE ŠUME društvo s ograničenom odgovornošću zastupanog po punomoćniku Odvjetničko društvo KLIŠANIN &amp; PARTNERI društvo s ograničenom odgovornošću</item>
      <item>Ivan Križanac</item>
    </derivirana_varijabla>
  </DomainObject.Predmet.StrankaListFormated>
  <DomainObject.Predmet.StrankaListFormatedOIB>
    <izvorni_sadrzaj>
      <item>FINA ZAGREB</item>
      <item>Ministarstvo financija RH zastupanog po punomoćniku Županijsko državno odvjetništvo u Splitu</item>
      <item>Mario Baković, OIB 00286962151</item>
      <item>Marija Balić, OIB 72290805711</item>
      <item>Jagoda Barišić, OIB 70521192864</item>
      <item>Željka Bašić, OIB 07169375005</item>
      <item>Ivica Bezmalinović, OIB 86454922886</item>
      <item>Mira Bošnjak, OIB 78244082657</item>
      <item>Cvita Čelebija, OIB 62965683182</item>
      <item>Ivan Ćosić, OIB 54220298745</item>
      <item>Petar Dedić, OIB 88790913719</item>
      <item>Jasminka Dimitrijević, OIB 00358134180</item>
      <item>Željka Dragović, OIB 26534171041</item>
      <item>Olgica Galić, OIB 73221453507</item>
      <item>Sead Hajdarević, OIB 40277328341</item>
      <item>Stjepo Iličić, OIB 48022164778</item>
      <item>Ivan Ivišić, OIB 03619335303</item>
      <item>Ivica Jakšić, OIB 00286962151</item>
      <item>Ankica Karaman, OIB 96267036673</item>
      <item>Marica Kokeza, OIB 12838677007</item>
      <item>Ivica Kolumbić, OIB 86482193765</item>
      <item>Jozo Kosor, OIB 09395371048</item>
      <item>Petar Matešić, OIB 90880603989</item>
      <item>Marina Mijić-Krstanović, OIB 24920045998</item>
      <item>Marija Milanović-Litre, OIB 37493537079</item>
      <item>Ivan Milin, OIB 16336491196</item>
      <item>Dijana Mužinić Goić, OIB 16629610692</item>
      <item>Anđelka Nejašmić, OIB 16099384203</item>
      <item>Sanja Pavić, OIB 49919392034</item>
      <item>Jure Piplica, OIB 58469928447</item>
      <item>Davor Prižmić, OIB 89861022519</item>
      <item>Teo Prvinić, OIB 43643922140</item>
      <item>Sanja Renić, OIB 12704933886</item>
      <item>Ivan Runtić, Duje, OIB 10663098577 zastupanog po punomoćniku Milan Remetin</item>
      <item>Ivan Runtić pok. Ante, OIB 51557208848</item>
      <item>Jozo Salapić, OIB 05151989474</item>
      <item>Jasmin Stančin-Lukas, OIB 82242268412</item>
      <item>Ante Šućur, OIB 80771614793</item>
      <item>Marijana Šućur, OIB 86439775584</item>
      <item>Jakov Šunjić, OIB 33630383643</item>
      <item>Barbara Teležar, OIB 53670263970</item>
      <item>Mara Tokić, OIB 95431001088</item>
      <item>Renata Varvodić, OIB 41042628735</item>
      <item>Diana Vodanović, OIB 52048663943</item>
      <item>Ljiljanka Vojković, OIB 23489061282</item>
      <item>Nada Vukušić, OIB 56589230294</item>
      <item>Predrag Nerlović, OIB 10134701017 zastupanog po punomoćniku Miroslav Šarić; Miroslav Šarić</item>
      <item>Veseljko Vodanović, OIB 16318266581</item>
      <item>CIVIS d.o.o. za gradjevinarstvo, trgovinu i inženjering, OIB 74066299724</item>
      <item>LAVČEVIĆ - GRADITELJSTVO društvo s ograničenom odgovornošću za graditeljstvo i trgovinu u stečaju, OIB 54872671722</item>
      <item>LAVČEVIĆ dioničko društvo za inženjering i izgradnju, OIB 71421617824</item>
      <item>Financijska agencija, OIB 85821130368</item>
      <item>CROATIA osiguranje d.d., OIB 26187994862</item>
      <item>JADRANSKO OSIGURANJE dioničko društvo, OIB 94472454976</item>
      <item>HRVATSKE ŠUME društvo s ograničenom odgovornošću, OIB 69693144506 zastupanog po punomoćniku Odvjetničko društvo KLIŠANIN &amp; PARTNERI društvo s ograničenom odgovornošću</item>
      <item>Ivan Križanac, OIB 59878006403</item>
    </izvorni_sadrzaj>
    <derivirana_varijabla naziv="DomainObject.Predmet.StrankaListFormatedOIB_1">
      <item>FINA ZAGREB</item>
      <item>Ministarstvo financija RH zastupanog po punomoćniku Županijsko državno odvjetništvo u Splitu</item>
      <item>Mario Baković, OIB 00286962151</item>
      <item>Marija Balić, OIB 72290805711</item>
      <item>Jagoda Barišić, OIB 70521192864</item>
      <item>Željka Bašić, OIB 07169375005</item>
      <item>Ivica Bezmalinović, OIB 86454922886</item>
      <item>Mira Bošnjak, OIB 78244082657</item>
      <item>Cvita Čelebija, OIB 62965683182</item>
      <item>Ivan Ćosić, OIB 54220298745</item>
      <item>Petar Dedić, OIB 88790913719</item>
      <item>Jasminka Dimitrijević, OIB 00358134180</item>
      <item>Željka Dragović, OIB 26534171041</item>
      <item>Olgica Galić, OIB 73221453507</item>
      <item>Sead Hajdarević, OIB 40277328341</item>
      <item>Stjepo Iličić, OIB 48022164778</item>
      <item>Ivan Ivišić, OIB 03619335303</item>
      <item>Ivica Jakšić, OIB 00286962151</item>
      <item>Ankica Karaman, OIB 96267036673</item>
      <item>Marica Kokeza, OIB 12838677007</item>
      <item>Ivica Kolumbić, OIB 86482193765</item>
      <item>Jozo Kosor, OIB 09395371048</item>
      <item>Petar Matešić, OIB 90880603989</item>
      <item>Marina Mijić-Krstanović, OIB 24920045998</item>
      <item>Marija Milanović-Litre, OIB 37493537079</item>
      <item>Ivan Milin, OIB 16336491196</item>
      <item>Dijana Mužinić Goić, OIB 16629610692</item>
      <item>Anđelka Nejašmić, OIB 16099384203</item>
      <item>Sanja Pavić, OIB 49919392034</item>
      <item>Jure Piplica, OIB 58469928447</item>
      <item>Davor Prižmić, OIB 89861022519</item>
      <item>Teo Prvinić, OIB 43643922140</item>
      <item>Sanja Renić, OIB 12704933886</item>
      <item>Ivan Runtić, Duje, OIB 10663098577 zastupanog po punomoćniku Milan Remetin</item>
      <item>Ivan Runtić pok. Ante, OIB 51557208848</item>
      <item>Jozo Salapić, OIB 05151989474</item>
      <item>Jasmin Stančin-Lukas, OIB 82242268412</item>
      <item>Ante Šućur, OIB 80771614793</item>
      <item>Marijana Šućur, OIB 86439775584</item>
      <item>Jakov Šunjić, OIB 33630383643</item>
      <item>Barbara Teležar, OIB 53670263970</item>
      <item>Mara Tokić, OIB 95431001088</item>
      <item>Renata Varvodić, OIB 41042628735</item>
      <item>Diana Vodanović, OIB 52048663943</item>
      <item>Ljiljanka Vojković, OIB 23489061282</item>
      <item>Nada Vukušić, OIB 56589230294</item>
      <item>Predrag Nerlović, OIB 10134701017 zastupanog po punomoćniku Miroslav Šarić; Miroslav Šarić</item>
      <item>Veseljko Vodanović, OIB 16318266581</item>
      <item>CIVIS d.o.o. za gradjevinarstvo, trgovinu i inženjering, OIB 74066299724</item>
      <item>LAVČEVIĆ - GRADITELJSTVO društvo s ograničenom odgovornošću za graditeljstvo i trgovinu u stečaju, OIB 54872671722</item>
      <item>LAVČEVIĆ dioničko društvo za inženjering i izgradnju, OIB 71421617824</item>
      <item>Financijska agencija, OIB 85821130368</item>
      <item>CROATIA osiguranje d.d., OIB 26187994862</item>
      <item>JADRANSKO OSIGURANJE dioničko društvo, OIB 94472454976</item>
      <item>HRVATSKE ŠUME društvo s ograničenom odgovornošću, OIB 69693144506 zastupanog po punomoćniku Odvjetničko društvo KLIŠANIN &amp; PARTNERI društvo s ograničenom odgovornošću</item>
      <item>Ivan Križanac, OIB 59878006403</item>
    </derivirana_varijabla>
  </DomainObject.Predmet.StrankaListFormatedOIB>
  <DomainObject.Predmet.StrankaListFormatedWithAdress>
    <izvorni_sadrzaj>
      <item>FINA ZAGREB, Albrechtova 42, 10000 Zagreb</item>
      <item>Ministarstvo financija RH, Katančićeva 5, 10000 Zagreb zastupanog po punomoćniku Županijsko državno odvjetništvo u Splitu</item>
      <item>Mario Baković, Vukovarska 110, 21000 Split</item>
      <item>Marija Balić, Mihovilovići 45, 21231 Klis</item>
      <item>Jagoda Barišić, Mike Tripala 2, 21000 Split</item>
      <item>Željka Bašić, Hercegovačka 44, 21000 Split</item>
      <item>Ivica Bezmalinović, Doverska 33, 21000 Split</item>
      <item>Mira Bošnjak, Ante Anića 23, 22300 Knin</item>
      <item>Cvita Čelebija, Klaićeva poljana 3, 21000 Split</item>
      <item>Ivan Ćosić, Smojina 1, 21000 Split</item>
      <item>Petar Dedić, Gospe od mira 20, 21311 Stobreč</item>
      <item>Jasminka Dimitrijević, Benkovačka 11, 21000 Split</item>
      <item>Željka Dragović, Omiška 24, 21000 Split</item>
      <item>Olgica Galić, Nadbiskupa Scotija 8, 21217 Kaštel Stari</item>
      <item>Sead Hajdarević, Mandićeva 110, 21311 Stobreč</item>
      <item>Stjepo Iličić, Dragoševića bb, 21212 Kaštel Sućurac</item>
      <item>Ivan Ivišić, Košute, 21240 Trilj</item>
      <item>Ivica Jakšić, Domovinskog rata 18, 21210 Solin</item>
      <item>Ankica Karaman, Srijane, 21310 Omiš</item>
      <item>Marica Kokeza, Pujanke 31, 21000 Split</item>
      <item>Ivica Kolumbić, Tršćanska 35, 21000 Split</item>
      <item>Jozo Kosor, Matoševa 73, 21210 Solin</item>
      <item>Petar Matešić, Babina 5, 21000 Split</item>
      <item>Marina Mijić-Krstanović, Hercegovačka 100, 21000 Split</item>
      <item>Marija Milanović-Litre, Otok, 21238 Otok</item>
      <item>Ivan Milin, Vukovarska 117, 21000 Split</item>
      <item>Dijana Mužinić Goić, Mosorska 28, 21292 Srinjine</item>
      <item>Anđelka Nejašmić, Marušićić 17, 21250 Šestanovac</item>
      <item>Sanja Pavić, Put Vrila 19, 21311 Žrnovnica</item>
      <item>Jure Piplica, Hrvatskih velikana 53, 21311 Žrnovnica</item>
      <item>Davor Prižmić, Ulica 64 10, 20270 Vela Luka</item>
      <item>Teo Prvinić, Obala sv.Tereze 33, 21430 Rogač</item>
      <item>Sanja Renić, Vukasova 14, 21000 Split</item>
      <item>Ivan Runtić, Duje, Podstinice 50, 21214 Kaštel Gomilica zastupanog po punomoćniku Milan Remetin</item>
      <item>Ivan Runtić pok. Ante, Bunje 5, 21210 Solin</item>
      <item>Jozo Salapić, Braće Radić 27, 21210 Solin</item>
      <item>Jasmin Stančin-Lukas, Josipa Omašića 55, 21214 Kaštel Lukšić</item>
      <item>Ante Šućur, Brnik 14, 21000 Split</item>
      <item>Marijana Šućur, Vrh visoke 113, 21000 Split</item>
      <item>Jakov Šunjić, Gizdavac bb, 21203 Gizdavac</item>
      <item>Barbara Teležar, Starčevićeva 4, 21311 Žrnovnica</item>
      <item>Mara Tokić, Šenoina 15, 21000 Split</item>
      <item>Renata Varvodić, Imotska 30, 21000 Split</item>
      <item>Diana Vodanović, Pavla Šubića 8, 22211 Vodice</item>
      <item>Ljiljanka Vojković, Gala, 21238 Otok</item>
      <item>Nada Vukušić, Vojka Krstulovića 4, 21000 Split</item>
      <item>Predrag Nerlović, Luke Botića 6, 21210 Solin zastupanog po punomoćniku Miroslav Šarić; Miroslav Šarić</item>
      <item>Veseljko Vodanović, Ulica Pavla Šubića 8, 22211 Vodice</item>
      <item>CIVIS d.o.o. za gradjevinarstvo, trgovinu i inženjering, Put Plokita 57, 21000 Split</item>
      <item>LAVČEVIĆ - GRADITELJSTVO društvo s ograničenom odgovornošću za graditeljstvo i trgovinu u stečaju, Bihaćka 2, 21000 Split</item>
      <item>LAVČEVIĆ dioničko društvo za inženjering i izgradnju, Bihaćka 2, 21000 Split</item>
      <item>Financijska agencija, Vrtni put 3, 10000 Zagreb</item>
      <item>CROATIA osiguranje d.d., Miramarska 22, Zagreb</item>
      <item>JADRANSKO OSIGURANJE dioničko društvo, Listopadska 2, Zagreb</item>
      <item>HRVATSKE ŠUME društvo s ograničenom odgovornošću, Ul.Ljudevita Farkaša Vukotinovića 2, Zagreb zastupanog po punomoćniku Odvjetničko društvo KLIŠANIN &amp; PARTNERI društvo s ograničenom odgovornošću</item>
      <item>Ivan Križanac, Radošić 109, 21230 Radošić</item>
    </izvorni_sadrzaj>
    <derivirana_varijabla naziv="DomainObject.Predmet.StrankaListFormatedWithAdress_1">
      <item>FINA ZAGREB, Albrechtova 42, 10000 Zagreb</item>
      <item>Ministarstvo financija RH, Katančićeva 5, 10000 Zagreb zastupanog po punomoćniku Županijsko državno odvjetništvo u Splitu</item>
      <item>Mario Baković, Vukovarska 110, 21000 Split</item>
      <item>Marija Balić, Mihovilovići 45, 21231 Klis</item>
      <item>Jagoda Barišić, Mike Tripala 2, 21000 Split</item>
      <item>Željka Bašić, Hercegovačka 44, 21000 Split</item>
      <item>Ivica Bezmalinović, Doverska 33, 21000 Split</item>
      <item>Mira Bošnjak, Ante Anića 23, 22300 Knin</item>
      <item>Cvita Čelebija, Klaićeva poljana 3, 21000 Split</item>
      <item>Ivan Ćosić, Smojina 1, 21000 Split</item>
      <item>Petar Dedić, Gospe od mira 20, 21311 Stobreč</item>
      <item>Jasminka Dimitrijević, Benkovačka 11, 21000 Split</item>
      <item>Željka Dragović, Omiška 24, 21000 Split</item>
      <item>Olgica Galić, Nadbiskupa Scotija 8, 21217 Kaštel Stari</item>
      <item>Sead Hajdarević, Mandićeva 110, 21311 Stobreč</item>
      <item>Stjepo Iličić, Dragoševića bb, 21212 Kaštel Sućurac</item>
      <item>Ivan Ivišić, Košute, 21240 Trilj</item>
      <item>Ivica Jakšić, Domovinskog rata 18, 21210 Solin</item>
      <item>Ankica Karaman, Srijane, 21310 Omiš</item>
      <item>Marica Kokeza, Pujanke 31, 21000 Split</item>
      <item>Ivica Kolumbić, Tršćanska 35, 21000 Split</item>
      <item>Jozo Kosor, Matoševa 73, 21210 Solin</item>
      <item>Petar Matešić, Babina 5, 21000 Split</item>
      <item>Marina Mijić-Krstanović, Hercegovačka 100, 21000 Split</item>
      <item>Marija Milanović-Litre, Otok, 21238 Otok</item>
      <item>Ivan Milin, Vukovarska 117, 21000 Split</item>
      <item>Dijana Mužinić Goić, Mosorska 28, 21292 Srinjine</item>
      <item>Anđelka Nejašmić, Marušićić 17, 21250 Šestanovac</item>
      <item>Sanja Pavić, Put Vrila 19, 21311 Žrnovnica</item>
      <item>Jure Piplica, Hrvatskih velikana 53, 21311 Žrnovnica</item>
      <item>Davor Prižmić, Ulica 64 10, 20270 Vela Luka</item>
      <item>Teo Prvinić, Obala sv.Tereze 33, 21430 Rogač</item>
      <item>Sanja Renić, Vukasova 14, 21000 Split</item>
      <item>Ivan Runtić, Duje, Podstinice 50, 21214 Kaštel Gomilica zastupanog po punomoćniku Milan Remetin</item>
      <item>Ivan Runtić pok. Ante, Bunje 5, 21210 Solin</item>
      <item>Jozo Salapić, Braće Radić 27, 21210 Solin</item>
      <item>Jasmin Stančin-Lukas, Josipa Omašića 55, 21214 Kaštel Lukšić</item>
      <item>Ante Šućur, Brnik 14, 21000 Split</item>
      <item>Marijana Šućur, Vrh visoke 113, 21000 Split</item>
      <item>Jakov Šunjić, Gizdavac bb, 21203 Gizdavac</item>
      <item>Barbara Teležar, Starčevićeva 4, 21311 Žrnovnica</item>
      <item>Mara Tokić, Šenoina 15, 21000 Split</item>
      <item>Renata Varvodić, Imotska 30, 21000 Split</item>
      <item>Diana Vodanović, Pavla Šubića 8, 22211 Vodice</item>
      <item>Ljiljanka Vojković, Gala, 21238 Otok</item>
      <item>Nada Vukušić, Vojka Krstulovića 4, 21000 Split</item>
      <item>Predrag Nerlović, Luke Botića 6, 21210 Solin zastupanog po punomoćniku Miroslav Šarić; Miroslav Šarić</item>
      <item>Veseljko Vodanović, Ulica Pavla Šubića 8, 22211 Vodice</item>
      <item>CIVIS d.o.o. za gradjevinarstvo, trgovinu i inženjering, Put Plokita 57, 21000 Split</item>
      <item>LAVČEVIĆ - GRADITELJSTVO društvo s ograničenom odgovornošću za graditeljstvo i trgovinu u stečaju, Bihaćka 2, 21000 Split</item>
      <item>LAVČEVIĆ dioničko društvo za inženjering i izgradnju, Bihaćka 2, 21000 Split</item>
      <item>Financijska agencija, Vrtni put 3, 10000 Zagreb</item>
      <item>CROATIA osiguranje d.d., Miramarska 22, Zagreb</item>
      <item>JADRANSKO OSIGURANJE dioničko društvo, Listopadska 2, Zagreb</item>
      <item>HRVATSKE ŠUME društvo s ograničenom odgovornošću, Ul.Ljudevita Farkaša Vukotinovića 2, Zagreb zastupanog po punomoćniku Odvjetničko društvo KLIŠANIN &amp; PARTNERI društvo s ograničenom odgovornošću</item>
      <item>Ivan Križanac, Radošić 109, 21230 Radošić</item>
    </derivirana_varijabla>
  </DomainObject.Predmet.StrankaListFormatedWithAdress>
  <DomainObject.Predmet.StrankaListFormatedWithAdressOIB>
    <izvorni_sadrzaj>
      <item>FINA ZAGREB, Albrechtova 42, 10000 Zagreb</item>
      <item>Ministarstvo financija RH, Katančićeva 5, 10000 Zagreb zastupanog po punomoćniku Županijsko državno odvjetništvo u Splitu</item>
      <item>Mario Baković, OIB 00286962151, Vukovarska 110, 21000 Split</item>
      <item>Marija Balić, OIB 72290805711, Mihovilovići 45, 21231 Klis</item>
      <item>Jagoda Barišić, OIB 70521192864, Mike Tripala 2, 21000 Split</item>
      <item>Željka Bašić, OIB 07169375005, Hercegovačka 44, 21000 Split</item>
      <item>Ivica Bezmalinović, OIB 86454922886, Doverska 33, 21000 Split</item>
      <item>Mira Bošnjak, OIB 78244082657, Ante Anića 23, 22300 Knin</item>
      <item>Cvita Čelebija, OIB 62965683182, Klaićeva poljana 3, 21000 Split</item>
      <item>Ivan Ćosić, OIB 54220298745, Smojina 1, 21000 Split</item>
      <item>Petar Dedić, OIB 88790913719, Gospe od mira 20, 21311 Stobreč</item>
      <item>Jasminka Dimitrijević, OIB 00358134180, Benkovačka 11, 21000 Split</item>
      <item>Željka Dragović, OIB 26534171041, Omiška 24, 21000 Split</item>
      <item>Olgica Galić, OIB 73221453507, Nadbiskupa Scotija 8, 21217 Kaštel Stari</item>
      <item>Sead Hajdarević, OIB 40277328341, Mandićeva 110, 21311 Stobreč</item>
      <item>Stjepo Iličić, OIB 48022164778, Dragoševića bb, 21212 Kaštel Sućurac</item>
      <item>Ivan Ivišić, OIB 03619335303, Košute, 21240 Trilj</item>
      <item>Ivica Jakšić, OIB 00286962151, Domovinskog rata 18, 21210 Solin</item>
      <item>Ankica Karaman, OIB 96267036673, Srijane, 21310 Omiš</item>
      <item>Marica Kokeza, OIB 12838677007, Pujanke 31, 21000 Split</item>
      <item>Ivica Kolumbić, OIB 86482193765, Tršćanska 35, 21000 Split</item>
      <item>Jozo Kosor, OIB 09395371048, Matoševa 73, 21210 Solin</item>
      <item>Petar Matešić, OIB 90880603989, Babina 5, 21000 Split</item>
      <item>Marina Mijić-Krstanović, OIB 24920045998, Hercegovačka 100, 21000 Split</item>
      <item>Marija Milanović-Litre, OIB 37493537079, Otok, 21238 Otok</item>
      <item>Ivan Milin, OIB 16336491196, Vukovarska 117, 21000 Split</item>
      <item>Dijana Mužinić Goić, OIB 16629610692, Mosorska 28, 21292 Srinjine</item>
      <item>Anđelka Nejašmić, OIB 16099384203, Marušićić 17, 21250 Šestanovac</item>
      <item>Sanja Pavić, OIB 49919392034, Put Vrila 19, 21311 Žrnovnica</item>
      <item>Jure Piplica, OIB 58469928447, Hrvatskih velikana 53, 21311 Žrnovnica</item>
      <item>Davor Prižmić, OIB 89861022519, Ulica 64 10, 20270 Vela Luka</item>
      <item>Teo Prvinić, OIB 43643922140, Obala sv.Tereze 33, 21430 Rogač</item>
      <item>Sanja Renić, OIB 12704933886, Vukasova 14, 21000 Split</item>
      <item>Ivan Runtić, Duje, OIB 10663098577, Podstinice 50, 21214 Kaštel Gomilica zastupanog po punomoćniku Milan Remetin</item>
      <item>Ivan Runtić pok. Ante, OIB 51557208848, Bunje 5, 21210 Solin</item>
      <item>Jozo Salapić, OIB 05151989474, Braće Radić 27, 21210 Solin</item>
      <item>Jasmin Stančin-Lukas, OIB 82242268412, Josipa Omašića 55, 21214 Kaštel Lukšić</item>
      <item>Ante Šućur, OIB 80771614793, Brnik 14, 21000 Split</item>
      <item>Marijana Šućur, OIB 86439775584, Vrh visoke 113, 21000 Split</item>
      <item>Jakov Šunjić, OIB 33630383643, Gizdavac bb, 21203 Gizdavac</item>
      <item>Barbara Teležar, OIB 53670263970, Starčevićeva 4, 21311 Žrnovnica</item>
      <item>Mara Tokić, OIB 95431001088, Šenoina 15, 21000 Split</item>
      <item>Renata Varvodić, OIB 41042628735, Imotska 30, 21000 Split</item>
      <item>Diana Vodanović, OIB 52048663943, Pavla Šubića 8, 22211 Vodice</item>
      <item>Ljiljanka Vojković, OIB 23489061282, Gala, 21238 Otok</item>
      <item>Nada Vukušić, OIB 56589230294, Vojka Krstulovića 4, 21000 Split</item>
      <item>Predrag Nerlović, OIB 10134701017, Luke Botića 6, 21210 Solin zastupanog po punomoćniku Miroslav Šarić; Miroslav Šarić</item>
      <item>Veseljko Vodanović, OIB 16318266581, Ulica Pavla Šubića 8, 22211 Vodice</item>
      <item>CIVIS d.o.o. za gradjevinarstvo, trgovinu i inženjering, OIB 74066299724, Put Plokita 57, 21000 Split</item>
      <item>LAVČEVIĆ - GRADITELJSTVO društvo s ograničenom odgovornošću za graditeljstvo i trgovinu u stečaju, OIB 54872671722, Bihaćka 2, 21000 Split</item>
      <item>LAVČEVIĆ dioničko društvo za inženjering i izgradnju, OIB 71421617824, Bihaćka 2, 21000 Split</item>
      <item>Financijska agencija, OIB 85821130368, Vrtni put 3, 10000 Zagreb</item>
      <item>CROATIA osiguranje d.d., OIB 26187994862, Miramarska 22, Zagreb</item>
      <item>JADRANSKO OSIGURANJE dioničko društvo, OIB 94472454976, Listopadska 2, Zagreb</item>
      <item>HRVATSKE ŠUME društvo s ograničenom odgovornošću, OIB 69693144506, Ul.Ljudevita Farkaša Vukotinovića 2, Zagreb zastupanog po punomoćniku Odvjetničko društvo KLIŠANIN &amp; PARTNERI društvo s ograničenom odgovornošću</item>
      <item>Ivan Križanac, OIB 59878006403, Radošić 109, 21230 Radošić</item>
    </izvorni_sadrzaj>
    <derivirana_varijabla naziv="DomainObject.Predmet.StrankaListFormatedWithAdressOIB_1">
      <item>FINA ZAGREB, Albrechtova 42, 10000 Zagreb</item>
      <item>Ministarstvo financija RH, Katančićeva 5, 10000 Zagreb zastupanog po punomoćniku Županijsko državno odvjetništvo u Splitu</item>
      <item>Mario Baković, OIB 00286962151, Vukovarska 110, 21000 Split</item>
      <item>Marija Balić, OIB 72290805711, Mihovilovići 45, 21231 Klis</item>
      <item>Jagoda Barišić, OIB 70521192864, Mike Tripala 2, 21000 Split</item>
      <item>Željka Bašić, OIB 07169375005, Hercegovačka 44, 21000 Split</item>
      <item>Ivica Bezmalinović, OIB 86454922886, Doverska 33, 21000 Split</item>
      <item>Mira Bošnjak, OIB 78244082657, Ante Anića 23, 22300 Knin</item>
      <item>Cvita Čelebija, OIB 62965683182, Klaićeva poljana 3, 21000 Split</item>
      <item>Ivan Ćosić, OIB 54220298745, Smojina 1, 21000 Split</item>
      <item>Petar Dedić, OIB 88790913719, Gospe od mira 20, 21311 Stobreč</item>
      <item>Jasminka Dimitrijević, OIB 00358134180, Benkovačka 11, 21000 Split</item>
      <item>Željka Dragović, OIB 26534171041, Omiška 24, 21000 Split</item>
      <item>Olgica Galić, OIB 73221453507, Nadbiskupa Scotija 8, 21217 Kaštel Stari</item>
      <item>Sead Hajdarević, OIB 40277328341, Mandićeva 110, 21311 Stobreč</item>
      <item>Stjepo Iličić, OIB 48022164778, Dragoševića bb, 21212 Kaštel Sućurac</item>
      <item>Ivan Ivišić, OIB 03619335303, Košute, 21240 Trilj</item>
      <item>Ivica Jakšić, OIB 00286962151, Domovinskog rata 18, 21210 Solin</item>
      <item>Ankica Karaman, OIB 96267036673, Srijane, 21310 Omiš</item>
      <item>Marica Kokeza, OIB 12838677007, Pujanke 31, 21000 Split</item>
      <item>Ivica Kolumbić, OIB 86482193765, Tršćanska 35, 21000 Split</item>
      <item>Jozo Kosor, OIB 09395371048, Matoševa 73, 21210 Solin</item>
      <item>Petar Matešić, OIB 90880603989, Babina 5, 21000 Split</item>
      <item>Marina Mijić-Krstanović, OIB 24920045998, Hercegovačka 100, 21000 Split</item>
      <item>Marija Milanović-Litre, OIB 37493537079, Otok, 21238 Otok</item>
      <item>Ivan Milin, OIB 16336491196, Vukovarska 117, 21000 Split</item>
      <item>Dijana Mužinić Goić, OIB 16629610692, Mosorska 28, 21292 Srinjine</item>
      <item>Anđelka Nejašmić, OIB 16099384203, Marušićić 17, 21250 Šestanovac</item>
      <item>Sanja Pavić, OIB 49919392034, Put Vrila 19, 21311 Žrnovnica</item>
      <item>Jure Piplica, OIB 58469928447, Hrvatskih velikana 53, 21311 Žrnovnica</item>
      <item>Davor Prižmić, OIB 89861022519, Ulica 64 10, 20270 Vela Luka</item>
      <item>Teo Prvinić, OIB 43643922140, Obala sv.Tereze 33, 21430 Rogač</item>
      <item>Sanja Renić, OIB 12704933886, Vukasova 14, 21000 Split</item>
      <item>Ivan Runtić, Duje, OIB 10663098577, Podstinice 50, 21214 Kaštel Gomilica zastupanog po punomoćniku Milan Remetin</item>
      <item>Ivan Runtić pok. Ante, OIB 51557208848, Bunje 5, 21210 Solin</item>
      <item>Jozo Salapić, OIB 05151989474, Braće Radić 27, 21210 Solin</item>
      <item>Jasmin Stančin-Lukas, OIB 82242268412, Josipa Omašića 55, 21214 Kaštel Lukšić</item>
      <item>Ante Šućur, OIB 80771614793, Brnik 14, 21000 Split</item>
      <item>Marijana Šućur, OIB 86439775584, Vrh visoke 113, 21000 Split</item>
      <item>Jakov Šunjić, OIB 33630383643, Gizdavac bb, 21203 Gizdavac</item>
      <item>Barbara Teležar, OIB 53670263970, Starčevićeva 4, 21311 Žrnovnica</item>
      <item>Mara Tokić, OIB 95431001088, Šenoina 15, 21000 Split</item>
      <item>Renata Varvodić, OIB 41042628735, Imotska 30, 21000 Split</item>
      <item>Diana Vodanović, OIB 52048663943, Pavla Šubića 8, 22211 Vodice</item>
      <item>Ljiljanka Vojković, OIB 23489061282, Gala, 21238 Otok</item>
      <item>Nada Vukušić, OIB 56589230294, Vojka Krstulovića 4, 21000 Split</item>
      <item>Predrag Nerlović, OIB 10134701017, Luke Botića 6, 21210 Solin zastupanog po punomoćniku Miroslav Šarić; Miroslav Šarić</item>
      <item>Veseljko Vodanović, OIB 16318266581, Ulica Pavla Šubića 8, 22211 Vodice</item>
      <item>CIVIS d.o.o. za gradjevinarstvo, trgovinu i inženjering, OIB 74066299724, Put Plokita 57, 21000 Split</item>
      <item>LAVČEVIĆ - GRADITELJSTVO društvo s ograničenom odgovornošću za graditeljstvo i trgovinu u stečaju, OIB 54872671722, Bihaćka 2, 21000 Split</item>
      <item>LAVČEVIĆ dioničko društvo za inženjering i izgradnju, OIB 71421617824, Bihaćka 2, 21000 Split</item>
      <item>Financijska agencija, OIB 85821130368, Vrtni put 3, 10000 Zagreb</item>
      <item>CROATIA osiguranje d.d., OIB 26187994862, Miramarska 22, Zagreb</item>
      <item>JADRANSKO OSIGURANJE dioničko društvo, OIB 94472454976, Listopadska 2, Zagreb</item>
      <item>HRVATSKE ŠUME društvo s ograničenom odgovornošću, OIB 69693144506, Ul.Ljudevita Farkaša Vukotinovića 2, Zagreb zastupanog po punomoćniku Odvjetničko društvo KLIŠANIN &amp; PARTNERI društvo s ograničenom odgovornošću</item>
      <item>Ivan Križanac, OIB 59878006403, Radošić 109, 21230 Radošić</item>
    </derivirana_varijabla>
  </DomainObject.Predmet.StrankaListFormatedWithAdressOIB>
  <DomainObject.Predmet.StrankaListNazivFormated>
    <izvorni_sadrzaj>
      <item>FINA ZAGREB</item>
      <item>Ministarstvo financija RH</item>
      <item>Mario Baković</item>
      <item>Marija Balić</item>
      <item>Jagoda Barišić</item>
      <item>Željka Bašić</item>
      <item>Ivica Bezmalinović</item>
      <item>Mira Bošnjak</item>
      <item>Cvita Čelebija</item>
      <item>Ivan Ćosić</item>
      <item>Petar Dedić</item>
      <item>Jasminka Dimitrijević</item>
      <item>Željka Dragović</item>
      <item>Olgica Galić</item>
      <item>Sead Hajdarević</item>
      <item>Stjepo Iličić</item>
      <item>Ivan Ivišić</item>
      <item>Ivica Jakšić</item>
      <item>Ankica Karaman</item>
      <item>Marica Kokeza</item>
      <item>Ivica Kolumbić</item>
      <item>Jozo Kosor</item>
      <item>Petar Matešić</item>
      <item>Marina Mijić-Krstanović</item>
      <item>Marija Milanović-Litre</item>
      <item>Ivan Milin</item>
      <item>Dijana Mužinić Goić</item>
      <item>Anđelka Nejašmić</item>
      <item>Sanja Pavić</item>
      <item>Jure Piplica</item>
      <item>Davor Prižmić</item>
      <item>Teo Prvinić</item>
      <item>Sanja Renić</item>
      <item>Ivan Runtić, Duje</item>
      <item>Ivan Runtić pok. Ante</item>
      <item>Jozo Salapić</item>
      <item>Jasmin Stančin-Lukas</item>
      <item>Ante Šućur</item>
      <item>Marijana Šućur</item>
      <item>Jakov Šunjić</item>
      <item>Barbara Teležar</item>
      <item>Mara Tokić</item>
      <item>Renata Varvodić</item>
      <item>Diana Vodanović</item>
      <item>Ljiljanka Vojković</item>
      <item>Nada Vukušić</item>
      <item>Predrag Nerlović</item>
      <item>Veseljko Vodanović</item>
      <item>CIVIS d.o.o. za gradjevinarstvo, trgovinu i inženjering</item>
      <item>LAVČEVIĆ - GRADITELJSTVO društvo s ograničenom odgovornošću za graditeljstvo i trgovinu u stečaju</item>
      <item>LAVČEVIĆ dioničko društvo za inženjering i izgradnju</item>
      <item>Financijska agencija</item>
      <item>CROATIA osiguranje d.d.</item>
      <item>JADRANSKO OSIGURANJE dioničko društvo</item>
      <item>HRVATSKE ŠUME društvo s ograničenom odgovornošću</item>
      <item>Ivan Križanac</item>
    </izvorni_sadrzaj>
    <derivirana_varijabla naziv="DomainObject.Predmet.StrankaListNazivFormated_1">
      <item>FINA ZAGREB</item>
      <item>Ministarstvo financija RH</item>
      <item>Mario Baković</item>
      <item>Marija Balić</item>
      <item>Jagoda Barišić</item>
      <item>Željka Bašić</item>
      <item>Ivica Bezmalinović</item>
      <item>Mira Bošnjak</item>
      <item>Cvita Čelebija</item>
      <item>Ivan Ćosić</item>
      <item>Petar Dedić</item>
      <item>Jasminka Dimitrijević</item>
      <item>Željka Dragović</item>
      <item>Olgica Galić</item>
      <item>Sead Hajdarević</item>
      <item>Stjepo Iličić</item>
      <item>Ivan Ivišić</item>
      <item>Ivica Jakšić</item>
      <item>Ankica Karaman</item>
      <item>Marica Kokeza</item>
      <item>Ivica Kolumbić</item>
      <item>Jozo Kosor</item>
      <item>Petar Matešić</item>
      <item>Marina Mijić-Krstanović</item>
      <item>Marija Milanović-Litre</item>
      <item>Ivan Milin</item>
      <item>Dijana Mužinić Goić</item>
      <item>Anđelka Nejašmić</item>
      <item>Sanja Pavić</item>
      <item>Jure Piplica</item>
      <item>Davor Prižmić</item>
      <item>Teo Prvinić</item>
      <item>Sanja Renić</item>
      <item>Ivan Runtić, Duje</item>
      <item>Ivan Runtić pok. Ante</item>
      <item>Jozo Salapić</item>
      <item>Jasmin Stančin-Lukas</item>
      <item>Ante Šućur</item>
      <item>Marijana Šućur</item>
      <item>Jakov Šunjić</item>
      <item>Barbara Teležar</item>
      <item>Mara Tokić</item>
      <item>Renata Varvodić</item>
      <item>Diana Vodanović</item>
      <item>Ljiljanka Vojković</item>
      <item>Nada Vukušić</item>
      <item>Predrag Nerlović</item>
      <item>Veseljko Vodanović</item>
      <item>CIVIS d.o.o. za gradjevinarstvo, trgovinu i inženjering</item>
      <item>LAVČEVIĆ - GRADITELJSTVO društvo s ograničenom odgovornošću za graditeljstvo i trgovinu u stečaju</item>
      <item>LAVČEVIĆ dioničko društvo za inženjering i izgradnju</item>
      <item>Financijska agencija</item>
      <item>CROATIA osiguranje d.d.</item>
      <item>JADRANSKO OSIGURANJE dioničko društvo</item>
      <item>HRVATSKE ŠUME društvo s ograničenom odgovornošću</item>
      <item>Ivan Križanac</item>
    </derivirana_varijabla>
  </DomainObject.Predmet.StrankaListNazivFormated>
  <DomainObject.Predmet.StrankaListNazivFormatedOIB>
    <izvorni_sadrzaj>
      <item>FINA ZAGREB</item>
      <item>Ministarstvo financija RH</item>
      <item>Mario Baković, OIB 00286962151</item>
      <item>Marija Balić, OIB 72290805711</item>
      <item>Jagoda Barišić, OIB 70521192864</item>
      <item>Željka Bašić, OIB 07169375005</item>
      <item>Ivica Bezmalinović, OIB 86454922886</item>
      <item>Mira Bošnjak, OIB 78244082657</item>
      <item>Cvita Čelebija, OIB 62965683182</item>
      <item>Ivan Ćosić, OIB 54220298745</item>
      <item>Petar Dedić, OIB 88790913719</item>
      <item>Jasminka Dimitrijević, OIB 00358134180</item>
      <item>Željka Dragović, OIB 26534171041</item>
      <item>Olgica Galić, OIB 73221453507</item>
      <item>Sead Hajdarević, OIB 40277328341</item>
      <item>Stjepo Iličić, OIB 48022164778</item>
      <item>Ivan Ivišić, OIB 03619335303</item>
      <item>Ivica Jakšić, OIB 00286962151</item>
      <item>Ankica Karaman, OIB 96267036673</item>
      <item>Marica Kokeza, OIB 12838677007</item>
      <item>Ivica Kolumbić, OIB 86482193765</item>
      <item>Jozo Kosor, OIB 09395371048</item>
      <item>Petar Matešić, OIB 90880603989</item>
      <item>Marina Mijić-Krstanović, OIB 24920045998</item>
      <item>Marija Milanović-Litre, OIB 37493537079</item>
      <item>Ivan Milin, OIB 16336491196</item>
      <item>Dijana Mužinić Goić, OIB 16629610692</item>
      <item>Anđelka Nejašmić, OIB 16099384203</item>
      <item>Sanja Pavić, OIB 49919392034</item>
      <item>Jure Piplica, OIB 58469928447</item>
      <item>Davor Prižmić, OIB 89861022519</item>
      <item>Teo Prvinić, OIB 43643922140</item>
      <item>Sanja Renić, OIB 12704933886</item>
      <item>Ivan Runtić, Duje, OIB 10663098577</item>
      <item>Ivan Runtić pok. Ante, OIB 51557208848</item>
      <item>Jozo Salapić, OIB 05151989474</item>
      <item>Jasmin Stančin-Lukas, OIB 82242268412</item>
      <item>Ante Šućur, OIB 80771614793</item>
      <item>Marijana Šućur, OIB 86439775584</item>
      <item>Jakov Šunjić, OIB 33630383643</item>
      <item>Barbara Teležar, OIB 53670263970</item>
      <item>Mara Tokić, OIB 95431001088</item>
      <item>Renata Varvodić, OIB 41042628735</item>
      <item>Diana Vodanović, OIB 52048663943</item>
      <item>Ljiljanka Vojković, OIB 23489061282</item>
      <item>Nada Vukušić, OIB 56589230294</item>
      <item>Predrag Nerlović, OIB 10134701017</item>
      <item>Veseljko Vodanović, OIB 16318266581</item>
      <item>CIVIS d.o.o. za gradjevinarstvo, trgovinu i inženjering, OIB 74066299724</item>
      <item>LAVČEVIĆ - GRADITELJSTVO društvo s ograničenom odgovornošću za graditeljstvo i trgovinu u stečaju, OIB 54872671722</item>
      <item>LAVČEVIĆ dioničko društvo za inženjering i izgradnju, OIB 71421617824</item>
      <item>Financijska agencija, OIB 85821130368</item>
      <item>CROATIA osiguranje d.d., OIB 26187994862</item>
      <item>JADRANSKO OSIGURANJE dioničko društvo, OIB 94472454976</item>
      <item>HRVATSKE ŠUME društvo s ograničenom odgovornošću, OIB 69693144506</item>
      <item>Ivan Križanac, OIB 59878006403</item>
    </izvorni_sadrzaj>
    <derivirana_varijabla naziv="DomainObject.Predmet.StrankaListNazivFormatedOIB_1">
      <item>FINA ZAGREB</item>
      <item>Ministarstvo financija RH</item>
      <item>Mario Baković, OIB 00286962151</item>
      <item>Marija Balić, OIB 72290805711</item>
      <item>Jagoda Barišić, OIB 70521192864</item>
      <item>Željka Bašić, OIB 07169375005</item>
      <item>Ivica Bezmalinović, OIB 86454922886</item>
      <item>Mira Bošnjak, OIB 78244082657</item>
      <item>Cvita Čelebija, OIB 62965683182</item>
      <item>Ivan Ćosić, OIB 54220298745</item>
      <item>Petar Dedić, OIB 88790913719</item>
      <item>Jasminka Dimitrijević, OIB 00358134180</item>
      <item>Željka Dragović, OIB 26534171041</item>
      <item>Olgica Galić, OIB 73221453507</item>
      <item>Sead Hajdarević, OIB 40277328341</item>
      <item>Stjepo Iličić, OIB 48022164778</item>
      <item>Ivan Ivišić, OIB 03619335303</item>
      <item>Ivica Jakšić, OIB 00286962151</item>
      <item>Ankica Karaman, OIB 96267036673</item>
      <item>Marica Kokeza, OIB 12838677007</item>
      <item>Ivica Kolumbić, OIB 86482193765</item>
      <item>Jozo Kosor, OIB 09395371048</item>
      <item>Petar Matešić, OIB 90880603989</item>
      <item>Marina Mijić-Krstanović, OIB 24920045998</item>
      <item>Marija Milanović-Litre, OIB 37493537079</item>
      <item>Ivan Milin, OIB 16336491196</item>
      <item>Dijana Mužinić Goić, OIB 16629610692</item>
      <item>Anđelka Nejašmić, OIB 16099384203</item>
      <item>Sanja Pavić, OIB 49919392034</item>
      <item>Jure Piplica, OIB 58469928447</item>
      <item>Davor Prižmić, OIB 89861022519</item>
      <item>Teo Prvinić, OIB 43643922140</item>
      <item>Sanja Renić, OIB 12704933886</item>
      <item>Ivan Runtić, Duje, OIB 10663098577</item>
      <item>Ivan Runtić pok. Ante, OIB 51557208848</item>
      <item>Jozo Salapić, OIB 05151989474</item>
      <item>Jasmin Stančin-Lukas, OIB 82242268412</item>
      <item>Ante Šućur, OIB 80771614793</item>
      <item>Marijana Šućur, OIB 86439775584</item>
      <item>Jakov Šunjić, OIB 33630383643</item>
      <item>Barbara Teležar, OIB 53670263970</item>
      <item>Mara Tokić, OIB 95431001088</item>
      <item>Renata Varvodić, OIB 41042628735</item>
      <item>Diana Vodanović, OIB 52048663943</item>
      <item>Ljiljanka Vojković, OIB 23489061282</item>
      <item>Nada Vukušić, OIB 56589230294</item>
      <item>Predrag Nerlović, OIB 10134701017</item>
      <item>Veseljko Vodanović, OIB 16318266581</item>
      <item>CIVIS d.o.o. za gradjevinarstvo, trgovinu i inženjering, OIB 74066299724</item>
      <item>LAVČEVIĆ - GRADITELJSTVO društvo s ograničenom odgovornošću za graditeljstvo i trgovinu u stečaju, OIB 54872671722</item>
      <item>LAVČEVIĆ dioničko društvo za inženjering i izgradnju, OIB 71421617824</item>
      <item>Financijska agencija, OIB 85821130368</item>
      <item>CROATIA osiguranje d.d., OIB 26187994862</item>
      <item>JADRANSKO OSIGURANJE dioničko društvo, OIB 94472454976</item>
      <item>HRVATSKE ŠUME društvo s ograničenom odgovornošću, OIB 69693144506</item>
      <item>Ivan Križanac, OIB 59878006403</item>
    </derivirana_varijabla>
  </DomainObject.Predmet.StrankaListNazivFormatedOIB>
  <DomainObject.Predmet.ProtuStrankaListFormated>
    <izvorni_sadrzaj>
      <item>LAVČEVIĆ-MONTAŽA društvo s ograničenom odgovornošću za graditeljstvo i trgovinu zastupanog po punomoćniku Tomislav Krka</item>
    </izvorni_sadrzaj>
    <derivirana_varijabla naziv="DomainObject.Predmet.ProtuStrankaListFormated_1">
      <item>LAVČEVIĆ-MONTAŽA društvo s ograničenom odgovornošću za graditeljstvo i trgovinu zastupanog po punomoćniku Tomislav Krka</item>
    </derivirana_varijabla>
  </DomainObject.Predmet.ProtuStrankaListFormated>
  <DomainObject.Predmet.ProtuStrankaListFormatedOIB>
    <izvorni_sadrzaj>
      <item>LAVČEVIĆ-MONTAŽA društvo s ograničenom odgovornošću za graditeljstvo i trgovinu, OIB 73222982621 zastupanog po punomoćniku Tomislav Krka</item>
    </izvorni_sadrzaj>
    <derivirana_varijabla naziv="DomainObject.Predmet.ProtuStrankaListFormatedOIB_1">
      <item>LAVČEVIĆ-MONTAŽA društvo s ograničenom odgovornošću za graditeljstvo i trgovinu, OIB 73222982621 zastupanog po punomoćniku Tomislav Krka</item>
    </derivirana_varijabla>
  </DomainObject.Predmet.ProtuStrankaListFormatedOIB>
  <DomainObject.Predmet.ProtuStrankaListFormatedWithAdress>
    <izvorni_sadrzaj>
      <item>LAVČEVIĆ-MONTAŽA društvo s ograničenom odgovornošću za graditeljstvo i trgovinu, Bihaćka 2, Split zastupanog po punomoćniku Tomislav Krka</item>
    </izvorni_sadrzaj>
    <derivirana_varijabla naziv="DomainObject.Predmet.ProtuStrankaListFormatedWithAdress_1">
      <item>LAVČEVIĆ-MONTAŽA društvo s ograničenom odgovornošću za graditeljstvo i trgovinu, Bihaćka 2, Split zastupanog po punomoćniku Tomislav Krka</item>
    </derivirana_varijabla>
  </DomainObject.Predmet.ProtuStrankaListFormatedWithAdress>
  <DomainObject.Predmet.ProtuStrankaListFormatedWithAdressOIB>
    <izvorni_sadrzaj>
      <item>LAVČEVIĆ-MONTAŽA društvo s ograničenom odgovornošću za graditeljstvo i trgovinu, OIB 73222982621, Bihaćka 2, Split zastupanog po punomoćniku Tomislav Krka</item>
    </izvorni_sadrzaj>
    <derivirana_varijabla naziv="DomainObject.Predmet.ProtuStrankaListFormatedWithAdressOIB_1">
      <item>LAVČEVIĆ-MONTAŽA društvo s ograničenom odgovornošću za graditeljstvo i trgovinu, OIB 73222982621, Bihaćka 2, Split zastupanog po punomoćniku Tomislav Krka</item>
    </derivirana_varijabla>
  </DomainObject.Predmet.ProtuStrankaListFormatedWithAdressOIB>
  <DomainObject.Predmet.ProtuStrankaListNazivFormated>
    <izvorni_sadrzaj>
      <item>LAVČEVIĆ-MONTAŽA društvo s ograničenom odgovornošću za graditeljstvo i trgovinu</item>
    </izvorni_sadrzaj>
    <derivirana_varijabla naziv="DomainObject.Predmet.ProtuStrankaListNazivFormated_1">
      <item>LAVČEVIĆ-MONTAŽA društvo s ograničenom odgovornošću za graditeljstvo i trgovinu</item>
    </derivirana_varijabla>
  </DomainObject.Predmet.ProtuStrankaListNazivFormated>
  <DomainObject.Predmet.ProtuStrankaListNazivFormatedOIB>
    <izvorni_sadrzaj>
      <item>LAVČEVIĆ-MONTAŽA društvo s ograničenom odgovornošću za graditeljstvo i trgovinu, OIB 73222982621</item>
    </izvorni_sadrzaj>
    <derivirana_varijabla naziv="DomainObject.Predmet.ProtuStrankaListNazivFormatedOIB_1">
      <item>LAVČEVIĆ-MONTAŽA društvo s ograničenom odgovornošću za graditeljstvo i trgovinu, OIB 73222982621</item>
    </derivirana_varijabla>
  </DomainObject.Predmet.ProtuStrankaListNazivFormatedOIB>
  <DomainObject.Predmet.OstaliListFormated>
    <izvorni_sadrzaj>
      <item>IVICA JAKŠIĆ</item>
      <item>Tomislav Krka punomoćnik sudionika u postupku LAVČEVIĆ-MONTAŽA društvo s ograničenom odgovornošću za graditeljstvo i trgovinu</item>
      <item>Mira Hajdić</item>
      <item>Županijsko državno odvjetništvo u Splitu punomoćnik sudionika u postupku Ministarstvo financija RH</item>
      <item>Milan Remetin punomoćnik sudionika u postupku Ivan Runtić, Duje</item>
      <item>Miroslav Šarić punomoćnik sudionika u postupku Predrag Nerlović</item>
      <item>Odvjetničko društvo KLIŠANIN &amp; PARTNERI društvo s ograničenom odgovornošću punomoćnik sudionika u postupku HRVATSKE ŠUME društvo s ograničenom odgovornošću</item>
      <item>Miroslav Šarić punomoćnik sudionika u postupku Predrag Nerlović</item>
    </izvorni_sadrzaj>
    <derivirana_varijabla naziv="DomainObject.Predmet.OstaliListFormated_1">
      <item>IVICA JAKŠIĆ</item>
      <item>Tomislav Krka punomoćnik sudionika u postupku LAVČEVIĆ-MONTAŽA društvo s ograničenom odgovornošću za graditeljstvo i trgovinu</item>
      <item>Mira Hajdić</item>
      <item>Županijsko državno odvjetništvo u Splitu punomoćnik sudionika u postupku Ministarstvo financija RH</item>
      <item>Milan Remetin punomoćnik sudionika u postupku Ivan Runtić, Duje</item>
      <item>Miroslav Šarić punomoćnik sudionika u postupku Predrag Nerlović</item>
      <item>Odvjetničko društvo KLIŠANIN &amp; PARTNERI društvo s ograničenom odgovornošću punomoćnik sudionika u postupku HRVATSKE ŠUME društvo s ograničenom odgovornošću</item>
      <item>Miroslav Šarić punomoćnik sudionika u postupku Predrag Nerlović</item>
    </derivirana_varijabla>
  </DomainObject.Predmet.OstaliListFormated>
  <DomainObject.Predmet.OstaliListFormatedOIB>
    <izvorni_sadrzaj>
      <item>IVICA JAKŠIĆ, OIB 68812102730</item>
      <item>Tomislav Krka punomoćnik sudionika u postupku LAVČEVIĆ-MONTAŽA društvo s ograničenom odgovornošću za graditeljstvo i trgovinu</item>
      <item>Mira Hajdić, OIB 33624188331</item>
      <item>Županijsko državno odvjetništvo u Splitu punomoćnik sudionika u postupku Ministarstvo financija RH</item>
      <item>Milan Remetin punomoćnik sudionika u postupku Ivan Runtić, Duje</item>
      <item>Miroslav Šarić punomoćnik sudionika u postupku Predrag Nerlović</item>
      <item>Odvjetničko društvo KLIŠANIN &amp; PARTNERI društvo s ograničenom odgovornošću, OIB 06259076695 punomoćnik sudionika u postupku HRVATSKE ŠUME društvo s ograničenom odgovornošću</item>
      <item>Miroslav Šarić punomoćnik sudionika u postupku Predrag Nerlović</item>
    </izvorni_sadrzaj>
    <derivirana_varijabla naziv="DomainObject.Predmet.OstaliListFormatedOIB_1">
      <item>IVICA JAKŠIĆ, OIB 68812102730</item>
      <item>Tomislav Krka punomoćnik sudionika u postupku LAVČEVIĆ-MONTAŽA društvo s ograničenom odgovornošću za graditeljstvo i trgovinu</item>
      <item>Mira Hajdić, OIB 33624188331</item>
      <item>Županijsko državno odvjetništvo u Splitu punomoćnik sudionika u postupku Ministarstvo financija RH</item>
      <item>Milan Remetin punomoćnik sudionika u postupku Ivan Runtić, Duje</item>
      <item>Miroslav Šarić punomoćnik sudionika u postupku Predrag Nerlović</item>
      <item>Odvjetničko društvo KLIŠANIN &amp; PARTNERI društvo s ograničenom odgovornošću, OIB 06259076695 punomoćnik sudionika u postupku HRVATSKE ŠUME društvo s ograničenom odgovornošću</item>
      <item>Miroslav Šarić punomoćnik sudionika u postupku Predrag Nerlović</item>
    </derivirana_varijabla>
  </DomainObject.Predmet.OstaliListFormatedOIB>
  <DomainObject.Predmet.OstaliListFormatedWithAdress>
    <izvorni_sadrzaj>
      <item>IVICA JAKŠIĆ, Ulica domovinskog rata 18, 21210 Solin</item>
      <item>Tomislav Krka, Starčevićeva 13/I, 21000 Split punomoćnik sudionika u postupku LAVČEVIĆ-MONTAŽA društvo s ograničenom odgovornošću za graditeljstvo i trgovinu</item>
      <item>Mira Hajdić, Smiljanićeva 2, 21000 Split</item>
      <item>Županijsko državno odvjetništvo u Splitu, Gundulićeva 29a, 21000 Split punomoćnik sudionika u postupku Ministarstvo financija RH</item>
      <item>Milan Remetin, Blaža Jurjeva Trogiranina 6, 21220 Trogir punomoćnik sudionika u postupku Ivan Runtić, Duje</item>
      <item>Miroslav Šarić, Trg hrvatske bratske zajednice 2 B, 21000 Split punomoćnik sudionika u postupku Predrag Nerlović</item>
      <item>Odvjetničko društvo KLIŠANIN &amp; PARTNERI društvo s ograničenom odgovornošću, Zelinska 2/I, Zagreb punomoćnik sudionika u postupku HRVATSKE ŠUME društvo s ograničenom odgovornošću</item>
      <item>Miroslav Šarić, Trg hrvatske bratske zajednice 2 B, 21000 Split punomoćnik sudionika u postupku Predrag Nerlović</item>
    </izvorni_sadrzaj>
    <derivirana_varijabla naziv="DomainObject.Predmet.OstaliListFormatedWithAdress_1">
      <item>IVICA JAKŠIĆ, Ulica domovinskog rata 18, 21210 Solin</item>
      <item>Tomislav Krka, Starčevićeva 13/I, 21000 Split punomoćnik sudionika u postupku LAVČEVIĆ-MONTAŽA društvo s ograničenom odgovornošću za graditeljstvo i trgovinu</item>
      <item>Mira Hajdić, Smiljanićeva 2, 21000 Split</item>
      <item>Županijsko državno odvjetništvo u Splitu, Gundulićeva 29a, 21000 Split punomoćnik sudionika u postupku Ministarstvo financija RH</item>
      <item>Milan Remetin, Blaža Jurjeva Trogiranina 6, 21220 Trogir punomoćnik sudionika u postupku Ivan Runtić, Duje</item>
      <item>Miroslav Šarić, Trg hrvatske bratske zajednice 2 B, 21000 Split punomoćnik sudionika u postupku Predrag Nerlović</item>
      <item>Odvjetničko društvo KLIŠANIN &amp; PARTNERI društvo s ograničenom odgovornošću, Zelinska 2/I, Zagreb punomoćnik sudionika u postupku HRVATSKE ŠUME društvo s ograničenom odgovornošću</item>
      <item>Miroslav Šarić, Trg hrvatske bratske zajednice 2 B, 21000 Split punomoćnik sudionika u postupku Predrag Nerlović</item>
    </derivirana_varijabla>
  </DomainObject.Predmet.OstaliListFormatedWithAdress>
  <DomainObject.Predmet.OstaliListFormatedWithAdressOIB>
    <izvorni_sadrzaj>
      <item>IVICA JAKŠIĆ, OIB 68812102730, Ulica domovinskog rata 18, 21210 Solin</item>
      <item>Tomislav Krka, Starčevićeva 13/I, 21000 Split punomoćnik sudionika u postupku LAVČEVIĆ-MONTAŽA društvo s ograničenom odgovornošću za graditeljstvo i trgovinu</item>
      <item>Mira Hajdić, OIB 33624188331, Smiljanićeva 2, 21000 Split</item>
      <item>Županijsko državno odvjetništvo u Splitu, Gundulićeva 29a, 21000 Split punomoćnik sudionika u postupku Ministarstvo financija RH</item>
      <item>Milan Remetin, Blaža Jurjeva Trogiranina 6, 21220 Trogir punomoćnik sudionika u postupku Ivan Runtić, Duje</item>
      <item>Miroslav Šarić, Trg hrvatske bratske zajednice 2 B, 21000 Split punomoćnik sudionika u postupku Predrag Nerlović</item>
      <item>Odvjetničko društvo KLIŠANIN &amp; PARTNERI društvo s ograničenom odgovornošću, OIB 06259076695, Zelinska 2/I, Zagreb punomoćnik sudionika u postupku HRVATSKE ŠUME društvo s ograničenom odgovornošću</item>
      <item>Miroslav Šarić, Trg hrvatske bratske zajednice 2 B, 21000 Split punomoćnik sudionika u postupku Predrag Nerlović</item>
    </izvorni_sadrzaj>
    <derivirana_varijabla naziv="DomainObject.Predmet.OstaliListFormatedWithAdressOIB_1">
      <item>IVICA JAKŠIĆ, OIB 68812102730, Ulica domovinskog rata 18, 21210 Solin</item>
      <item>Tomislav Krka, Starčevićeva 13/I, 21000 Split punomoćnik sudionika u postupku LAVČEVIĆ-MONTAŽA društvo s ograničenom odgovornošću za graditeljstvo i trgovinu</item>
      <item>Mira Hajdić, OIB 33624188331, Smiljanićeva 2, 21000 Split</item>
      <item>Županijsko državno odvjetništvo u Splitu, Gundulićeva 29a, 21000 Split punomoćnik sudionika u postupku Ministarstvo financija RH</item>
      <item>Milan Remetin, Blaža Jurjeva Trogiranina 6, 21220 Trogir punomoćnik sudionika u postupku Ivan Runtić, Duje</item>
      <item>Miroslav Šarić, Trg hrvatske bratske zajednice 2 B, 21000 Split punomoćnik sudionika u postupku Predrag Nerlović</item>
      <item>Odvjetničko društvo KLIŠANIN &amp; PARTNERI društvo s ograničenom odgovornošću, OIB 06259076695, Zelinska 2/I, Zagreb punomoćnik sudionika u postupku HRVATSKE ŠUME društvo s ograničenom odgovornošću</item>
      <item>Miroslav Šarić, Trg hrvatske bratske zajednice 2 B, 21000 Split punomoćnik sudionika u postupku Predrag Nerlović</item>
    </derivirana_varijabla>
  </DomainObject.Predmet.OstaliListFormatedWithAdressOIB>
  <DomainObject.Predmet.OstaliListNazivFormated>
    <izvorni_sadrzaj>
      <item>IVICA JAKŠIĆ</item>
      <item>Tomislav Krka</item>
      <item>Mira Hajdić</item>
      <item>Županijsko državno odvjetništvo u Splitu</item>
      <item>Milan Remetin</item>
      <item>Miroslav Šarić</item>
      <item>Odvjetničko društvo KLIŠANIN &amp; PARTNERI društvo s ograničenom odgovornošću</item>
      <item>Miroslav Šarić</item>
    </izvorni_sadrzaj>
    <derivirana_varijabla naziv="DomainObject.Predmet.OstaliListNazivFormated_1">
      <item>IVICA JAKŠIĆ</item>
      <item>Tomislav Krka</item>
      <item>Mira Hajdić</item>
      <item>Županijsko državno odvjetništvo u Splitu</item>
      <item>Milan Remetin</item>
      <item>Miroslav Šarić</item>
      <item>Odvjetničko društvo KLIŠANIN &amp; PARTNERI društvo s ograničenom odgovornošću</item>
      <item>Miroslav Šarić</item>
    </derivirana_varijabla>
  </DomainObject.Predmet.OstaliListNazivFormated>
  <DomainObject.Predmet.OstaliListNazivFormatedOIB>
    <izvorni_sadrzaj>
      <item>IVICA JAKŠIĆ, OIB 68812102730</item>
      <item>Tomislav Krka</item>
      <item>Mira Hajdić, OIB 33624188331</item>
      <item>Županijsko državno odvjetništvo u Splitu</item>
      <item>Milan Remetin</item>
      <item>Miroslav Šarić</item>
      <item>Odvjetničko društvo KLIŠANIN &amp; PARTNERI društvo s ograničenom odgovornošću, OIB 06259076695</item>
      <item>Miroslav Šarić</item>
    </izvorni_sadrzaj>
    <derivirana_varijabla naziv="DomainObject.Predmet.OstaliListNazivFormatedOIB_1">
      <item>IVICA JAKŠIĆ, OIB 68812102730</item>
      <item>Tomislav Krka</item>
      <item>Mira Hajdić, OIB 33624188331</item>
      <item>Županijsko državno odvjetništvo u Splitu</item>
      <item>Milan Remetin</item>
      <item>Miroslav Šarić</item>
      <item>Odvjetničko društvo KLIŠANIN &amp; PARTNERI društvo s ograničenom odgovornošću, OIB 06259076695</item>
      <item>Miroslav Šarić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LAVČEVIĆ-MONTAŽA društvo s ograničenom odgovornošću za graditeljstvo i trgovinu</izvorni_sadrzaj>
    <derivirana_varijabla naziv="DomainObject.Predmet.ProtustrankaIDrugi_1">LAVČEVIĆ-MONTAŽA društvo s ograničenom odgovornošću za graditeljstvo i trgovinu</derivirana_varijabla>
  </DomainObject.Predmet.ProtustrankaIDrugi>
  <DomainObject.Predmet.StrankaIDrugiAdressOIB>
    <izvorni_sadrzaj>FINA ZAGREB, Albrechtova 42, 10000 Zagreb i dr.</izvorni_sadrzaj>
    <derivirana_varijabla naziv="DomainObject.Predmet.StrankaIDrugiAdressOIB_1">FINA ZAGREB, Albrechtova 42, 10000 Zagreb i dr.</derivirana_varijabla>
  </DomainObject.Predmet.StrankaIDrugiAdressOIB>
  <DomainObject.Predmet.ProtustrankaIDrugiAdressOIB>
    <izvorni_sadrzaj>LAVČEVIĆ-MONTAŽA društvo s ograničenom odgovornošću za graditeljstvo i trgovinu, OIB 73222982621, Bihaćka 2, Split</izvorni_sadrzaj>
    <derivirana_varijabla naziv="DomainObject.Predmet.ProtustrankaIDrugiAdressOIB_1">LAVČEVIĆ-MONTAŽA društvo s ograničenom odgovornošću za graditeljstvo i trgovinu, OIB 73222982621, Bihaćka 2,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LAVČEVIĆ-MONTAŽA društvo s ograničenom odgovornošću za graditeljstvo i trgovinu</item>
      <item>IVICA JAKŠIĆ</item>
      <item>Tomislav Krka</item>
      <item>Mira Hajdić</item>
      <item>Ministarstvo financija RH</item>
      <item>Županijsko državno odvjetništvo u Splitu</item>
      <item>Mario Baković</item>
      <item>Marija Balić</item>
      <item>Jagoda Barišić</item>
      <item>Željka Bašić</item>
      <item>Ivica Bezmalinović</item>
      <item>Mira Bošnjak</item>
      <item>Cvita Čelebija</item>
      <item>Ivan Ćosić</item>
      <item>Petar Dedić</item>
      <item>Jasminka Dimitrijević</item>
      <item>Željka Dragović</item>
      <item>Olgica Galić</item>
      <item>Sead Hajdarević</item>
      <item>Stjepo Iličić</item>
      <item>Ivan Ivišić</item>
      <item>Ivica Jakšić</item>
      <item>Ankica Karaman</item>
      <item>Marica Kokeza</item>
      <item>Ivica Kolumbić</item>
      <item>Jozo Kosor</item>
      <item>Petar Matešić</item>
      <item>Marina Mijić-Krstanović</item>
      <item>Marija Milanović-Litre</item>
      <item>Ivan Milin</item>
      <item>Dijana Mužinić Goić</item>
      <item>Anđelka Nejašmić</item>
      <item>Sanja Pavić</item>
      <item>Jure Piplica</item>
      <item>Davor Prižmić</item>
      <item>Teo Prvinić</item>
      <item>Sanja Renić</item>
      <item>Ivan Runtić, Duje</item>
      <item>Milan Remetin</item>
      <item>Ivan Runtić pok. Ante</item>
      <item>Jozo Salapić</item>
      <item>Jasmin Stančin-Lukas</item>
      <item>Ante Šućur</item>
      <item>Marijana Šućur</item>
      <item>Jakov Šunjić</item>
      <item>Barbara Teležar</item>
      <item>Mara Tokić</item>
      <item>Renata Varvodić</item>
      <item>Diana Vodanović</item>
      <item>Ljiljanka Vojković</item>
      <item>Nada Vukušić</item>
      <item>Predrag Nerlović</item>
      <item>Miroslav Šarić</item>
      <item>Veseljko Vodanović</item>
      <item>CIVIS d.o.o. za gradjevinarstvo, trgovinu i inženjering</item>
      <item>LAVČEVIĆ - GRADITELJSTVO društvo s ograničenom odgovornošću za graditeljstvo i trgovinu u stečaju</item>
      <item>LAVČEVIĆ dioničko društvo za inženjering i izgradnju</item>
      <item>Financijska agencija</item>
      <item>CROATIA osiguranje d.d.</item>
      <item>JADRANSKO OSIGURANJE dioničko društvo</item>
      <item>HRVATSKE ŠUME društvo s ograničenom odgovornošću</item>
      <item>Odvjetničko društvo KLIŠANIN &amp; PARTNERI društvo s ograničenom odgovornošću</item>
      <item>Miroslav Šarić</item>
      <item>Ivan Križanac</item>
    </izvorni_sadrzaj>
    <derivirana_varijabla naziv="DomainObject.Predmet.SudioniciListNaziv_1">
      <item>FINA ZAGREB</item>
      <item>LAVČEVIĆ-MONTAŽA društvo s ograničenom odgovornošću za graditeljstvo i trgovinu</item>
      <item>IVICA JAKŠIĆ</item>
      <item>Tomislav Krka</item>
      <item>Mira Hajdić</item>
      <item>Ministarstvo financija RH</item>
      <item>Županijsko državno odvjetništvo u Splitu</item>
      <item>Mario Baković</item>
      <item>Marija Balić</item>
      <item>Jagoda Barišić</item>
      <item>Željka Bašić</item>
      <item>Ivica Bezmalinović</item>
      <item>Mira Bošnjak</item>
      <item>Cvita Čelebija</item>
      <item>Ivan Ćosić</item>
      <item>Petar Dedić</item>
      <item>Jasminka Dimitrijević</item>
      <item>Željka Dragović</item>
      <item>Olgica Galić</item>
      <item>Sead Hajdarević</item>
      <item>Stjepo Iličić</item>
      <item>Ivan Ivišić</item>
      <item>Ivica Jakšić</item>
      <item>Ankica Karaman</item>
      <item>Marica Kokeza</item>
      <item>Ivica Kolumbić</item>
      <item>Jozo Kosor</item>
      <item>Petar Matešić</item>
      <item>Marina Mijić-Krstanović</item>
      <item>Marija Milanović-Litre</item>
      <item>Ivan Milin</item>
      <item>Dijana Mužinić Goić</item>
      <item>Anđelka Nejašmić</item>
      <item>Sanja Pavić</item>
      <item>Jure Piplica</item>
      <item>Davor Prižmić</item>
      <item>Teo Prvinić</item>
      <item>Sanja Renić</item>
      <item>Ivan Runtić, Duje</item>
      <item>Milan Remetin</item>
      <item>Ivan Runtić pok. Ante</item>
      <item>Jozo Salapić</item>
      <item>Jasmin Stančin-Lukas</item>
      <item>Ante Šućur</item>
      <item>Marijana Šućur</item>
      <item>Jakov Šunjić</item>
      <item>Barbara Teležar</item>
      <item>Mara Tokić</item>
      <item>Renata Varvodić</item>
      <item>Diana Vodanović</item>
      <item>Ljiljanka Vojković</item>
      <item>Nada Vukušić</item>
      <item>Predrag Nerlović</item>
      <item>Miroslav Šarić</item>
      <item>Veseljko Vodanović</item>
      <item>CIVIS d.o.o. za gradjevinarstvo, trgovinu i inženjering</item>
      <item>LAVČEVIĆ - GRADITELJSTVO društvo s ograničenom odgovornošću za graditeljstvo i trgovinu u stečaju</item>
      <item>LAVČEVIĆ dioničko društvo za inženjering i izgradnju</item>
      <item>Financijska agencija</item>
      <item>CROATIA osiguranje d.d.</item>
      <item>JADRANSKO OSIGURANJE dioničko društvo</item>
      <item>HRVATSKE ŠUME društvo s ograničenom odgovornošću</item>
      <item>Odvjetničko društvo KLIŠANIN &amp; PARTNERI društvo s ograničenom odgovornošću</item>
      <item>Miroslav Šarić</item>
      <item>Ivan Križanac</item>
    </derivirana_varijabla>
  </DomainObject.Predmet.SudioniciListNaziv>
  <DomainObject.Predmet.SudioniciListAdressOIB>
    <izvorni_sadrzaj>
      <item>FINA ZAGREB, Albrechtova 42,10000 Zagreb</item>
      <item>LAVČEVIĆ-MONTAŽA društvo s ograničenom odgovornošću za graditeljstvo i trgovinu, OIB 73222982621, Bihaćka 2,Split</item>
      <item>IVICA JAKŠIĆ, OIB 68812102730, Ulica domovinskog rata 18,21210 Solin</item>
      <item>Tomislav Krka, Starčevićeva 13/I,21000 Split</item>
      <item>Mira Hajdić, OIB 33624188331, Smiljanićeva 2,21000 Split</item>
      <item>Ministarstvo financija RH, Katančićeva 5,10000 Zagreb</item>
      <item>Županijsko državno odvjetništvo u Splitu, Gundulićeva 29a,21000 Split</item>
      <item>Mario Baković, OIB 00286962151, Vukovarska 110,21000 Split</item>
      <item>Marija Balić, OIB 72290805711, Mihovilovići 45,21231 Klis</item>
      <item>Jagoda Barišić, OIB 70521192864, Mike Tripala 2,21000 Split</item>
      <item>Željka Bašić, OIB 07169375005, Hercegovačka 44,21000 Split</item>
      <item>Ivica Bezmalinović, OIB 86454922886, Doverska 33,21000 Split</item>
      <item>Mira Bošnjak, OIB 78244082657, Ante Anića 23,22300 Knin</item>
      <item>Cvita Čelebija, OIB 62965683182, Klaićeva poljana 3,21000 Split</item>
      <item>Ivan Ćosić, OIB 54220298745, Smojina 1,21000 Split</item>
      <item>Petar Dedić, OIB 88790913719, Gospe od mira 20,21311 Stobreč</item>
      <item>Jasminka Dimitrijević, OIB 00358134180, Benkovačka 11,21000 Split</item>
      <item>Željka Dragović, OIB 26534171041, Omiška 24,21000 Split</item>
      <item>Olgica Galić, OIB 73221453507, Nadbiskupa Scotija 8,21217 Kaštel Stari</item>
      <item>Sead Hajdarević, OIB 40277328341, Mandićeva 110,21311 Stobreč</item>
      <item>Stjepo Iličić, OIB 48022164778, Dragoševića bb,21212 Kaštel Sućurac</item>
      <item>Ivan Ivišić, OIB 03619335303, Košute,21240 Trilj</item>
      <item>Ivica Jakšić, OIB 00286962151, Domovinskog rata 18,21210 Solin</item>
      <item>Ankica Karaman, OIB 96267036673, Srijane,21310 Omiš</item>
      <item>Marica Kokeza, OIB 12838677007, Pujanke 31,21000 Split</item>
      <item>Ivica Kolumbić, OIB 86482193765, Tršćanska 35,21000 Split</item>
      <item>Jozo Kosor, OIB 09395371048, Matoševa 73,21210 Solin</item>
      <item>Petar Matešić, OIB 90880603989, Babina 5,21000 Split</item>
      <item>Marina Mijić-Krstanović, OIB 24920045998, Hercegovačka 100,21000 Split</item>
      <item>Marija Milanović-Litre, OIB 37493537079, Otok,21238 Otok</item>
      <item>Ivan Milin, OIB 16336491196, Vukovarska 117,21000 Split</item>
      <item>Dijana Mužinić Goić, OIB 16629610692, Mosorska 28,21292 Srinjine</item>
      <item>Anđelka Nejašmić, OIB 16099384203, Marušićić 17,21250 Šestanovac</item>
      <item>Sanja Pavić, OIB 49919392034, Put Vrila 19,21311 Žrnovnica</item>
      <item>Jure Piplica, OIB 58469928447, Hrvatskih velikana 53,21311 Žrnovnica</item>
      <item>Davor Prižmić, OIB 89861022519, Ulica 64 10,20270 Vela Luka</item>
      <item>Teo Prvinić, OIB 43643922140, Obala sv.Tereze 33,21430 Rogač</item>
      <item>Sanja Renić, OIB 12704933886, Vukasova 14,21000 Split</item>
      <item>Ivan Runtić, Duje, OIB 10663098577, Podstinice 50,21214 Kaštel Gomilica</item>
      <item>Milan Remetin, Blaža Jurjeva Trogiranina 6,21220 Trogir</item>
      <item>Ivan Runtić pok. Ante, OIB 51557208848, Bunje 5,21210 Solin</item>
      <item>Jozo Salapić, OIB 05151989474, Braće Radić 27,21210 Solin</item>
      <item>Jasmin Stančin-Lukas, OIB 82242268412, Josipa Omašića 55,21214 Kaštel Lukšić</item>
      <item>Ante Šućur, OIB 80771614793, Brnik 14,21000 Split</item>
      <item>Marijana Šućur, OIB 86439775584, Vrh visoke 113,21000 Split</item>
      <item>Jakov Šunjić, OIB 33630383643, Gizdavac bb,21203 Gizdavac</item>
      <item>Barbara Teležar, OIB 53670263970, Starčevićeva 4,21311 Žrnovnica</item>
      <item>Mara Tokić, OIB 95431001088, Šenoina 15,21000 Split</item>
      <item>Renata Varvodić, OIB 41042628735, Imotska 30,21000 Split</item>
      <item>Diana Vodanović, OIB 52048663943, Pavla Šubića 8,22211 Vodice</item>
      <item>Ljiljanka Vojković, OIB 23489061282, Gala,21238 Otok</item>
      <item>Nada Vukušić, OIB 56589230294, Vojka Krstulovića 4,21000 Split</item>
      <item>Predrag Nerlović, OIB 10134701017, Luke Botića 6,21210 Solin</item>
      <item>Miroslav Šarić, Trg hrvatske bratske zajednice 2 B,21000 Split</item>
      <item>Veseljko Vodanović, OIB 16318266581, Ulica Pavla Šubića 8,22211 Vodice</item>
      <item>CIVIS d.o.o. za gradjevinarstvo, trgovinu i inženjering, OIB 74066299724, Put Plokita 57,21000 Split</item>
      <item>LAVČEVIĆ - GRADITELJSTVO društvo s ograničenom odgovornošću za graditeljstvo i trgovinu u stečaju, OIB 54872671722, Bihaćka 2,21000 Split</item>
      <item>LAVČEVIĆ dioničko društvo za inženjering i izgradnju, OIB 71421617824, Bihaćka 2,21000 Split</item>
      <item>Financijska agencija, OIB 85821130368, Vrtni put 3,10000 Zagreb</item>
      <item>CROATIA osiguranje d.d., OIB 26187994862, Miramarska 22,Zagreb</item>
      <item>JADRANSKO OSIGURANJE dioničko društvo, OIB 94472454976, Listopadska 2,Zagreb</item>
      <item>HRVATSKE ŠUME društvo s ograničenom odgovornošću, OIB 69693144506, Ul.Ljudevita Farkaša Vukotinovića 2,Zagreb</item>
      <item>Odvjetničko društvo KLIŠANIN &amp; PARTNERI društvo s ograničenom odgovornošću, OIB 06259076695, Zelinska 2/I,Zagreb</item>
      <item>Miroslav Šarić, Trg hrvatske bratske zajednice 2 B,21000 Split</item>
      <item>Ivan Križanac, OIB 59878006403, Radošić 109,21230 Radošić</item>
    </izvorni_sadrzaj>
    <derivirana_varijabla naziv="DomainObject.Predmet.SudioniciListAdressOIB_1">
      <item>FINA ZAGREB, Albrechtova 42,10000 Zagreb</item>
      <item>LAVČEVIĆ-MONTAŽA društvo s ograničenom odgovornošću za graditeljstvo i trgovinu, OIB 73222982621, Bihaćka 2,Split</item>
      <item>IVICA JAKŠIĆ, OIB 68812102730, Ulica domovinskog rata 18,21210 Solin</item>
      <item>Tomislav Krka, Starčevićeva 13/I,21000 Split</item>
      <item>Mira Hajdić, OIB 33624188331, Smiljanićeva 2,21000 Split</item>
      <item>Ministarstvo financija RH, Katančićeva 5,10000 Zagreb</item>
      <item>Županijsko državno odvjetništvo u Splitu, Gundulićeva 29a,21000 Split</item>
      <item>Mario Baković, OIB 00286962151, Vukovarska 110,21000 Split</item>
      <item>Marija Balić, OIB 72290805711, Mihovilovići 45,21231 Klis</item>
      <item>Jagoda Barišić, OIB 70521192864, Mike Tripala 2,21000 Split</item>
      <item>Željka Bašić, OIB 07169375005, Hercegovačka 44,21000 Split</item>
      <item>Ivica Bezmalinović, OIB 86454922886, Doverska 33,21000 Split</item>
      <item>Mira Bošnjak, OIB 78244082657, Ante Anića 23,22300 Knin</item>
      <item>Cvita Čelebija, OIB 62965683182, Klaićeva poljana 3,21000 Split</item>
      <item>Ivan Ćosić, OIB 54220298745, Smojina 1,21000 Split</item>
      <item>Petar Dedić, OIB 88790913719, Gospe od mira 20,21311 Stobreč</item>
      <item>Jasminka Dimitrijević, OIB 00358134180, Benkovačka 11,21000 Split</item>
      <item>Željka Dragović, OIB 26534171041, Omiška 24,21000 Split</item>
      <item>Olgica Galić, OIB 73221453507, Nadbiskupa Scotija 8,21217 Kaštel Stari</item>
      <item>Sead Hajdarević, OIB 40277328341, Mandićeva 110,21311 Stobreč</item>
      <item>Stjepo Iličić, OIB 48022164778, Dragoševića bb,21212 Kaštel Sućurac</item>
      <item>Ivan Ivišić, OIB 03619335303, Košute,21240 Trilj</item>
      <item>Ivica Jakšić, OIB 00286962151, Domovinskog rata 18,21210 Solin</item>
      <item>Ankica Karaman, OIB 96267036673, Srijane,21310 Omiš</item>
      <item>Marica Kokeza, OIB 12838677007, Pujanke 31,21000 Split</item>
      <item>Ivica Kolumbić, OIB 86482193765, Tršćanska 35,21000 Split</item>
      <item>Jozo Kosor, OIB 09395371048, Matoševa 73,21210 Solin</item>
      <item>Petar Matešić, OIB 90880603989, Babina 5,21000 Split</item>
      <item>Marina Mijić-Krstanović, OIB 24920045998, Hercegovačka 100,21000 Split</item>
      <item>Marija Milanović-Litre, OIB 37493537079, Otok,21238 Otok</item>
      <item>Ivan Milin, OIB 16336491196, Vukovarska 117,21000 Split</item>
      <item>Dijana Mužinić Goić, OIB 16629610692, Mosorska 28,21292 Srinjine</item>
      <item>Anđelka Nejašmić, OIB 16099384203, Marušićić 17,21250 Šestanovac</item>
      <item>Sanja Pavić, OIB 49919392034, Put Vrila 19,21311 Žrnovnica</item>
      <item>Jure Piplica, OIB 58469928447, Hrvatskih velikana 53,21311 Žrnovnica</item>
      <item>Davor Prižmić, OIB 89861022519, Ulica 64 10,20270 Vela Luka</item>
      <item>Teo Prvinić, OIB 43643922140, Obala sv.Tereze 33,21430 Rogač</item>
      <item>Sanja Renić, OIB 12704933886, Vukasova 14,21000 Split</item>
      <item>Ivan Runtić, Duje, OIB 10663098577, Podstinice 50,21214 Kaštel Gomilica</item>
      <item>Milan Remetin, Blaža Jurjeva Trogiranina 6,21220 Trogir</item>
      <item>Ivan Runtić pok. Ante, OIB 51557208848, Bunje 5,21210 Solin</item>
      <item>Jozo Salapić, OIB 05151989474, Braće Radić 27,21210 Solin</item>
      <item>Jasmin Stančin-Lukas, OIB 82242268412, Josipa Omašića 55,21214 Kaštel Lukšić</item>
      <item>Ante Šućur, OIB 80771614793, Brnik 14,21000 Split</item>
      <item>Marijana Šućur, OIB 86439775584, Vrh visoke 113,21000 Split</item>
      <item>Jakov Šunjić, OIB 33630383643, Gizdavac bb,21203 Gizdavac</item>
      <item>Barbara Teležar, OIB 53670263970, Starčevićeva 4,21311 Žrnovnica</item>
      <item>Mara Tokić, OIB 95431001088, Šenoina 15,21000 Split</item>
      <item>Renata Varvodić, OIB 41042628735, Imotska 30,21000 Split</item>
      <item>Diana Vodanović, OIB 52048663943, Pavla Šubića 8,22211 Vodice</item>
      <item>Ljiljanka Vojković, OIB 23489061282, Gala,21238 Otok</item>
      <item>Nada Vukušić, OIB 56589230294, Vojka Krstulovića 4,21000 Split</item>
      <item>Predrag Nerlović, OIB 10134701017, Luke Botića 6,21210 Solin</item>
      <item>Miroslav Šarić, Trg hrvatske bratske zajednice 2 B,21000 Split</item>
      <item>Veseljko Vodanović, OIB 16318266581, Ulica Pavla Šubića 8,22211 Vodice</item>
      <item>CIVIS d.o.o. za gradjevinarstvo, trgovinu i inženjering, OIB 74066299724, Put Plokita 57,21000 Split</item>
      <item>LAVČEVIĆ - GRADITELJSTVO društvo s ograničenom odgovornošću za graditeljstvo i trgovinu u stečaju, OIB 54872671722, Bihaćka 2,21000 Split</item>
      <item>LAVČEVIĆ dioničko društvo za inženjering i izgradnju, OIB 71421617824, Bihaćka 2,21000 Split</item>
      <item>Financijska agencija, OIB 85821130368, Vrtni put 3,10000 Zagreb</item>
      <item>CROATIA osiguranje d.d., OIB 26187994862, Miramarska 22,Zagreb</item>
      <item>JADRANSKO OSIGURANJE dioničko društvo, OIB 94472454976, Listopadska 2,Zagreb</item>
      <item>HRVATSKE ŠUME društvo s ograničenom odgovornošću, OIB 69693144506, Ul.Ljudevita Farkaša Vukotinovića 2,Zagreb</item>
      <item>Odvjetničko društvo KLIŠANIN &amp; PARTNERI društvo s ograničenom odgovornošću, OIB 06259076695, Zelinska 2/I,Zagreb</item>
      <item>Miroslav Šarić, Trg hrvatske bratske zajednice 2 B,21000 Split</item>
      <item>Ivan Križanac, OIB 59878006403, Radošić 109,21230 Radošić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73222982621</item>
      <item>, OIB 68812102730</item>
      <item>, OIB null</item>
      <item>, OIB 33624188331</item>
      <item>, OIB null</item>
      <item>, OIB null</item>
      <item>, OIB 00286962151</item>
      <item>, OIB 72290805711</item>
      <item>, OIB 70521192864</item>
      <item>, OIB 07169375005</item>
      <item>, OIB 86454922886</item>
      <item>, OIB 78244082657</item>
      <item>, OIB 62965683182</item>
      <item>, OIB 54220298745</item>
      <item>, OIB 88790913719</item>
      <item>, OIB 00358134180</item>
      <item>, OIB 26534171041</item>
      <item>, OIB 73221453507</item>
      <item>, OIB 40277328341</item>
      <item>, OIB 48022164778</item>
      <item>, OIB 03619335303</item>
      <item>, OIB 00286962151</item>
      <item>, OIB 96267036673</item>
      <item>, OIB 12838677007</item>
      <item>, OIB 86482193765</item>
      <item>, OIB 09395371048</item>
      <item>, OIB 90880603989</item>
      <item>, OIB 24920045998</item>
      <item>, OIB 37493537079</item>
      <item>, OIB 16336491196</item>
      <item>, OIB 16629610692</item>
      <item>, OIB 16099384203</item>
      <item>, OIB 49919392034</item>
      <item>, OIB 58469928447</item>
      <item>, OIB 89861022519</item>
      <item>, OIB 43643922140</item>
      <item>, OIB 12704933886</item>
      <item>, OIB 10663098577</item>
      <item>, OIB null</item>
      <item>, OIB 51557208848</item>
      <item>, OIB 05151989474</item>
      <item>, OIB 82242268412</item>
      <item>, OIB 80771614793</item>
      <item>, OIB 86439775584</item>
      <item>, OIB 33630383643</item>
      <item>, OIB 53670263970</item>
      <item>, OIB 95431001088</item>
      <item>, OIB 41042628735</item>
      <item>, OIB 52048663943</item>
      <item>, OIB 23489061282</item>
      <item>, OIB 56589230294</item>
      <item>, OIB 10134701017</item>
      <item>, OIB null</item>
      <item>, OIB 16318266581</item>
      <item>, OIB 74066299724</item>
      <item>, OIB 54872671722</item>
      <item>, OIB 71421617824</item>
      <item>, OIB 85821130368</item>
      <item>, OIB 26187994862</item>
      <item>, OIB 94472454976</item>
      <item>, OIB 69693144506</item>
      <item>, OIB 06259076695</item>
      <item>, OIB null</item>
      <item>, OIB 59878006403</item>
    </izvorni_sadrzaj>
    <derivirana_varijabla naziv="DomainObject.Predmet.SudioniciListNazivOIB_1">
      <item>, OIB null</item>
      <item>, OIB 73222982621</item>
      <item>, OIB 68812102730</item>
      <item>, OIB null</item>
      <item>, OIB 33624188331</item>
      <item>, OIB null</item>
      <item>, OIB null</item>
      <item>, OIB 00286962151</item>
      <item>, OIB 72290805711</item>
      <item>, OIB 70521192864</item>
      <item>, OIB 07169375005</item>
      <item>, OIB 86454922886</item>
      <item>, OIB 78244082657</item>
      <item>, OIB 62965683182</item>
      <item>, OIB 54220298745</item>
      <item>, OIB 88790913719</item>
      <item>, OIB 00358134180</item>
      <item>, OIB 26534171041</item>
      <item>, OIB 73221453507</item>
      <item>, OIB 40277328341</item>
      <item>, OIB 48022164778</item>
      <item>, OIB 03619335303</item>
      <item>, OIB 00286962151</item>
      <item>, OIB 96267036673</item>
      <item>, OIB 12838677007</item>
      <item>, OIB 86482193765</item>
      <item>, OIB 09395371048</item>
      <item>, OIB 90880603989</item>
      <item>, OIB 24920045998</item>
      <item>, OIB 37493537079</item>
      <item>, OIB 16336491196</item>
      <item>, OIB 16629610692</item>
      <item>, OIB 16099384203</item>
      <item>, OIB 49919392034</item>
      <item>, OIB 58469928447</item>
      <item>, OIB 89861022519</item>
      <item>, OIB 43643922140</item>
      <item>, OIB 12704933886</item>
      <item>, OIB 10663098577</item>
      <item>, OIB null</item>
      <item>, OIB 51557208848</item>
      <item>, OIB 05151989474</item>
      <item>, OIB 82242268412</item>
      <item>, OIB 80771614793</item>
      <item>, OIB 86439775584</item>
      <item>, OIB 33630383643</item>
      <item>, OIB 53670263970</item>
      <item>, OIB 95431001088</item>
      <item>, OIB 41042628735</item>
      <item>, OIB 52048663943</item>
      <item>, OIB 23489061282</item>
      <item>, OIB 56589230294</item>
      <item>, OIB 10134701017</item>
      <item>, OIB null</item>
      <item>, OIB 16318266581</item>
      <item>, OIB 74066299724</item>
      <item>, OIB 54872671722</item>
      <item>, OIB 71421617824</item>
      <item>, OIB 85821130368</item>
      <item>, OIB 26187994862</item>
      <item>, OIB 94472454976</item>
      <item>, OIB 69693144506</item>
      <item>, OIB 06259076695</item>
      <item>, OIB null</item>
      <item>, OIB 59878006403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5AA157-5CB5-496B-83DB-877A2FFECA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5</properties:Pages>
  <properties:Words>1251</properties:Words>
  <properties:Characters>7600</properties:Characters>
  <properties:Lines>485</properties:Lines>
  <properties:Paragraphs>309</properties:Paragraphs>
  <properties:TotalTime>346</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1</vt:i4>
      </vt:variant>
    </vt:vector>
  </properties:HeadingPairs>
  <properties:TitlesOfParts>
    <vt:vector size="3" baseType="lpstr">
      <vt:lpstr>REPUBLIKA HRVATSKA</vt:lpstr>
      <vt:lpstr>REPUBLIKA HRVATSKA</vt:lpstr>
      <vt:lpstr>REPUBLIKA HRVATSKA</vt:lpstr>
    </vt:vector>
  </properties:TitlesOfParts>
  <properties:LinksUpToDate>false</properties:LinksUpToDate>
  <properties:CharactersWithSpaces>10024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2015-05-20T06:42:00Z</dcterms:created>
  <dc:creator>Trgovački sud Split</dc:creator>
  <cp:lastModifiedBy>Katarina Mikulić</cp:lastModifiedBy>
  <cp:lastPrinted>2016-02-03T11:39:00Z</cp:lastPrinted>
  <dcterms:modified xmlns:xsi="http://www.w3.org/2001/XMLSchema-instance" xsi:type="dcterms:W3CDTF">2016-02-03T11:45:00Z</dcterms:modified>
  <cp:revision>48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