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1e68" w14:paraId="f651e6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F20B0">
        <w:rPr>
          <w:rFonts w:hAnsi="Times New Roman" w:ascii="Times New Roman"/>
        </w:rPr>
        <w:t>1076</w:t>
      </w:r>
      <w:r w:rsidR="00F0636B">
        <w:rPr>
          <w:rFonts w:hAnsi="Times New Roman" w:ascii="Times New Roman"/>
        </w:rPr>
        <w:t>/1</w:t>
      </w:r>
      <w:r w:rsidR="007F20B0">
        <w:rPr>
          <w:rFonts w:hAnsi="Times New Roman" w:ascii="Times New Roman"/>
        </w:rPr>
        <w:t>7-17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04654E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7F20B0">
        <w:rPr>
          <w:rFonts w:hAnsi="Times New Roman" w:ascii="Times New Roman"/>
        </w:rPr>
        <w:t>CAMB GLOBAL d.o.o., Zagreb, Storžička 11, OIB: 82405899399</w:t>
      </w:r>
      <w:r w:rsidR="0004654E">
        <w:rPr>
          <w:rFonts w:hAnsi="Times New Roman" w:ascii="Times New Roman"/>
        </w:rPr>
        <w:t>2</w:t>
      </w:r>
      <w:r w:rsidR="00D83115">
        <w:rPr>
          <w:rFonts w:hAnsi="Times New Roman" w:ascii="Times New Roman"/>
        </w:rPr>
        <w:t xml:space="preserve">,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04654E">
        <w:rPr>
          <w:rFonts w:hAnsi="Times New Roman" w:ascii="Times New Roman"/>
        </w:rPr>
        <w:t>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F20B0">
        <w:rPr>
          <w:rFonts w:hAnsi="Times New Roman" w:ascii="Times New Roman"/>
        </w:rPr>
        <w:t>CAMB GLOBAL d.o.o., Zagreb, Storžička 11, OIB: 82405899399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F20B0">
        <w:rPr>
          <w:rFonts w:hAnsi="Times New Roman" w:ascii="Times New Roman"/>
        </w:rPr>
        <w:t>107617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04654E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AD4744" w:rsidP="00AD4744" w:rsidR="00AD4744" w:rsidRPr="00AD4744">
      <w:pPr>
        <w:tabs>
          <w:tab w:pos="7722" w:val="center"/>
        </w:tabs>
        <w:ind w:left="6372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SUDAC:                                                                                                               </w:t>
      </w:r>
    </w:p>
    <w:p w:rsidRDefault="00AD4744" w:rsidP="00AD4744" w:rsidR="00AD4744" w:rsidRPr="00AD4744">
      <w:pPr>
        <w:jc w:val="right"/>
        <w:rPr>
          <w:rFonts w:hAnsi="Times New Roman" w:ascii="Times New Roman"/>
          <w:b/>
        </w:rPr>
      </w:pPr>
      <w:r w:rsidRPr="00AD4744">
        <w:rPr>
          <w:rFonts w:hAnsi="Times New Roman" w:ascii="Times New Roman"/>
        </w:rPr>
        <w:t>Vesna Fundurulić Perišin</w:t>
      </w:r>
      <w:r w:rsidR="007F20B0">
        <w:rPr>
          <w:rFonts w:hAnsi="Times New Roman" w:ascii="Times New Roman"/>
        </w:rPr>
        <w:t>, v.r.</w:t>
      </w:r>
    </w:p>
    <w:p w:rsidRDefault="00AD4744" w:rsidP="00AD4744" w:rsidR="00AD4744">
      <w:pPr>
        <w:ind w:left="5664"/>
        <w:jc w:val="right"/>
        <w:rPr>
          <w:rFonts w:hAnsi="Times New Roman" w:ascii="Times New Roman"/>
        </w:rPr>
      </w:pPr>
    </w:p>
    <w:p w:rsidRDefault="007F20B0" w:rsidP="007F20B0" w:rsidR="007F20B0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                                                                   Za točnost otpreme-</w:t>
      </w:r>
    </w:p>
    <w:p w:rsidRDefault="007F20B0" w:rsidP="007F20B0" w:rsidR="007F20B0">
      <w:pPr>
        <w:ind w:left="5664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ovlašteni službenik:                                                                                                                           Nataša Strukan</w:t>
      </w:r>
    </w:p>
    <w:p w:rsidRDefault="00413F1D" w:rsidP="001725CA" w:rsidR="00413F1D">
      <w:pPr>
        <w:jc w:val="both"/>
        <w:rPr>
          <w:rFonts w:hAnsi="Times New Roman" w:ascii="Times New Roman"/>
        </w:rPr>
      </w:pPr>
    </w:p>
    <w:p w:rsidRDefault="00413F1D" w:rsidP="001725CA" w:rsidR="00413F1D">
      <w:pPr>
        <w:jc w:val="both"/>
        <w:rPr>
          <w:rFonts w:hAnsi="Times New Roman" w:ascii="Times New Roman"/>
        </w:rPr>
      </w:pPr>
    </w:p>
    <w:p w:rsidRDefault="007F20B0" w:rsidP="001725CA" w:rsidR="007F20B0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B27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F20B0">
      <w:rPr>
        <w:rFonts w:hAnsi="Times New Roman" w:ascii="Times New Roman"/>
      </w:rPr>
      <w:t>1076</w:t>
    </w:r>
    <w:r w:rsidR="0004654E">
      <w:rPr>
        <w:rFonts w:hAnsi="Times New Roman" w:ascii="Times New Roman"/>
      </w:rPr>
      <w:t>/1</w:t>
    </w:r>
    <w:r w:rsidR="007F20B0">
      <w:rPr>
        <w:rFonts w:hAnsi="Times New Roman" w:ascii="Times New Roman"/>
      </w:rPr>
      <w:t>7</w:t>
    </w:r>
    <w:r w:rsidR="0004654E">
      <w:rPr>
        <w:rFonts w:hAnsi="Times New Roman" w:ascii="Times New Roman"/>
      </w:rPr>
      <w:t>-</w:t>
    </w:r>
    <w:r w:rsidR="007F20B0">
      <w:rPr>
        <w:rFonts w:hAnsi="Times New Roman" w:ascii="Times New Roman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654E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D4838"/>
    <w:rsid w:val="002E4C78"/>
    <w:rsid w:val="002F75B0"/>
    <w:rsid w:val="00354C62"/>
    <w:rsid w:val="003B5296"/>
    <w:rsid w:val="003B534B"/>
    <w:rsid w:val="003C25FE"/>
    <w:rsid w:val="00413F1D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20B0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2500F"/>
    <w:rsid w:val="00A81532"/>
    <w:rsid w:val="00A83AC6"/>
    <w:rsid w:val="00A85B27"/>
    <w:rsid w:val="00AC2C54"/>
    <w:rsid w:val="00AD474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B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5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St-1076/2017</izvorni_sadrzaj>
    <derivirana_varijabla naziv="DomainObject.Predmet.OznakaBroj_1">St-1076/2017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CAMB GLOBAL d.o.o. zastupanog po punomoćniku Toni Rujevčan</izvorni_sadrzaj>
    <derivirana_varijabla naziv="DomainObject.Predmet.ProtustrankaFormated_1">  CAMB GLOBAL d.o.o. zastupanog po punomoćniku Toni Rujevčan</derivirana_varijabla>
  </DomainObject.Predmet.ProtustrankaFormated>
  <DomainObject.Predmet.ProtustrankaFormatedOIB>
    <izvorni_sadrzaj>  CAMB GLOBAL d.o.o., OIB 82405899399 zastupanog po punomoćniku Toni Rujevčan</izvorni_sadrzaj>
    <derivirana_varijabla naziv="DomainObject.Predmet.ProtustrankaFormatedOIB_1">  CAMB GLOBAL d.o.o., OIB 82405899399 zastupanog po punomoćniku Toni Rujevčan</derivirana_varijabla>
  </DomainObject.Predmet.ProtustrankaFormatedOIB>
  <DomainObject.Predmet.ProtustrankaFormatedWithAdress>
    <izvorni_sadrzaj> CAMB GLOBAL d.o.o., Storžička 11, 10000 Zagreb zastupanog po punomoćniku Toni Rujevčan</izvorni_sadrzaj>
    <derivirana_varijabla naziv="DomainObject.Predmet.ProtustrankaFormatedWithAdress_1"> CAMB GLOBAL d.o.o., Storžička 11, 10000 Zagreb zastupanog po punomoćniku Toni Rujevčan</derivirana_varijabla>
  </DomainObject.Predmet.ProtustrankaFormatedWithAdress>
  <DomainObject.Predmet.ProtustrankaFormatedWithAdressOIB>
    <izvorni_sadrzaj> CAMB GLOBAL d.o.o., OIB 82405899399, Storžička 11, 10000 Zagreb zastupanog po punomoćniku Toni Rujevčan</izvorni_sadrzaj>
    <derivirana_varijabla naziv="DomainObject.Predmet.ProtustrankaFormatedWithAdressOIB_1"> CAMB GLOBAL d.o.o., OIB 82405899399, Storžička 11, 10000 Zagreb zastupanog po punomoćniku Toni Rujevčan</derivirana_varijabla>
  </DomainObject.Predmet.ProtustrankaFormatedWithAdressOIB>
  <DomainObject.Predmet.ProtustrankaWithAdress>
    <izvorni_sadrzaj>CAMB GLOBAL d.o.o. Storžička 11, 10000 Zagreb</izvorni_sadrzaj>
    <derivirana_varijabla naziv="DomainObject.Predmet.ProtustrankaWithAdress_1">CAMB GLOBAL d.o.o. Storžička 11, 10000 Zagreb</derivirana_varijabla>
  </DomainObject.Predmet.ProtustrankaWithAdress>
  <DomainObject.Predmet.ProtustrankaWithAdressOIB>
    <izvorni_sadrzaj>CAMB GLOBAL d.o.o., OIB 82405899399, Storžička 11, 10000 Zagreb</izvorni_sadrzaj>
    <derivirana_varijabla naziv="DomainObject.Predmet.ProtustrankaWithAdressOIB_1">CAMB GLOBAL d.o.o., OIB 82405899399, Storžička 11, 10000 Zagreb</derivirana_varijabla>
  </DomainObject.Predmet.ProtustrankaWithAdressOIB>
  <DomainObject.Predmet.ProtustrankaNazivFormated>
    <izvorni_sadrzaj>CAMB GLOBAL d.o.o.</izvorni_sadrzaj>
    <derivirana_varijabla naziv="DomainObject.Predmet.ProtustrankaNazivFormated_1">CAMB GLOBAL d.o.o.</derivirana_varijabla>
  </DomainObject.Predmet.ProtustrankaNazivFormated>
  <DomainObject.Predmet.ProtustrankaNazivFormatedOIB>
    <izvorni_sadrzaj>CAMB GLOBAL d.o.o., OIB 82405899399</izvorni_sadrzaj>
    <derivirana_varijabla naziv="DomainObject.Predmet.ProtustrankaNazivFormatedOIB_1">CAMB GLOBAL d.o.o., OIB 82405899399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CAMB GLOBAL d.o.o. zastupanog po punomoćniku Toni Rujevčan</item>
    </izvorni_sadrzaj>
    <derivirana_varijabla naziv="DomainObject.Predmet.ProtuStrankaListFormated_1">
      <item>CAMB GLOBAL d.o.o. zastupanog po punomoćniku Toni Rujevčan</item>
    </derivirana_varijabla>
  </DomainObject.Predmet.ProtuStrankaListFormated>
  <DomainObject.Predmet.ProtuStrankaListFormatedOIB>
    <izvorni_sadrzaj>
      <item>CAMB GLOBAL d.o.o., OIB 82405899399 zastupanog po punomoćniku Toni Rujevčan</item>
    </izvorni_sadrzaj>
    <derivirana_varijabla naziv="DomainObject.Predmet.ProtuStrankaListFormatedOIB_1">
      <item>CAMB GLOBAL d.o.o., OIB 82405899399 zastupanog po punomoćniku Toni Rujevčan</item>
    </derivirana_varijabla>
  </DomainObject.Predmet.ProtuStrankaListFormatedOIB>
  <DomainObject.Predmet.ProtuStrankaListFormatedWithAdress>
    <izvorni_sadrzaj>
      <item>CAMB GLOBAL d.o.o., Storžička 11, 10000 Zagreb zastupanog po punomoćniku Toni Rujevčan</item>
    </izvorni_sadrzaj>
    <derivirana_varijabla naziv="DomainObject.Predmet.ProtuStrankaListFormatedWithAdress_1">
      <item>CAMB GLOBAL d.o.o., Storžička 11, 10000 Zagreb zastupanog po punomoćniku Toni Rujevčan</item>
    </derivirana_varijabla>
  </DomainObject.Predmet.ProtuStrankaListFormatedWithAdress>
  <DomainObject.Predmet.ProtuStrankaListFormatedWithAdressOIB>
    <izvorni_sadrzaj>
      <item>CAMB GLOBAL d.o.o., OIB 82405899399, Storžička 11, 10000 Zagreb zastupanog po punomoćniku Toni Rujevčan</item>
    </izvorni_sadrzaj>
    <derivirana_varijabla naziv="DomainObject.Predmet.ProtuStrankaListFormatedWithAdressOIB_1">
      <item>CAMB GLOBAL d.o.o., OIB 82405899399, Storžička 11, 10000 Zagreb zastupanog po punomoćniku Toni Rujevčan</item>
    </derivirana_varijabla>
  </DomainObject.Predmet.ProtuStrankaListFormatedWithAdressOIB>
  <DomainObject.Predmet.ProtuStrankaListNazivFormated>
    <izvorni_sadrzaj>
      <item>CAMB GLOBAL d.o.o.</item>
    </izvorni_sadrzaj>
    <derivirana_varijabla naziv="DomainObject.Predmet.ProtuStrankaListNazivFormated_1">
      <item>CAMB GLOBAL d.o.o.</item>
    </derivirana_varijabla>
  </DomainObject.Predmet.ProtuStrankaListNazivFormated>
  <DomainObject.Predmet.ProtuStrankaListNazivFormatedOIB>
    <izvorni_sadrzaj>
      <item>CAMB GLOBAL d.o.o., OIB 82405899399</item>
    </izvorni_sadrzaj>
    <derivirana_varijabla naziv="DomainObject.Predmet.ProtuStrankaListNazivFormatedOIB_1">
      <item>CAMB GLOBAL d.o.o., OIB 82405899399</item>
    </derivirana_varijabla>
  </DomainObject.Predmet.ProtuStrankaListNazivFormatedOIB>
  <DomainObject.Predmet.OstaliListFormated>
    <izvorni_sadrzaj>
      <item>Toni Rujevčan punomoćnik sudionika u postupku CAMB GLOBAL d.o.o.</item>
    </izvorni_sadrzaj>
    <derivirana_varijabla naziv="DomainObject.Predmet.OstaliListFormated_1">
      <item>Toni Rujevčan punomoćnik sudionika u postupku CAMB GLOBAL d.o.o.</item>
    </derivirana_varijabla>
  </DomainObject.Predmet.OstaliListFormated>
  <DomainObject.Predmet.OstaliListFormatedOIB>
    <izvorni_sadrzaj>
      <item>Toni Rujevčan, OIB 59558187996 punomoćnik sudionika u postupku CAMB GLOBAL d.o.o.</item>
    </izvorni_sadrzaj>
    <derivirana_varijabla naziv="DomainObject.Predmet.OstaliListFormatedOIB_1">
      <item>Toni Rujevčan, OIB 59558187996 punomoćnik sudionika u postupku CAMB GLOBAL d.o.o.</item>
    </derivirana_varijabla>
  </DomainObject.Predmet.OstaliListFormatedOIB>
  <DomainObject.Predmet.OstaliListFormatedWithAdress>
    <izvorni_sadrzaj>
      <item>Toni Rujevčan, Putine 3c, 10000 Zagreb punomoćnik sudionika u postupku CAMB GLOBAL d.o.o.</item>
    </izvorni_sadrzaj>
    <derivirana_varijabla naziv="DomainObject.Predmet.OstaliListFormatedWithAdress_1">
      <item>Toni Rujevčan, Putine 3c, 10000 Zagreb punomoćnik sudionika u postupku CAMB GLOBAL d.o.o.</item>
    </derivirana_varijabla>
  </DomainObject.Predmet.OstaliListFormatedWithAdress>
  <DomainObject.Predmet.OstaliListFormatedWithAdressOIB>
    <izvorni_sadrzaj>
      <item>Toni Rujevčan, OIB 59558187996, Putine 3c, 10000 Zagreb punomoćnik sudionika u postupku CAMB GLOBAL d.o.o.</item>
    </izvorni_sadrzaj>
    <derivirana_varijabla naziv="DomainObject.Predmet.OstaliListFormatedWithAdressOIB_1">
      <item>Toni Rujevčan, OIB 59558187996, Putine 3c, 10000 Zagreb punomoćnik sudionika u postupku CAMB GLOBAL d.o.o.</item>
    </derivirana_varijabla>
  </DomainObject.Predmet.OstaliListFormatedWithAdressOIB>
  <DomainObject.Predmet.OstaliListNazivFormated>
    <izvorni_sadrzaj>
      <item>Toni Rujevčan</item>
    </izvorni_sadrzaj>
    <derivirana_varijabla naziv="DomainObject.Predmet.OstaliListNazivFormated_1">
      <item>Toni Rujevčan</item>
    </derivirana_varijabla>
  </DomainObject.Predmet.OstaliListNazivFormated>
  <DomainObject.Predmet.OstaliListNazivFormatedOIB>
    <izvorni_sadrzaj>
      <item>Toni Rujevčan, OIB 59558187996</item>
    </izvorni_sadrzaj>
    <derivirana_varijabla naziv="DomainObject.Predmet.OstaliListNazivFormatedOIB_1">
      <item>Toni Rujevčan, OIB 59558187996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CAMB GLOBAL d.o.o.</izvorni_sadrzaj>
    <derivirana_varijabla naziv="DomainObject.Predmet.ProtustrankaIDrugi_1">CAMB GLOBAL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CAMB GLOBAL d.o.o., OIB 82405899399, Storžička 11, 10000 Zagreb</izvorni_sadrzaj>
    <derivirana_varijabla naziv="DomainObject.Predmet.ProtustrankaIDrugiAdressOIB_1">CAMB GLOBAL d.o.o., OIB 82405899399, Storžička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CAMB GLOBAL d.o.o.</item>
      <item>Toni Rujevčan</item>
    </izvorni_sadrzaj>
    <derivirana_varijabla naziv="DomainObject.Predmet.SudioniciListNaziv_1">
      <item>FINA Regionalni centar Zagreb</item>
      <item>CAMB GLOBAL d.o.o.</item>
      <item>Toni Rujevčan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CAMB GLOBAL d.o.o., OIB 82405899399, Storžička 11,10000 Zagreb</item>
      <item>Toni Rujevčan, OIB 59558187996, Putine 3c,10000 Zagreb</item>
    </izvorni_sadrzaj>
    <derivirana_varijabla naziv="DomainObject.Predmet.SudioniciListAdressOIB_1">
      <item>FINA Regionalni centar Zagreb, OIB 85821130368, Trg svibanjskih žrtava 1995. br. 1,10000 Zagreb</item>
      <item>CAMB GLOBAL d.o.o., OIB 82405899399, Storžička 11,10000 Zagreb</item>
      <item>Toni Rujevčan, OIB 59558187996, Putine 3c,10000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82405899399</item>
      <item>, OIB 59558187996</item>
    </izvorni_sadrzaj>
    <derivirana_varijabla naziv="DomainObject.Predmet.SudioniciListNazivOIB_1">
      <item>, OIB 85821130368</item>
      <item>, OIB 82405899399</item>
      <item>, OIB 59558187996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614FF-860B-42B0-89D5-1090194F9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1774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2017-12-19T09:39:00Z</dcterms:created>
  <dc:creator>Vesna Fundurulić Perišin</dc:creator>
  <cp:lastModifiedBy>Nataša Strukan</cp:lastModifiedBy>
  <cp:lastPrinted>2017-12-19T09:39:00Z</cp:lastPrinted>
  <dcterms:modified xmlns:xsi="http://www.w3.org/2001/XMLSchema-instance" xsi:type="dcterms:W3CDTF">2017-12-19T11:57:00Z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