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f48a" w14:paraId="fbbf48a" w:rsidRDefault="00C0680F" w:rsidP="00C0680F" w:rsidR="00C0680F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ŠIBENIKU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>7 St-81/15-4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Stjepana Radića 81/II 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0680F" w:rsidP="00C0680F" w:rsidR="00C0680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C0680F" w:rsidP="00C0680F" w:rsidR="00C0680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0680F" w:rsidP="00C0680F" w:rsidR="00C0680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C0680F" w:rsidP="00C0680F" w:rsidR="00C0680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 u Zadru, Stalna služba u Šibeniku, po stečajnom sucu Jošku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>
        <w:rPr>
          <w:rFonts w:cs="Times New Roman" w:hAnsi="Times New Roman" w:ascii="Times New Roman"/>
          <w:sz w:val="24"/>
          <w:szCs w:val="24"/>
        </w:rPr>
        <w:t>, odlučujući povodom prijedloga Republike Hrvatske, Ministarstva financija, Porezne uprave, Područni ured Dalmacija, Ispostava Šibenik, zastupane po ŽDO u Šibeniku, Građansko-upravni odjel za pokretanje stečajnog postupka nad stečajnim dužnikom MARAN d.o.o. iz Drniša, Kamička 1/b OIB: 98033375856, dana 20. kolovoza 2015. godine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1.Pokreće se prethodni postupak radi utvrđivanja uvjeta za otvaranje stečajnog postupka nad stečajnim dužnikom MARAN d.o.o. iz Drniša, Kamička 1/b OIB: 98033375856, MBS: 100008272.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2.U ovom postupku imenuje se privremeni stečajni upravitelj u osobi </w:t>
      </w:r>
      <w:proofErr w:type="spellStart"/>
      <w:r>
        <w:rPr>
          <w:rFonts w:cs="Times New Roman" w:hAnsi="Times New Roman" w:ascii="Times New Roman"/>
          <w:sz w:val="24"/>
          <w:szCs w:val="24"/>
        </w:rPr>
        <w:t>Danek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Radojka, dipl. </w:t>
      </w:r>
      <w:proofErr w:type="spellStart"/>
      <w:r>
        <w:rPr>
          <w:rFonts w:cs="Times New Roman" w:hAnsi="Times New Roman" w:ascii="Times New Roman"/>
          <w:sz w:val="24"/>
          <w:szCs w:val="24"/>
        </w:rPr>
        <w:t>oecc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Petra Preradovića 6, OIB: 78988701424.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3.Privremeni stečajni upravitelj dužan je u roku od 60 dana od dana primitka ovog rješenja dostaviti stečajnom sucu izvješće o financijskom gospodarskom stanju stečajnog dužnika, te mogućnostima provođenja stečajnog postupka nad njegovom imovinom.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4.Privremeni stečajni upravitelj ovlašten je stupiti u poslovne prostorije dužnika te tamo provesti sve radnje.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5.Zakonski zastupnik dužnika Zoran </w:t>
      </w:r>
      <w:proofErr w:type="spellStart"/>
      <w:r>
        <w:rPr>
          <w:rFonts w:cs="Times New Roman" w:hAnsi="Times New Roman" w:ascii="Times New Roman"/>
          <w:sz w:val="24"/>
          <w:szCs w:val="24"/>
        </w:rPr>
        <w:t>Ćevid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Zagreba, Božidara </w:t>
      </w:r>
      <w:proofErr w:type="spellStart"/>
      <w:r>
        <w:rPr>
          <w:rFonts w:cs="Times New Roman" w:hAnsi="Times New Roman" w:ascii="Times New Roman"/>
          <w:sz w:val="24"/>
          <w:szCs w:val="24"/>
        </w:rPr>
        <w:t>Magovca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31, dužan je  privremenom stečajnom upravitelju dopustiti uvid u knjige i svu poslovnu dokumentaciju dužnika, pružiti mu sve potrebite obavijesti pod prijetnjom zakonskih posljedica.</w:t>
      </w:r>
    </w:p>
    <w:p w:rsidRDefault="00C0680F" w:rsidP="00C0680F" w:rsidR="00C068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 Republika Hrvatska, Ministarstvo financija, Porezna uprava, Područni ured Dalmacija, Ispostava Šibenik, zastupane po ŽDO u Šibeniku, Građansko-upravni odjel podnio je Trgovačkom sudu u Zadru Stalnoj službi u Šibeniku, prijedlog za pokretanje stečajnog postupka nad stečajnim dužnikom  I</w:t>
      </w:r>
      <w:r w:rsidRPr="00C0680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MARAN d.o.o. iz Drniša, Kamička 1/b OIB: 98033375856.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prijedlogu se navodi da je kod dužnika utvrđen razlog za otvaranje stečajnog postupka predviđen čl. 4. st. 2 Stečajnog zakona – nesposobnost za plaćanje.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Prijedlog ne sadrži podatke o imovini dužnika, stečajnoj masi nad kojom je potrebno provoditi stečajni postupak, kao i dokaze o postojanju stečajnog razloga: nesposobnost za plaćanje na strani dužnika.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utvrđivanja uvjeta za otvaranje stečajnog postupka temeljem čl. 42. st. 1. Stečajnog zakona pokrenut je prethodni postupak.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Također, temeljem čl. 42. st. 2. citiranog Zakona imenovan je privremeni stečajni upravitelj u osobi </w:t>
      </w:r>
      <w:proofErr w:type="spellStart"/>
      <w:r>
        <w:rPr>
          <w:rFonts w:cs="Times New Roman" w:hAnsi="Times New Roman" w:ascii="Times New Roman"/>
          <w:sz w:val="24"/>
          <w:szCs w:val="24"/>
        </w:rPr>
        <w:t>Danek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Radojka, dipl. </w:t>
      </w:r>
      <w:proofErr w:type="spellStart"/>
      <w:r>
        <w:rPr>
          <w:rFonts w:cs="Times New Roman" w:hAnsi="Times New Roman" w:ascii="Times New Roman"/>
          <w:sz w:val="24"/>
          <w:szCs w:val="24"/>
        </w:rPr>
        <w:t>oecc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Petra Preradovića 6, sa zadatkom da utvrdi da li na strani dužnika postoji koji od stečajnih razloga predviđenih čl. 4. st. 2. SZ-a, te da utvrdi stanje imovine dužnika, nakon čega stečajni sudac može u ovom postupku donijeti odgovarajuću odluku.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20. kolovoza 2015. godine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C0680F" w:rsidP="00C0680F" w:rsidR="00C0680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posebna žalba (čl. 42. st. 1. Stečajnog zakona)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-Privremenom stečajnom upravitelju </w:t>
      </w:r>
      <w:proofErr w:type="spellStart"/>
      <w:r>
        <w:rPr>
          <w:rFonts w:cs="Times New Roman" w:hAnsi="Times New Roman" w:ascii="Times New Roman"/>
          <w:sz w:val="24"/>
          <w:szCs w:val="24"/>
        </w:rPr>
        <w:t>Danek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Radojka, dipl. </w:t>
      </w:r>
      <w:proofErr w:type="spellStart"/>
      <w:r>
        <w:rPr>
          <w:rFonts w:cs="Times New Roman" w:hAnsi="Times New Roman" w:ascii="Times New Roman"/>
          <w:sz w:val="24"/>
          <w:szCs w:val="24"/>
        </w:rPr>
        <w:t>oecc</w:t>
      </w:r>
      <w:proofErr w:type="spellEnd"/>
      <w:r>
        <w:rPr>
          <w:rFonts w:cs="Times New Roman" w:hAnsi="Times New Roman" w:ascii="Times New Roman"/>
          <w:sz w:val="24"/>
          <w:szCs w:val="24"/>
        </w:rPr>
        <w:t>. iz Šibenika, Petra Preradovića 6,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-Zakonskom zastupniku Zoran </w:t>
      </w:r>
      <w:proofErr w:type="spellStart"/>
      <w:r>
        <w:rPr>
          <w:rFonts w:cs="Times New Roman" w:hAnsi="Times New Roman" w:ascii="Times New Roman"/>
          <w:sz w:val="24"/>
          <w:szCs w:val="24"/>
        </w:rPr>
        <w:t>Ćevid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Zagreb, Božidara </w:t>
      </w:r>
      <w:proofErr w:type="spellStart"/>
      <w:r>
        <w:rPr>
          <w:rFonts w:cs="Times New Roman" w:hAnsi="Times New Roman" w:ascii="Times New Roman"/>
          <w:sz w:val="24"/>
          <w:szCs w:val="24"/>
        </w:rPr>
        <w:t>Magovca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31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 Šibenik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-e-Oglasna ploča Stalne službe u Šibeniku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-Sudskom registru – nakon pravomoćnosti</w:t>
      </w: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0680F" w:rsidP="00C0680F" w:rsidR="00C068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20C41" w:rsidR="00A20C41"/>
    <w:sectPr w:rsidR="00A20C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680F"/>
    <w:rsid w:val="00150DFE"/>
    <w:rsid w:val="00396003"/>
    <w:rsid w:val="00A20C41"/>
    <w:rsid w:val="00C0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0680F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150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D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DF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D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D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0680F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50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D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DF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D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D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5026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kolovoza 2015.</izvorni_sadrzaj>
    <derivirana_varijabla naziv="DomainObject.DatumDonosenjaOdluke_1">20.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MARAN d.o.o. za proizvodnju, promet i usluge</izvorni_sadrzaj>
    <derivirana_varijabla naziv="DomainObject.Predmet.ProtustrankaFormated_1">  MARAN d.o.o. za proizvodnju, promet i usluge</derivirana_varijabla>
  </DomainObject.Predmet.ProtustrankaFormated>
  <DomainObject.Predmet.ProtustrankaFormatedOIB>
    <izvorni_sadrzaj>  MARAN d.o.o. za proizvodnju, promet i usluge, OIB 98033375856</izvorni_sadrzaj>
    <derivirana_varijabla naziv="DomainObject.Predmet.ProtustrankaFormatedOIB_1">  MARAN d.o.o. za proizvodnju, promet i usluge, OIB 98033375856</derivirana_varijabla>
  </DomainObject.Predmet.ProtustrankaFormatedOIB>
  <DomainObject.Predmet.ProtustrankaFormatedWithAdress>
    <izvorni_sadrzaj> MARAN d.o.o. za proizvodnju, promet i usluge, Kamička 1/B, 22320 Drniš</izvorni_sadrzaj>
    <derivirana_varijabla naziv="DomainObject.Predmet.ProtustrankaFormatedWithAdress_1"> MARAN d.o.o. za proizvodnju, promet i usluge, Kamička 1/B, 22320 Drniš</derivirana_varijabla>
  </DomainObject.Predmet.ProtustrankaFormatedWithAdress>
  <DomainObject.Predmet.ProtustrankaFormatedWithAdressOIB>
    <izvorni_sadrzaj> MARAN d.o.o. za proizvodnju, promet i usluge, OIB 98033375856, Kamička 1/B, 22320 Drniš</izvorni_sadrzaj>
    <derivirana_varijabla naziv="DomainObject.Predmet.ProtustrankaFormatedWithAdressOIB_1"> MARAN d.o.o. za proizvodnju, promet i usluge, OIB 98033375856, Kamička 1/B, 22320 Drniš</derivirana_varijabla>
  </DomainObject.Predmet.ProtustrankaFormatedWithAdressOIB>
  <DomainObject.Predmet.ProtustrankaWithAdress>
    <izvorni_sadrzaj>MARAN d.o.o. za proizvodnju, promet i usluge Kamička 1/B, 22320 Drniš</izvorni_sadrzaj>
    <derivirana_varijabla naziv="DomainObject.Predmet.ProtustrankaWithAdress_1">MARAN d.o.o. za proizvodnju, promet i usluge Kamička 1/B, 22320 Drniš</derivirana_varijabla>
  </DomainObject.Predmet.ProtustrankaWithAdress>
  <DomainObject.Predmet.ProtustrankaWithAdressOIB>
    <izvorni_sadrzaj>MARAN d.o.o. za proizvodnju, promet i usluge, OIB 98033375856, Kamička 1/B, 22320 Drniš</izvorni_sadrzaj>
    <derivirana_varijabla naziv="DomainObject.Predmet.ProtustrankaWithAdressOIB_1">MARAN d.o.o. za proizvodnju, promet i usluge, OIB 98033375856, Kamička 1/B, 22320 Drniš</derivirana_varijabla>
  </DomainObject.Predmet.ProtustrankaWithAdressOIB>
  <DomainObject.Predmet.ProtustrankaNazivFormated>
    <izvorni_sadrzaj>MARAN d.o.o. za proizvodnju, promet i usluge</izvorni_sadrzaj>
    <derivirana_varijabla naziv="DomainObject.Predmet.ProtustrankaNazivFormated_1">MARAN d.o.o. za proizvodnju, promet i usluge</derivirana_varijabla>
  </DomainObject.Predmet.ProtustrankaNazivFormated>
  <DomainObject.Predmet.ProtustrankaNazivFormatedOIB>
    <izvorni_sadrzaj>MARAN d.o.o. za proizvodnju, promet i usluge, OIB 98033375856</izvorni_sadrzaj>
    <derivirana_varijabla naziv="DomainObject.Predmet.ProtustrankaNazivFormatedOIB_1">MARAN d.o.o. za proizvodnju, promet i usluge, OIB 98033375856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RHMFPOREZNA UPRAVA-Područni ured Dalmacija zastupanog po punomoćniku ŽDO-Građansko-upravni odjel</izvorni_sadrzaj>
    <derivirana_varijabla naziv="DomainObject.Predmet.StrankaFormated_1">  RHMFPOREZNA UPRAVA-Područni ured Dalmacija zastupanog po punomoćniku ŽDO-Građansko-upravni odjel</derivirana_varijabla>
  </DomainObject.Predmet.StrankaFormated>
  <DomainObject.Predmet.StrankaFormatedOIB>
    <izvorni_sadrzaj>  RHMFPOREZNA UPRAVA-Područni ured Dalmacija zastupanog po punomoćniku ŽDO-Građansko-upravni odjel</izvorni_sadrzaj>
    <derivirana_varijabla naziv="DomainObject.Predmet.StrankaFormatedOIB_1">  RHMFPOREZNA UPRAVA-Područni ured Dalmacija zastupanog po punomoćniku ŽDO-Građansko-upravni odjel</derivirana_varijabla>
  </DomainObject.Predmet.StrankaFormatedOIB>
  <DomainObject.Predmet.StrankaFormatedWithAdress>
    <izvorni_sadrzaj> RHMFPOREZNA UPRAVA-Područni ured Dalmacija zastupanog po punomoćniku ŽDO-Građansko-upravni odjel</izvorni_sadrzaj>
    <derivirana_varijabla naziv="DomainObject.Predmet.StrankaFormatedWithAdress_1"> RHMFPOREZNA UPRAVA-Područni ured Dalmacija zastupanog po punomoćniku ŽDO-Građansko-upravni odjel</derivirana_varijabla>
  </DomainObject.Predmet.StrankaFormatedWithAdress>
  <DomainObject.Predmet.StrankaFormatedWithAdressOIB>
    <izvorni_sadrzaj> RHMFPOREZNA UPRAVA-Područni ured Dalmacija zastupanog po punomoćniku ŽDO-Građansko-upravni odjel</izvorni_sadrzaj>
    <derivirana_varijabla naziv="DomainObject.Predmet.StrankaFormatedWithAdressOIB_1"> RHMFPOREZNA UPRAVA-Područni ured Dalmacija zastupanog po punomoćniku ŽDO-Građansko-upravni odjel</derivirana_varijabla>
  </DomainObject.Predmet.StrankaFormatedWithAdressOIB>
  <DomainObject.Predmet.StrankaWithAdress>
    <izvorni_sadrzaj>RHMFPOREZNA UPRAVA-Područni ured Dalmacija </izvorni_sadrzaj>
    <derivirana_varijabla naziv="DomainObject.Predmet.StrankaWithAdress_1">RHMFPOREZNA UPRAVA-Područni ured Dalmacija </derivirana_varijabla>
  </DomainObject.Predmet.StrankaWithAdress>
  <DomainObject.Predmet.StrankaWithAdressOIB>
    <izvorni_sadrzaj>RHMFPOREZNA UPRAVA-Područni ured Dalmacija</izvorni_sadrzaj>
    <derivirana_varijabla naziv="DomainObject.Predmet.StrankaWithAdressOIB_1">RHMFPOREZNA UPRAVA-Područni ured Dalmacija</derivirana_varijabla>
  </DomainObject.Predmet.StrankaWithAdressOIB>
  <DomainObject.Predmet.StrankaNazivFormated>
    <izvorni_sadrzaj>RHMFPOREZNA UPRAVA-Područni ured Dalmacija</izvorni_sadrzaj>
    <derivirana_varijabla naziv="DomainObject.Predmet.StrankaNazivFormated_1">RHMFPOREZNA UPRAVA-Područni ured Dalmacija</derivirana_varijabla>
  </DomainObject.Predmet.StrankaNazivFormated>
  <DomainObject.Predmet.StrankaNazivFormatedOIB>
    <izvorni_sadrzaj>RHMFPOREZNA UPRAVA-Područni ured Dalmacija</izvorni_sadrzaj>
    <derivirana_varijabla naziv="DomainObject.Predmet.StrankaNazivFormatedOIB_1">RHMFPOREZNA UPRAVA-Područni ured Dalmacija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RHMFPOREZNA UPRAVA-Područni ured Dalmacija zastupanog po punomoćniku ŽDO-Građansko-upravni odjel</item>
    </izvorni_sadrzaj>
    <derivirana_varijabla naziv="DomainObject.Predmet.StrankaListFormated_1">
      <item>RHMFPOREZNA UPRAVA-Područni ured Dalmacija zastupanog po punomoćniku ŽDO-Građansko-upravni odjel</item>
    </derivirana_varijabla>
  </DomainObject.Predmet.StrankaListFormated>
  <DomainObject.Predmet.StrankaListFormatedOIB>
    <izvorni_sadrzaj>
      <item>RHMFPOREZNA UPRAVA-Područni ured Dalmacija zastupanog po punomoćniku ŽDO-Građansko-upravni odjel</item>
    </izvorni_sadrzaj>
    <derivirana_varijabla naziv="DomainObject.Predmet.StrankaListFormatedOIB_1">
      <item>RHMFPOREZNA UPRAVA-Područni ured Dalmacija zastupanog po punomoćniku ŽDO-Građansko-upravni odjel</item>
    </derivirana_varijabla>
  </DomainObject.Predmet.StrankaListFormatedOIB>
  <DomainObject.Predmet.StrankaListFormatedWithAdress>
    <izvorni_sadrzaj>
      <item>RHMFPOREZNA UPRAVA-Područni ured Dalmacija zastupanog po punomoćniku ŽDO-Građansko-upravni odjel</item>
    </izvorni_sadrzaj>
    <derivirana_varijabla naziv="DomainObject.Predmet.StrankaListFormatedWithAdress_1">
      <item>RHMFPOREZNA UPRAVA-Područni ured Dalmacija zastupanog po punomoćniku ŽDO-Građansko-upravni odjel</item>
    </derivirana_varijabla>
  </DomainObject.Predmet.StrankaListFormatedWithAdress>
  <DomainObject.Predmet.StrankaListFormatedWithAdressOIB>
    <izvorni_sadrzaj>
      <item>RHMFPOREZNA UPRAVA-Područni ured Dalmacija zastupanog po punomoćniku ŽDO-Građansko-upravni odjel</item>
    </izvorni_sadrzaj>
    <derivirana_varijabla naziv="DomainObject.Predmet.StrankaListFormatedWithAdressOIB_1">
      <item>RHMFPOREZNA UPRAVA-Područni ured Dalmacija zastupanog po punomoćniku ŽDO-Građansko-upravni odjel</item>
    </derivirana_varijabla>
  </DomainObject.Predmet.StrankaListFormatedWithAdressOIB>
  <DomainObject.Predmet.StrankaListNazivFormated>
    <izvorni_sadrzaj>
      <item>RHMFPOREZNA UPRAVA-Područni ured Dalmacija</item>
    </izvorni_sadrzaj>
    <derivirana_varijabla naziv="DomainObject.Predmet.StrankaListNazivFormated_1">
      <item>RHMFPOREZNA UPRAVA-Područni ured Dalmacija</item>
    </derivirana_varijabla>
  </DomainObject.Predmet.StrankaListNazivFormated>
  <DomainObject.Predmet.StrankaListNazivFormatedOIB>
    <izvorni_sadrzaj>
      <item>RHMFPOREZNA UPRAVA-Područni ured Dalmacija</item>
    </izvorni_sadrzaj>
    <derivirana_varijabla naziv="DomainObject.Predmet.StrankaListNazivFormatedOIB_1">
      <item>RHMFPOREZNA UPRAVA-Područni ured Dalmacija</item>
    </derivirana_varijabla>
  </DomainObject.Predmet.StrankaListNazivFormatedOIB>
  <DomainObject.Predmet.ProtuStrankaListFormated>
    <izvorni_sadrzaj>
      <item>MARAN d.o.o. za proizvodnju, promet i usluge</item>
    </izvorni_sadrzaj>
    <derivirana_varijabla naziv="DomainObject.Predmet.ProtuStrankaListFormated_1">
      <item>MARAN d.o.o. za proizvodnju, promet i usluge</item>
    </derivirana_varijabla>
  </DomainObject.Predmet.ProtuStrankaListFormated>
  <DomainObject.Predmet.ProtuStrankaListFormatedOIB>
    <izvorni_sadrzaj>
      <item>MARAN d.o.o. za proizvodnju, promet i usluge, OIB 98033375856</item>
    </izvorni_sadrzaj>
    <derivirana_varijabla naziv="DomainObject.Predmet.ProtuStrankaListFormatedOIB_1">
      <item>MARAN d.o.o. za proizvodnju, promet i usluge, OIB 98033375856</item>
    </derivirana_varijabla>
  </DomainObject.Predmet.ProtuStrankaListFormatedOIB>
  <DomainObject.Predmet.ProtuStrankaListFormatedWithAdress>
    <izvorni_sadrzaj>
      <item>MARAN d.o.o. za proizvodnju, promet i usluge, Kamička 1/B, 22320 Drniš</item>
    </izvorni_sadrzaj>
    <derivirana_varijabla naziv="DomainObject.Predmet.ProtuStrankaListFormatedWithAdress_1">
      <item>MARAN d.o.o. za proizvodnju, promet i usluge, Kamička 1/B, 22320 Drniš</item>
    </derivirana_varijabla>
  </DomainObject.Predmet.ProtuStrankaListFormatedWithAdress>
  <DomainObject.Predmet.ProtuStrankaListFormatedWithAdressOIB>
    <izvorni_sadrzaj>
      <item>MARAN d.o.o. za proizvodnju, promet i usluge, OIB 98033375856, Kamička 1/B, 22320 Drniš</item>
    </izvorni_sadrzaj>
    <derivirana_varijabla naziv="DomainObject.Predmet.ProtuStrankaListFormatedWithAdressOIB_1">
      <item>MARAN d.o.o. za proizvodnju, promet i usluge, OIB 98033375856, Kamička 1/B, 22320 Drniš</item>
    </derivirana_varijabla>
  </DomainObject.Predmet.ProtuStrankaListFormatedWithAdressOIB>
  <DomainObject.Predmet.ProtuStrankaListNazivFormated>
    <izvorni_sadrzaj>
      <item>MARAN d.o.o. za proizvodnju, promet i usluge</item>
    </izvorni_sadrzaj>
    <derivirana_varijabla naziv="DomainObject.Predmet.ProtuStrankaListNazivFormated_1">
      <item>MARAN d.o.o. za proizvodnju, promet i usluge</item>
    </derivirana_varijabla>
  </DomainObject.Predmet.ProtuStrankaListNazivFormated>
  <DomainObject.Predmet.ProtuStrankaListNazivFormatedOIB>
    <izvorni_sadrzaj>
      <item>MARAN d.o.o. za proizvodnju, promet i usluge, OIB 98033375856</item>
    </izvorni_sadrzaj>
    <derivirana_varijabla naziv="DomainObject.Predmet.ProtuStrankaListNazivFormatedOIB_1">
      <item>MARAN d.o.o. za proizvodnju, promet i usluge, OIB 98033375856</item>
    </derivirana_varijabla>
  </DomainObject.Predmet.ProtuStrankaListNazivFormatedOIB>
  <DomainObject.Predmet.OstaliListFormated>
    <izvorni_sadrzaj>
      <item>ŽDO-Građansko-upravni odjel punomoćnik sudionika u postupku RHMFPOREZNA UPRAVA-Područni ured Dalmacija</item>
    </izvorni_sadrzaj>
    <derivirana_varijabla naziv="DomainObject.Predmet.OstaliListFormated_1">
      <item>ŽDO-Građansko-upravni odjel punomoćnik sudionika u postupku RHMFPOREZNA UPRAVA-Područni ured Dalmacija</item>
    </derivirana_varijabla>
  </DomainObject.Predmet.OstaliListFormated>
  <DomainObject.Predmet.OstaliListFormatedOIB>
    <izvorni_sadrzaj>
      <item>ŽDO-Građansko-upravni odjel punomoćnik sudionika u postupku RHMFPOREZNA UPRAVA-Područni ured Dalmacija</item>
    </izvorni_sadrzaj>
    <derivirana_varijabla naziv="DomainObject.Predmet.OstaliListFormatedOIB_1">
      <item>ŽDO-Građansko-upravni odjel punomoćnik sudionika u postupku RHMFPOREZNA UPRAVA-Područni ured Dalmacija</item>
    </derivirana_varijabla>
  </DomainObject.Predmet.OstaliListFormatedOIB>
  <DomainObject.Predmet.OstaliListFormatedWithAdress>
    <izvorni_sadrzaj>
      <item>ŽDO-Građansko-upravni odjel, Petra Grubišića  3/III, 22000 Šibenik punomoćnik sudionika u postupku RHMFPOREZNA UPRAVA-Područni ured Dalmacija</item>
    </izvorni_sadrzaj>
    <derivirana_varijabla naziv="DomainObject.Predmet.OstaliListFormatedWithAdress_1">
      <item>ŽDO-Građansko-upravni odjel, Petra Grubišića  3/III, 22000 Šibenik punomoćnik sudionika u postupku RHMFPOREZNA UPRAVA-Područni ured Dalmacija</item>
    </derivirana_varijabla>
  </DomainObject.Predmet.OstaliListFormatedWithAdress>
  <DomainObject.Predmet.OstaliListFormatedWithAdressOIB>
    <izvorni_sadrzaj>
      <item>ŽDO-Građansko-upravni odjel, Petra Grubišića  3/III, 22000 Šibenik punomoćnik sudionika u postupku RHMFPOREZNA UPRAVA-Područni ured Dalmacija</item>
    </izvorni_sadrzaj>
    <derivirana_varijabla naziv="DomainObject.Predmet.OstaliListFormatedWithAdressOIB_1">
      <item>ŽDO-Građansko-upravni odjel, Petra Grubišića  3/III, 22000 Šibenik punomoćnik sudionika u postupku RHMFPOREZNA UPRAVA-Područni ured Dalmacija</item>
    </derivirana_varijabla>
  </DomainObject.Predmet.OstaliListFormatedWithAdressOIB>
  <DomainObject.Predmet.OstaliListNazivFormated>
    <izvorni_sadrzaj>
      <item>ŽDO-Građansko-upravni odjel</item>
    </izvorni_sadrzaj>
    <derivirana_varijabla naziv="DomainObject.Predmet.OstaliListNazivFormated_1">
      <item>ŽDO-Građansko-upravni odjel</item>
    </derivirana_varijabla>
  </DomainObject.Predmet.OstaliListNazivFormated>
  <DomainObject.Predmet.OstaliListNazivFormatedOIB>
    <izvorni_sadrzaj>
      <item>ŽDO-Građansko-upravni odjel</item>
    </izvorni_sadrzaj>
    <derivirana_varijabla naziv="DomainObject.Predmet.OstaliListNazivFormatedOIB_1">
      <item>ŽDO-Građansko-upravni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2015.</izvorni_sadrzaj>
    <derivirana_varijabla naziv="DomainObject.Datum_1">20.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RHMFPOREZNA UPRAVA-Područni ured Dalmacija</izvorni_sadrzaj>
    <derivirana_varijabla naziv="DomainObject.Predmet.StrankaIDrugi_1">RHMFPOREZNA UPRAVA-Područni ured Dalmacija</derivirana_varijabla>
  </DomainObject.Predmet.StrankaIDrugi>
  <DomainObject.Predmet.ProtustrankaIDrugi>
    <izvorni_sadrzaj>MARAN d.o.o. za proizvodnju, promet i usluge</izvorni_sadrzaj>
    <derivirana_varijabla naziv="DomainObject.Predmet.ProtustrankaIDrugi_1">MARAN d.o.o. za proizvodnju, promet i usluge</derivirana_varijabla>
  </DomainObject.Predmet.ProtustrankaIDrugi>
  <DomainObject.Predmet.StrankaIDrugiAdressOIB>
    <izvorni_sadrzaj>RHMFPOREZNA UPRAVA-Područni ured Dalmacija</izvorni_sadrzaj>
    <derivirana_varijabla naziv="DomainObject.Predmet.StrankaIDrugiAdressOIB_1">RHMFPOREZNA UPRAVA-Područni ured Dalmacija</derivirana_varijabla>
  </DomainObject.Predmet.StrankaIDrugiAdressOIB>
  <DomainObject.Predmet.ProtustrankaIDrugiAdressOIB>
    <izvorni_sadrzaj>MARAN d.o.o. za proizvodnju, promet i usluge, OIB 98033375856, Kamička 1/B, 22320 Drniš</izvorni_sadrzaj>
    <derivirana_varijabla naziv="DomainObject.Predmet.ProtustrankaIDrugiAdressOIB_1">MARAN d.o.o. za proizvodnju, promet i usluge, OIB 98033375856, Kamička 1/B,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RHMFPOREZNA UPRAVA-Područni ured Dalmacija</item>
      <item>MARAN d.o.o. za proizvodnju, promet i usluge</item>
      <item>ŽDO-Građansko-upravni odjel</item>
    </izvorni_sadrzaj>
    <derivirana_varijabla naziv="DomainObject.Predmet.SudioniciListNaziv_1">
      <item>RHMFPOREZNA UPRAVA-Područni ured Dalmacija</item>
      <item>MARAN d.o.o. za proizvodnju, promet i usluge</item>
      <item>ŽDO-Građansko-upravni odjel</item>
    </derivirana_varijabla>
  </DomainObject.Predmet.SudioniciListNaziv>
  <DomainObject.Predmet.SudioniciListAdressOIB>
    <izvorni_sadrzaj>
      <item>RHMFPOREZNA UPRAVA-Područni ured Dalmacija</item>
      <item>MARAN d.o.o. za proizvodnju, promet i usluge, OIB 98033375856, Kamička 1/B,22320 Drniš</item>
      <item>ŽDO-Građansko-upravni odjel, Petra Grubišića  3/III,22000 Šibenik</item>
    </izvorni_sadrzaj>
    <derivirana_varijabla naziv="DomainObject.Predmet.SudioniciListAdressOIB_1">
      <item>RHMFPOREZNA UPRAVA-Područni ured Dalmacija</item>
      <item>MARAN d.o.o. za proizvodnju, promet i usluge, OIB 98033375856, Kamička 1/B,22320 Drniš</item>
      <item>ŽDO-Građansko-upravni odjel, Petra Grubišića  3/III,22000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98033375856</item>
      <item>, OIB null</item>
    </izvorni_sadrzaj>
    <derivirana_varijabla naziv="DomainObject.Predmet.SudioniciListNazivOIB_1">
      <item>, OIB null</item>
      <item>, OIB 98033375856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2743</properties:Characters>
  <properties:Lines>92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2015-08-20T07:49:00Z</dcterms:created>
  <dc:creator>Joško Livaković</dc:creator>
  <cp:lastModifiedBy>Joško Livaković</cp:lastModifiedBy>
  <cp:lastPrinted>2015-08-20T07:55:00Z</cp:lastPrinted>
  <dcterms:modified xmlns:xsi="http://www.w3.org/2001/XMLSchema-instance" xsi:type="dcterms:W3CDTF">2015-08-20T07:59:00Z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