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6447" w14:paraId="71e644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ind w:firstLine="4679" w:left="2401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  3 St-1002/2016-2</w:t>
      </w: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PUTNIK društvo s ograničenom odgovornošću za trgovinu i usluge, Bjelovar, Trg Hrvatskog sokola 10, OIB: 53483101005, MBS: 010059972, dana 6. veljače 2017. godine </w:t>
      </w: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PUTNIK društvo s ograničenom odgovornošću za trgovinu i usluge, Bjelovar, Trg Hrvatskog sokola 10, OIB: 53483101005, MBS: 010059972.</w:t>
      </w: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24. veljače 2017. godine u 9,00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Branimir Vujčić         </w:t>
      </w: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III. Nalaže se zakonskom zastupniku dužnika Branimiru Vujčiću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1. rujna 2015. godine u Očevidniku redoslijeda osnova za plaćanje dužnik ima evidentirane neizvršene osnove za plaćanje u neprekinutom razdoblju od 195 dana u ukupnom iznosu od 77.758,22 kn. Također je u prijedlogu navedeno da dužnik ima dvije zaposlene osobe, a da u Jedinstvenom registru računa ima otvoren račun kod Erste &amp; </w:t>
      </w:r>
      <w:proofErr w:type="spellStart"/>
      <w:r>
        <w:rPr>
          <w:rFonts w:cs="Times New Roman" w:eastAsia="Times New Roman"/>
          <w:szCs w:val="20"/>
          <w:lang w:eastAsia="hr-HR"/>
        </w:rPr>
        <w:t>Steiermarkische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bank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d.d., Banka Kovanica i Podravska banka d.d.</w:t>
      </w: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St-1002/2016-2</w:t>
      </w: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6. veljače 2017. godine </w:t>
      </w: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094B42" w:rsidP="00094B42" w:rsidR="00094B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094B42" w:rsidP="00094B42" w:rsidR="00094B42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094B42" w:rsidP="00094B42" w:rsidR="00094B42">
      <w:pPr>
        <w:pStyle w:val="Bezproreda"/>
      </w:pPr>
      <w:r>
        <w:t>2. Sc. ročište</w:t>
      </w:r>
    </w:p>
    <w:p w:rsidRDefault="00094B42" w:rsidP="00094B42" w:rsidR="00094B42">
      <w:pPr>
        <w:pStyle w:val="Bezproreda"/>
      </w:pPr>
      <w:proofErr w:type="spellStart"/>
      <w:r>
        <w:t>Bj</w:t>
      </w:r>
      <w:proofErr w:type="spellEnd"/>
      <w:r>
        <w:t>. 6.2.2017.</w:t>
      </w:r>
    </w:p>
    <w:p w:rsidRDefault="00CB0EA4" w:rsidP="00094B42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B4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028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St-1002/2016-2</izvorni_sadrzaj>
    <derivirana_varijabla naziv="DomainObject.Oznaka_1">St-1002/2016-2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St-1002/2016</izvorni_sadrzaj>
    <derivirana_varijabla naziv="DomainObject.Predmet.OznakaBroj_1">St-1002/2016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PUTNIK društvo s ograničenom odgovornošću za trgovinu i usluge</izvorni_sadrzaj>
    <derivirana_varijabla naziv="DomainObject.Predmet.ProtustrankaFormated_1">  PUTNIK društvo s ograničenom odgovornošću za trgovinu i usluge</derivirana_varijabla>
  </DomainObject.Predmet.ProtustrankaFormated>
  <DomainObject.Predmet.ProtustrankaFormatedOIB>
    <izvorni_sadrzaj>  PUTNIK društvo s ograničenom odgovornošću za trgovinu i usluge, OIB 53483101005</izvorni_sadrzaj>
    <derivirana_varijabla naziv="DomainObject.Predmet.ProtustrankaFormatedOIB_1">  PUTNIK društvo s ograničenom odgovornošću za trgovinu i usluge, OIB 53483101005</derivirana_varijabla>
  </DomainObject.Predmet.ProtustrankaFormatedOIB>
  <DomainObject.Predmet.ProtustrankaFormatedWithAdress>
    <izvorni_sadrzaj> PUTNIK društvo s ograničenom odgovornošću za trgovinu i usluge, Trg Hrvatskog sokola 10, 43000 Bjelovar</izvorni_sadrzaj>
    <derivirana_varijabla naziv="DomainObject.Predmet.ProtustrankaFormatedWithAdress_1"> PUTNIK društvo s ograničenom odgovornošću za trgovinu i usluge, Trg Hrvatskog sokola 10, 43000 Bjelovar</derivirana_varijabla>
  </DomainObject.Predmet.ProtustrankaFormatedWithAdress>
  <DomainObject.Predmet.ProtustrankaFormatedWithAdressOIB>
    <izvorni_sadrzaj> PUTNIK društvo s ograničenom odgovornošću za trgovinu i usluge, OIB 53483101005, Trg Hrvatskog sokola 10, 43000 Bjelovar</izvorni_sadrzaj>
    <derivirana_varijabla naziv="DomainObject.Predmet.ProtustrankaFormatedWithAdressOIB_1"> PUTNIK društvo s ograničenom odgovornošću za trgovinu i usluge, OIB 53483101005, Trg Hrvatskog sokola 10, 43000 Bjelovar</derivirana_varijabla>
  </DomainObject.Predmet.ProtustrankaFormatedWithAdressOIB>
  <DomainObject.Predmet.ProtustrankaWithAdress>
    <izvorni_sadrzaj>PUTNIK društvo s ograničenom odgovornošću za trgovinu i usluge Trg Hrvatskog sokola 10, 43000 Bjelovar</izvorni_sadrzaj>
    <derivirana_varijabla naziv="DomainObject.Predmet.ProtustrankaWithAdress_1">PUTNIK društvo s ograničenom odgovornošću za trgovinu i usluge Trg Hrvatskog sokola 10, 43000 Bjelovar</derivirana_varijabla>
  </DomainObject.Predmet.ProtustrankaWithAdress>
  <DomainObject.Predmet.ProtustrankaWithAdressOIB>
    <izvorni_sadrzaj>PUTNIK društvo s ograničenom odgovornošću za trgovinu i usluge, OIB 53483101005, Trg Hrvatskog sokola 10, 43000 Bjelovar</izvorni_sadrzaj>
    <derivirana_varijabla naziv="DomainObject.Predmet.ProtustrankaWithAdressOIB_1">PUTNIK društvo s ograničenom odgovornošću za trgovinu i usluge, OIB 53483101005, Trg Hrvatskog sokola 10, 43000 Bjelovar</derivirana_varijabla>
  </DomainObject.Predmet.ProtustrankaWithAdressOIB>
  <DomainObject.Predmet.ProtustrankaNazivFormated>
    <izvorni_sadrzaj>PUTNIK društvo s ograničenom odgovornošću za trgovinu i usluge</izvorni_sadrzaj>
    <derivirana_varijabla naziv="DomainObject.Predmet.ProtustrankaNazivFormated_1">PUTNIK društvo s ograničenom odgovornošću za trgovinu i usluge</derivirana_varijabla>
  </DomainObject.Predmet.ProtustrankaNazivFormated>
  <DomainObject.Predmet.ProtustrankaNazivFormatedOIB>
    <izvorni_sadrzaj>PUTNIK društvo s ograničenom odgovornošću za trgovinu i usluge, OIB 53483101005</izvorni_sadrzaj>
    <derivirana_varijabla naziv="DomainObject.Predmet.ProtustrankaNazivFormatedOIB_1">PUTNIK društvo s ograničenom odgovornošću za trgovinu i usluge, OIB 53483101005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PUTNIK društvo s ograničenom odgovornošću za trgovinu i usluge</item>
    </izvorni_sadrzaj>
    <derivirana_varijabla naziv="DomainObject.Predmet.ProtuStrankaListFormated_1">
      <item>PUTNIK društvo s ograničenom odgovornošću za trgovinu i usluge</item>
    </derivirana_varijabla>
  </DomainObject.Predmet.ProtuStrankaListFormated>
  <DomainObject.Predmet.ProtuStrankaListFormatedOIB>
    <izvorni_sadrzaj>
      <item>PUTNIK društvo s ograničenom odgovornošću za trgovinu i usluge, OIB 53483101005</item>
    </izvorni_sadrzaj>
    <derivirana_varijabla naziv="DomainObject.Predmet.ProtuStrankaListFormatedOIB_1">
      <item>PUTNIK društvo s ograničenom odgovornošću za trgovinu i usluge, OIB 53483101005</item>
    </derivirana_varijabla>
  </DomainObject.Predmet.ProtuStrankaListFormatedOIB>
  <DomainObject.Predmet.ProtuStrankaListFormatedWithAdress>
    <izvorni_sadrzaj>
      <item>PUTNIK društvo s ograničenom odgovornošću za trgovinu i usluge, Trg Hrvatskog sokola 10, 43000 Bjelovar</item>
    </izvorni_sadrzaj>
    <derivirana_varijabla naziv="DomainObject.Predmet.ProtuStrankaListFormatedWithAdress_1">
      <item>PUTNIK društvo s ograničenom odgovornošću za trgovinu i usluge, Trg Hrvatskog sokola 10, 43000 Bjelovar</item>
    </derivirana_varijabla>
  </DomainObject.Predmet.ProtuStrankaListFormatedWithAdress>
  <DomainObject.Predmet.ProtuStrankaListFormatedWithAdressOIB>
    <izvorni_sadrzaj>
      <item>PUTNIK društvo s ograničenom odgovornošću za trgovinu i usluge, OIB 53483101005, Trg Hrvatskog sokola 10, 43000 Bjelovar</item>
    </izvorni_sadrzaj>
    <derivirana_varijabla naziv="DomainObject.Predmet.ProtuStrankaListFormatedWithAdressOIB_1">
      <item>PUTNIK društvo s ograničenom odgovornošću za trgovinu i usluge, OIB 53483101005, Trg Hrvatskog sokola 10, 43000 Bjelovar</item>
    </derivirana_varijabla>
  </DomainObject.Predmet.ProtuStrankaListFormatedWithAdressOIB>
  <DomainObject.Predmet.ProtuStrankaListNazivFormated>
    <izvorni_sadrzaj>
      <item>PUTNIK društvo s ograničenom odgovornošću za trgovinu i usluge</item>
    </izvorni_sadrzaj>
    <derivirana_varijabla naziv="DomainObject.Predmet.ProtuStrankaListNazivFormated_1">
      <item>PUTNIK društvo s ograničenom odgovornošću za trgovinu i usluge</item>
    </derivirana_varijabla>
  </DomainObject.Predmet.ProtuStrankaListNazivFormated>
  <DomainObject.Predmet.ProtuStrankaListNazivFormatedOIB>
    <izvorni_sadrzaj>
      <item>PUTNIK društvo s ograničenom odgovornošću za trgovinu i usluge, OIB 53483101005</item>
    </izvorni_sadrzaj>
    <derivirana_varijabla naziv="DomainObject.Predmet.ProtuStrankaListNazivFormatedOIB_1">
      <item>PUTNIK društvo s ograničenom odgovornošću za trgovinu i usluge, OIB 53483101005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St-1002/2016-2</izvorni_sadrzaj>
    <derivirana_varijabla naziv="DomainObject.PoslovniBrojDokumenta_1">St-1002/2016-2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PUTNIK društvo s ograničenom odgovornošću za trgovinu i usluge</izvorni_sadrzaj>
    <derivirana_varijabla naziv="DomainObject.Predmet.ProtustrankaIDrugi_1">PUTNIK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PUTNIK društvo s ograničenom odgovornošću za trgovinu i usluge, OIB 53483101005, Trg Hrvatskog sokola 10, 43000 Bjelovar</izvorni_sadrzaj>
    <derivirana_varijabla naziv="DomainObject.Predmet.ProtustrankaIDrugiAdressOIB_1">PUTNIK društvo s ograničenom odgovornošću za trgovinu i usluge, OIB 53483101005, Trg Hrvatskog sokola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PUTNIK društvo s ograničenom odgovornošću za trgovinu i usluge</item>
    </izvorni_sadrzaj>
    <derivirana_varijabla naziv="DomainObject.Predmet.SudioniciListNaziv_1">
      <item>FINA, RC ZAGREB, Podružnica Bjelovar</item>
      <item>PUTNIK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PUTNIK društvo s ograničenom odgovornošću za trgovinu i usluge, OIB 53483101005, Trg Hrvatskog sokola 10,43000 Bjelovar</item>
    </izvorni_sadrzaj>
    <derivirana_varijabla naziv="DomainObject.Predmet.SudioniciListAdressOIB_1">
      <item>FINA, RC ZAGREB, Podružnica Bjelovar, OIB 85821130368, F. Supila 4,43000 Bjelovar</item>
      <item>PUTNIK društvo s ograničenom odgovornošću za trgovinu i usluge, OIB 53483101005, Trg Hrvatskog sokola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CD7167-7B16-44F2-9870-9F65EEB5A4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2768</properties:Characters>
  <properties:Lines>87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2017-02-06T11:06:00Z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