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d39c" w14:paraId="d71d39c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350578">
        <w:rPr>
          <w:rFonts w:cs="Times New Roman" w:eastAsia="Times New Roman" w:hAnsi="Times New Roman" w:ascii="Times New Roman"/>
          <w:sz w:val="24"/>
          <w:szCs w:val="24"/>
          <w:lang w:eastAsia="hr-HR"/>
        </w:rPr>
        <w:t>828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50F6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550F6A">
        <w:rPr>
          <w:szCs w:val="24"/>
        </w:rPr>
        <w:t>4</w:t>
      </w:r>
      <w:r w:rsidR="00AC3186">
        <w:rPr>
          <w:szCs w:val="24"/>
        </w:rPr>
        <w:t xml:space="preserve">. prosinca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350578">
        <w:rPr>
          <w:szCs w:val="24"/>
        </w:rPr>
        <w:t xml:space="preserve">LUCRE j.d.o.o. za usluge i trgovinu, Zadar, Hrvoje </w:t>
      </w:r>
      <w:proofErr w:type="spellStart"/>
      <w:r w:rsidR="00350578">
        <w:rPr>
          <w:szCs w:val="24"/>
        </w:rPr>
        <w:t>Ćustića</w:t>
      </w:r>
      <w:proofErr w:type="spellEnd"/>
      <w:r w:rsidR="00350578">
        <w:rPr>
          <w:szCs w:val="24"/>
        </w:rPr>
        <w:t xml:space="preserve"> 72</w:t>
      </w:r>
      <w:r w:rsidR="001A29CC">
        <w:rPr>
          <w:szCs w:val="24"/>
        </w:rPr>
        <w:t>,</w:t>
      </w:r>
      <w:r>
        <w:rPr>
          <w:szCs w:val="24"/>
        </w:rPr>
        <w:t xml:space="preserve"> </w:t>
      </w:r>
      <w:r w:rsidR="00350578">
        <w:rPr>
          <w:szCs w:val="24"/>
        </w:rPr>
        <w:t xml:space="preserve">OIB: 59174802197,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402FAE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FAE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B529A"/>
    <w:rsid w:val="00305496"/>
    <w:rsid w:val="00350578"/>
    <w:rsid w:val="0039761F"/>
    <w:rsid w:val="00402FAE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902CC7"/>
    <w:rsid w:val="00AC3186"/>
    <w:rsid w:val="00CE175F"/>
    <w:rsid w:val="00D137BD"/>
    <w:rsid w:val="00E7355A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402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F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2F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2F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2F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402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F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2F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2F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2F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 jednostavno društvo s ograničenom odgovornošću za usluge i trgovinu</izvorni_sadrzaj>
    <derivirana_varijabla naziv="DomainObject.Predmet.ProtustrankaFormated_1">  LUCRE jednostavno društvo s ograničenom odgovornošću za usluge i trgovinu</derivirana_varijabla>
  </DomainObject.Predmet.ProtustrankaFormated>
  <DomainObject.Predmet.ProtustrankaFormatedOIB>
    <izvorni_sadrzaj>  LUCRE jednostavno društvo s ograničenom odgovornošću za usluge i trgovinu, OIB 59174802197</izvorni_sadrzaj>
    <derivirana_varijabla naziv="DomainObject.Predmet.ProtustrankaFormatedOIB_1">  LUCRE jednostavno društvo s ograničenom odgovornošću za usluge i trgovinu, OIB 59174802197</derivirana_varijabla>
  </DomainObject.Predmet.ProtustrankaFormatedOIB>
  <DomainObject.Predmet.ProtustrankaFormatedWithAdress>
    <izvorni_sadrzaj> LUCRE jednostavno društvo s ograničenom odgovornošću za usluge i trgovinu, Hrvoje Ćustića 72, 23000 Zadar</izvorni_sadrzaj>
    <derivirana_varijabla naziv="DomainObject.Predmet.ProtustrankaFormatedWithAdress_1"> LUCRE jednostavno društvo s ograničenom odgovornošću za usluge i trgovinu, Hrvoje Ćustića 72, 23000 Zadar</derivirana_varijabla>
  </DomainObject.Predmet.ProtustrankaFormatedWithAdress>
  <DomainObject.Predmet.ProtustrankaFormatedWithAdressOIB>
    <izvorni_sadrzaj> LUCRE jednostavno društvo s ograničenom odgovornošću za usluge i trgovinu, OIB 59174802197, Hrvoje Ćustića 72, 23000 Zadar</izvorni_sadrzaj>
    <derivirana_varijabla naziv="DomainObject.Predmet.ProtustrankaFormatedWithAdressOIB_1"> LUCRE jednostavno društvo s ograničenom odgovornošću za usluge i trgovinu, OIB 59174802197, Hrvoje Ćustića 72, 23000 Zadar</derivirana_varijabla>
  </DomainObject.Predmet.ProtustrankaFormatedWithAdressOIB>
  <DomainObject.Predmet.ProtustrankaWithAdress>
    <izvorni_sadrzaj>LUCRE jednostavno društvo s ograničenom odgovornošću za usluge i trgovinu Hrvoje Ćustića 72, 23000 Zadar</izvorni_sadrzaj>
    <derivirana_varijabla naziv="DomainObject.Predmet.ProtustrankaWithAdress_1">LUCRE jednostavno društvo s ograničenom odgovornošću za usluge i trgovinu Hrvoje Ćustića 72, 23000 Zadar</derivirana_varijabla>
  </DomainObject.Predmet.ProtustrankaWithAdress>
  <DomainObject.Predmet.ProtustrankaWithAdressOIB>
    <izvorni_sadrzaj>LUCRE jednostavno društvo s ograničenom odgovornošću za usluge i trgovinu, OIB 59174802197, Hrvoje Ćustića 72, 23000 Zadar</izvorni_sadrzaj>
    <derivirana_varijabla naziv="DomainObject.Predmet.ProtustrankaWithAdressOIB_1">LUCRE jednostavno društvo s ograničenom odgovornošću za usluge i trgovinu, OIB 59174802197, Hrvoje Ćustića 72, 23000 Zadar</derivirana_varijabla>
  </DomainObject.Predmet.ProtustrankaWithAdressOIB>
  <DomainObject.Predmet.ProtustrankaNazivFormated>
    <izvorni_sadrzaj>LUCRE jednostavno društvo s ograničenom odgovornošću za usluge i trgovinu</izvorni_sadrzaj>
    <derivirana_varijabla naziv="DomainObject.Predmet.ProtustrankaNazivFormated_1">LUCRE jednostavno društvo s ograničenom odgovornošću za usluge i trgovinu</derivirana_varijabla>
  </DomainObject.Predmet.ProtustrankaNazivFormated>
  <DomainObject.Predmet.ProtustrankaNazivFormatedOIB>
    <izvorni_sadrzaj>LUCRE jednostavno društvo s ograničenom odgovornošću za usluge i trgovinu, OIB 59174802197</izvorni_sadrzaj>
    <derivirana_varijabla naziv="DomainObject.Predmet.ProtustrankaNazivFormatedOIB_1">LUCRE jednostavno društvo s ograničenom odgovornošću za usluge i trgovinu, OIB 59174802197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70023.18</izvorni_sadrzaj>
    <derivirana_varijabla naziv="DomainObject.Predmet.TrenutnaVrijednost_1">70023.18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LUCRE jednostavno društvo s ograničenom odgovornošću za usluge i trgovinu</item>
    </izvorni_sadrzaj>
    <derivirana_varijabla naziv="DomainObject.Predmet.ProtuStrankaListFormated_1">
      <item>LUCRE jednostavno društvo s ograničenom odgovornošću za usluge i trgovinu</item>
    </derivirana_varijabla>
  </DomainObject.Predmet.ProtuStrankaListFormated>
  <DomainObject.Predmet.ProtuStrankaListFormatedOIB>
    <izvorni_sadrzaj>
      <item>LUCRE jednostavno društvo s ograničenom odgovornošću za usluge i trgovinu, OIB 59174802197</item>
    </izvorni_sadrzaj>
    <derivirana_varijabla naziv="DomainObject.Predmet.ProtuStrankaListFormatedOIB_1">
      <item>LUCRE jednostavno društvo s ograničenom odgovornošću za usluge i trgovinu, OIB 59174802197</item>
    </derivirana_varijabla>
  </DomainObject.Predmet.ProtuStrankaListFormatedOIB>
  <DomainObject.Predmet.ProtuStrankaListFormatedWithAdress>
    <izvorni_sadrzaj>
      <item>LUCRE jednostavno društvo s ograničenom odgovornošću za usluge i trgovinu, Hrvoje Ćustića 72, 23000 Zadar</item>
    </izvorni_sadrzaj>
    <derivirana_varijabla naziv="DomainObject.Predmet.ProtuStrankaListFormatedWithAdress_1">
      <item>LUCRE jednostavno društvo s ograničenom odgovornošću za usluge i trgovinu, Hrvoje Ćustića 72, 23000 Zadar</item>
    </derivirana_varijabla>
  </DomainObject.Predmet.ProtuStrankaListFormatedWithAdress>
  <DomainObject.Predmet.ProtuStrankaListFormatedWithAdressOIB>
    <izvorni_sadrzaj>
      <item>LUCRE jednostavno društvo s ograničenom odgovornošću za usluge i trgovinu, OIB 59174802197, Hrvoje Ćustića 72, 23000 Zadar</item>
    </izvorni_sadrzaj>
    <derivirana_varijabla naziv="DomainObject.Predmet.ProtuStrankaListFormatedWithAdressOIB_1">
      <item>LUCRE jednostavno društvo s ograničenom odgovornošću za usluge i trgovinu, OIB 59174802197, Hrvoje Ćustića 72, 23000 Zadar</item>
    </derivirana_varijabla>
  </DomainObject.Predmet.ProtuStrankaListFormatedWithAdressOIB>
  <DomainObject.Predmet.ProtuStrankaListNazivFormated>
    <izvorni_sadrzaj>
      <item>LUCRE jednostavno društvo s ograničenom odgovornošću za usluge i trgovinu</item>
    </izvorni_sadrzaj>
    <derivirana_varijabla naziv="DomainObject.Predmet.ProtuStrankaListNazivFormated_1">
      <item>LUCRE jednostavno društvo s ograničenom odgovornošću za usluge i trgovinu</item>
    </derivirana_varijabla>
  </DomainObject.Predmet.ProtuStrankaListNazivFormated>
  <DomainObject.Predmet.ProtuStrankaListNazivFormatedOIB>
    <izvorni_sadrzaj>
      <item>LUCRE jednostavno društvo s ograničenom odgovornošću za usluge i trgovinu, OIB 59174802197</item>
    </izvorni_sadrzaj>
    <derivirana_varijabla naziv="DomainObject.Predmet.ProtuStrankaListNazivFormatedOIB_1">
      <item>LUCRE jednostavno društvo s ograničenom odgovornošću za usluge i trgovinu, OIB 59174802197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LUCRE jednostavno društvo s ograničenom odgovornošću za usluge i trgovinu</izvorni_sadrzaj>
    <derivirana_varijabla naziv="DomainObject.Predmet.ProtustrankaIDrugi_1">LUCRE jednostavno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LUCRE jednostavno društvo s ograničenom odgovornošću za usluge i trgovinu, OIB 59174802197, Hrvoje Ćustića 72, 23000 Zadar</izvorni_sadrzaj>
    <derivirana_varijabla naziv="DomainObject.Predmet.ProtustrankaIDrugiAdressOIB_1">LUCRE jednostavno društvo s ograničenom odgovornošću za usluge i trgovinu, OIB 59174802197, Hrvoje Ćustića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LUCRE jednostavno društvo s ograničenom odgovornošću za usluge i trgovinu</item>
    </izvorni_sadrzaj>
    <derivirana_varijabla naziv="DomainObject.Predmet.SudioniciListNaziv_1">
      <item>FINA</item>
      <item>LUCRE jednostavno društvo s ograničenom odgovornošću za usluge i trgovinu</item>
    </derivirana_varijabla>
  </DomainObject.Predmet.SudioniciListNaziv>
  <DomainObject.Predmet.SudioniciListAdressOIB>
    <izvorni_sadrzaj>
      <item>FINA, OIB 85821130368</item>
      <item>LUCRE jednostavno društvo s ograničenom odgovornošću za usluge i trgovinu, OIB 59174802197, Hrvoje Ćustića 72,23000 Zadar</item>
    </izvorni_sadrzaj>
    <derivirana_varijabla naziv="DomainObject.Predmet.SudioniciListAdressOIB_1">
      <item>FINA, OIB 85821130368</item>
      <item>LUCRE jednostavno društvo s ograničenom odgovornošću za usluge i trgovinu, OIB 59174802197, Hrvoje Ćustića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59174802197</item>
    </izvorni_sadrzaj>
    <derivirana_varijabla naziv="DomainObject.Predmet.SudioniciListNazivOIB_1">
      <item>, OIB 85821130368</item>
      <item>, OIB 59174802197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1018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2016-11-08T10:07:00Z</dcterms:created>
  <dc:creator>Tina Grgas</dc:creator>
  <cp:lastModifiedBy>Martina Kalmeta</cp:lastModifiedBy>
  <cp:lastPrinted>2016-11-08T10:07:00Z</cp:lastPrinted>
  <dcterms:modified xmlns:xsi="http://www.w3.org/2001/XMLSchema-instance" xsi:type="dcterms:W3CDTF">2016-11-08T10:09:00Z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