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a5e3" w14:paraId="e71a5e3" w:rsidRDefault="00ED2A5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57DC7">
        <w:rPr>
          <w:rFonts w:cs="Times New Roman" w:eastAsia="Times New Roman"/>
          <w:lang w:eastAsia="hr-HR"/>
        </w:rPr>
        <w:t>254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3A5E7D">
        <w:rPr>
          <w:rFonts w:cs="Times New Roman" w:eastAsia="Times New Roman"/>
          <w:lang w:eastAsia="hr-HR"/>
        </w:rPr>
        <w:t>2</w:t>
      </w:r>
      <w:r w:rsidR="00ED2A51">
        <w:rPr>
          <w:rFonts w:cs="Times New Roman" w:eastAsia="Times New Roman"/>
          <w:lang w:eastAsia="hr-HR"/>
        </w:rPr>
        <w:t>6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57DC7">
        <w:rPr>
          <w:rFonts w:cs="Times New Roman" w:eastAsia="Times New Roman"/>
          <w:lang w:eastAsia="hr-HR"/>
        </w:rPr>
        <w:t>INTERIJERI KRALJIĆ j.d.o.o. Andraševec, Kraljićeva 12, OIB: 09541137097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57DC7">
        <w:rPr>
          <w:rFonts w:cs="Times New Roman" w:eastAsia="Times New Roman"/>
          <w:lang w:eastAsia="hr-HR"/>
        </w:rPr>
        <w:t>7.874,43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3A5E7D">
        <w:rPr>
          <w:rFonts w:cs="Times New Roman" w:eastAsia="Times New Roman"/>
          <w:lang w:eastAsia="hr-HR"/>
        </w:rPr>
        <w:t>2</w:t>
      </w:r>
      <w:r w:rsidR="00ED2A51">
        <w:rPr>
          <w:rFonts w:cs="Times New Roman" w:eastAsia="Times New Roman"/>
          <w:lang w:eastAsia="hr-HR"/>
        </w:rPr>
        <w:t>6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367A" w:rsidP="00101D38" w:rsidR="0096367A">
      <w:pPr>
        <w:spacing w:after="0"/>
      </w:pPr>
      <w:r>
        <w:separator/>
      </w:r>
    </w:p>
  </w:endnote>
  <w:endnote w:id="0" w:type="continuationSeparator">
    <w:p w:rsidRDefault="0096367A" w:rsidP="00101D38" w:rsidR="009636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367A" w:rsidP="00101D38" w:rsidR="0096367A">
      <w:pPr>
        <w:spacing w:after="0"/>
      </w:pPr>
      <w:r>
        <w:separator/>
      </w:r>
    </w:p>
  </w:footnote>
  <w:footnote w:id="0" w:type="continuationSeparator">
    <w:p w:rsidRDefault="0096367A" w:rsidP="00101D38" w:rsidR="0096367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A5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57DC7">
      <w:t>254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57DC7"/>
    <w:rsid w:val="00164FDE"/>
    <w:rsid w:val="00183F2F"/>
    <w:rsid w:val="001C6040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A5E7D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5FCC"/>
    <w:rsid w:val="007A1699"/>
    <w:rsid w:val="007B13AE"/>
    <w:rsid w:val="007B6138"/>
    <w:rsid w:val="00812B6F"/>
    <w:rsid w:val="00856ACB"/>
    <w:rsid w:val="0087115D"/>
    <w:rsid w:val="008960AF"/>
    <w:rsid w:val="00912677"/>
    <w:rsid w:val="00961766"/>
    <w:rsid w:val="0096367A"/>
    <w:rsid w:val="009B4BBD"/>
    <w:rsid w:val="009F47E8"/>
    <w:rsid w:val="00A01EF4"/>
    <w:rsid w:val="00A17067"/>
    <w:rsid w:val="00A55463"/>
    <w:rsid w:val="00A56FCB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94187"/>
    <w:rsid w:val="00CE34FB"/>
    <w:rsid w:val="00D15391"/>
    <w:rsid w:val="00D242FE"/>
    <w:rsid w:val="00D37F65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ED2A51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D2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D2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KRALJIĆ j.d.o.o. zastupanog po punomoćniku Karlo Kraljić</izvorni_sadrzaj>
    <derivirana_varijabla naziv="DomainObject.Predmet.ProtustrankaFormated_1">  INTERIJERI KRALJIĆ j.d.o.o. zastupanog po punomoćniku Karlo Kraljić</derivirana_varijabla>
  </DomainObject.Predmet.ProtustrankaFormated>
  <DomainObject.Predmet.ProtustrankaFormatedOIB>
    <izvorni_sadrzaj>  INTERIJERI KRALJIĆ j.d.o.o., OIB 09541137097 zastupanog po punomoćniku Karlo Kraljić</izvorni_sadrzaj>
    <derivirana_varijabla naziv="DomainObject.Predmet.ProtustrankaFormatedOIB_1">  INTERIJERI KRALJIĆ j.d.o.o., OIB 09541137097 zastupanog po punomoćniku Karlo Kraljić</derivirana_varijabla>
  </DomainObject.Predmet.ProtustrankaFormatedOIB>
  <DomainObject.Predmet.ProtustrankaFormatedWithAdress>
    <izvorni_sadrzaj> INTERIJERI KRALJIĆ j.d.o.o., Kraljićeva 12, 49243 Andraševec zastupanog po punomoćniku Karlo Kraljić</izvorni_sadrzaj>
    <derivirana_varijabla naziv="DomainObject.Predmet.ProtustrankaFormatedWithAdress_1"> INTERIJERI KRALJIĆ j.d.o.o., Kraljićeva 12, 49243 Andraševec zastupanog po punomoćniku Karlo Kraljić</derivirana_varijabla>
  </DomainObject.Predmet.ProtustrankaFormatedWithAdress>
  <DomainObject.Predmet.ProtustrankaFormatedWithAdressOIB>
    <izvorni_sadrzaj> INTERIJERI KRALJIĆ j.d.o.o., OIB 09541137097, Kraljićeva 12, 49243 Andraševec zastupanog po punomoćniku Karlo Kraljić</izvorni_sadrzaj>
    <derivirana_varijabla naziv="DomainObject.Predmet.ProtustrankaFormatedWithAdressOIB_1"> INTERIJERI KRALJIĆ j.d.o.o., OIB 09541137097, Kraljićeva 12, 49243 Andraševec zastupanog po punomoćniku Karlo Kraljić</derivirana_varijabla>
  </DomainObject.Predmet.ProtustrankaFormatedWithAdressOIB>
  <DomainObject.Predmet.ProtustrankaWithAdress>
    <izvorni_sadrzaj>INTERIJERI KRALJIĆ j.d.o.o. Kraljićeva 12, 49243 Andraševec</izvorni_sadrzaj>
    <derivirana_varijabla naziv="DomainObject.Predmet.ProtustrankaWithAdress_1">INTERIJERI KRALJIĆ j.d.o.o. Kraljićeva 12, 49243 Andraševec</derivirana_varijabla>
  </DomainObject.Predmet.ProtustrankaWithAdress>
  <DomainObject.Predmet.ProtustrankaWithAdressOIB>
    <izvorni_sadrzaj>INTERIJERI KRALJIĆ j.d.o.o., OIB 09541137097, Kraljićeva 12, 49243 Andraševec</izvorni_sadrzaj>
    <derivirana_varijabla naziv="DomainObject.Predmet.ProtustrankaWithAdressOIB_1">INTERIJERI KRALJIĆ j.d.o.o., OIB 09541137097, Kraljićeva 12, 49243 Andraševec</derivirana_varijabla>
  </DomainObject.Predmet.ProtustrankaWithAdressOIB>
  <DomainObject.Predmet.ProtustrankaNazivFormated>
    <izvorni_sadrzaj>INTERIJERI KRALJIĆ j.d.o.o.</izvorni_sadrzaj>
    <derivirana_varijabla naziv="DomainObject.Predmet.ProtustrankaNazivFormated_1">INTERIJERI KRALJIĆ j.d.o.o.</derivirana_varijabla>
  </DomainObject.Predmet.ProtustrankaNazivFormated>
  <DomainObject.Predmet.ProtustrankaNazivFormatedOIB>
    <izvorni_sadrzaj>INTERIJERI KRALJIĆ j.d.o.o., OIB 09541137097</izvorni_sadrzaj>
    <derivirana_varijabla naziv="DomainObject.Predmet.ProtustrankaNazivFormatedOIB_1">INTERIJERI KRALJIĆ j.d.o.o., OIB 09541137097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KRALJIĆ j.d.o.o. zastupanog po punomoćniku Karlo Kraljić</item>
    </izvorni_sadrzaj>
    <derivirana_varijabla naziv="DomainObject.Predmet.ProtuStrankaListFormated_1">
      <item>INTERIJERI KRALJIĆ j.d.o.o. zastupanog po punomoćniku Karlo Kraljić</item>
    </derivirana_varijabla>
  </DomainObject.Predmet.ProtuStrankaListFormated>
  <DomainObject.Predmet.ProtuStrankaListFormatedOIB>
    <izvorni_sadrzaj>
      <item>INTERIJERI KRALJIĆ j.d.o.o., OIB 09541137097 zastupanog po punomoćniku Karlo Kraljić</item>
    </izvorni_sadrzaj>
    <derivirana_varijabla naziv="DomainObject.Predmet.ProtuStrankaListFormatedOIB_1">
      <item>INTERIJERI KRALJIĆ j.d.o.o., OIB 09541137097 zastupanog po punomoćniku Karlo Kraljić</item>
    </derivirana_varijabla>
  </DomainObject.Predmet.ProtuStrankaListFormatedOIB>
  <DomainObject.Predmet.ProtuStrankaListFormatedWithAdress>
    <izvorni_sadrzaj>
      <item>INTERIJERI KRALJIĆ j.d.o.o., Kraljićeva 12, 49243 Andraševec zastupanog po punomoćniku Karlo Kraljić</item>
    </izvorni_sadrzaj>
    <derivirana_varijabla naziv="DomainObject.Predmet.ProtuStrankaListFormatedWithAdress_1">
      <item>INTERIJERI KRALJIĆ j.d.o.o., Kraljićeva 12, 49243 Andraševec zastupanog po punomoćniku Karlo Kraljić</item>
    </derivirana_varijabla>
  </DomainObject.Predmet.ProtuStrankaListFormatedWithAdress>
  <DomainObject.Predmet.ProtuStrankaListFormatedWithAdressOIB>
    <izvorni_sadrzaj>
      <item>INTERIJERI KRALJIĆ j.d.o.o., OIB 09541137097, Kraljićeva 12, 49243 Andraševec zastupanog po punomoćniku Karlo Kraljić</item>
    </izvorni_sadrzaj>
    <derivirana_varijabla naziv="DomainObject.Predmet.ProtuStrankaListFormatedWithAdressOIB_1">
      <item>INTERIJERI KRALJIĆ j.d.o.o., OIB 09541137097, Kraljićeva 12, 49243 Andraševec zastupanog po punomoćniku Karlo Kraljić</item>
    </derivirana_varijabla>
  </DomainObject.Predmet.ProtuStrankaListFormatedWithAdressOIB>
  <DomainObject.Predmet.ProtuStrankaListNazivFormated>
    <izvorni_sadrzaj>
      <item>INTERIJERI KRALJIĆ j.d.o.o.</item>
    </izvorni_sadrzaj>
    <derivirana_varijabla naziv="DomainObject.Predmet.ProtuStrankaListNazivFormated_1">
      <item>INTERIJERI KRALJIĆ j.d.o.o.</item>
    </derivirana_varijabla>
  </DomainObject.Predmet.ProtuStrankaListNazivFormated>
  <DomainObject.Predmet.ProtuStrankaListNazivFormatedOIB>
    <izvorni_sadrzaj>
      <item>INTERIJERI KRALJIĆ j.d.o.o., OIB 09541137097</item>
    </izvorni_sadrzaj>
    <derivirana_varijabla naziv="DomainObject.Predmet.ProtuStrankaListNazivFormatedOIB_1">
      <item>INTERIJERI KRALJIĆ j.d.o.o., OIB 09541137097</item>
    </derivirana_varijabla>
  </DomainObject.Predmet.ProtuStrankaListNazivFormatedOIB>
  <DomainObject.Predmet.OstaliListFormated>
    <izvorni_sadrzaj>
      <item>Karlo Kraljić punomoćnik sudionika u postupku INTERIJERI KRALJIĆ j.d.o.o.</item>
    </izvorni_sadrzaj>
    <derivirana_varijabla naziv="DomainObject.Predmet.OstaliListFormated_1">
      <item>Karlo Kraljić punomoćnik sudionika u postupku INTERIJERI KRALJIĆ j.d.o.o.</item>
    </derivirana_varijabla>
  </DomainObject.Predmet.OstaliListFormated>
  <DomainObject.Predmet.OstaliListFormatedOIB>
    <izvorni_sadrzaj>
      <item>Karlo Kraljić, OIB 44039305229 punomoćnik sudionika u postupku INTERIJERI KRALJIĆ j.d.o.o.</item>
    </izvorni_sadrzaj>
    <derivirana_varijabla naziv="DomainObject.Predmet.OstaliListFormatedOIB_1">
      <item>Karlo Kraljić, OIB 44039305229 punomoćnik sudionika u postupku INTERIJERI KRALJIĆ j.d.o.o.</item>
    </derivirana_varijabla>
  </DomainObject.Predmet.OstaliListFormatedOIB>
  <DomainObject.Predmet.OstaliListFormatedWithAdress>
    <izvorni_sadrzaj>
      <item>Karlo Kraljić, Kraljićeva 12, 49243 Andraševec punomoćnik sudionika u postupku INTERIJERI KRALJIĆ j.d.o.o.</item>
    </izvorni_sadrzaj>
    <derivirana_varijabla naziv="DomainObject.Predmet.OstaliListFormatedWithAdress_1">
      <item>Karlo Kraljić, Kraljićeva 12, 49243 Andraševec punomoćnik sudionika u postupku INTERIJERI KRALJIĆ j.d.o.o.</item>
    </derivirana_varijabla>
  </DomainObject.Predmet.OstaliListFormatedWithAdress>
  <DomainObject.Predmet.OstaliListFormatedWithAdressOIB>
    <izvorni_sadrzaj>
      <item>Karlo Kraljić, OIB 44039305229, Kraljićeva 12, 49243 Andraševec punomoćnik sudionika u postupku INTERIJERI KRALJIĆ j.d.o.o.</item>
    </izvorni_sadrzaj>
    <derivirana_varijabla naziv="DomainObject.Predmet.OstaliListFormatedWithAdressOIB_1">
      <item>Karlo Kraljić, OIB 44039305229, Kraljićeva 12, 49243 Andraševec punomoćnik sudionika u postupku INTERIJERI KRALJIĆ j.d.o.o.</item>
    </derivirana_varijabla>
  </DomainObject.Predmet.OstaliListFormatedWithAdressOIB>
  <DomainObject.Predmet.OstaliListNazivFormated>
    <izvorni_sadrzaj>
      <item>Karlo Kraljić</item>
    </izvorni_sadrzaj>
    <derivirana_varijabla naziv="DomainObject.Predmet.OstaliListNazivFormated_1">
      <item>Karlo Kraljić</item>
    </derivirana_varijabla>
  </DomainObject.Predmet.OstaliListNazivFormated>
  <DomainObject.Predmet.OstaliListNazivFormatedOIB>
    <izvorni_sadrzaj>
      <item>Karlo Kraljić, OIB 44039305229</item>
    </izvorni_sadrzaj>
    <derivirana_varijabla naziv="DomainObject.Predmet.OstaliListNazivFormatedOIB_1">
      <item>Karlo Kraljić, OIB 44039305229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KRALJIĆ j.d.o.o.</izvorni_sadrzaj>
    <derivirana_varijabla naziv="DomainObject.Predmet.ProtustrankaIDrugi_1">INTERIJERI KRALJIĆ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KRALJIĆ j.d.o.o., OIB 09541137097, Kraljićeva 12, 49243 Andraševec</izvorni_sadrzaj>
    <derivirana_varijabla naziv="DomainObject.Predmet.ProtustrankaIDrugiAdressOIB_1">INTERIJERI KRALJIĆ j.d.o.o., OIB 09541137097, Kraljićeva 12, 49243 Andraševec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KRALJIĆ j.d.o.o.</item>
      <item>Karlo Kraljić</item>
    </izvorni_sadrzaj>
    <derivirana_varijabla naziv="DomainObject.Predmet.SudioniciListNaziv_1">
      <item>FINA Regionalni centar Zagreb</item>
      <item>INTERIJERI KRALJIĆ j.d.o.o.</item>
      <item>Karlo Kraljić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KRALJIĆ j.d.o.o., OIB 09541137097, Kraljićeva 12,49243 Andraševec</item>
      <item>Karlo Kraljić, OIB 44039305229, Kraljićeva 12,49243 Andraševec</item>
    </izvorni_sadrzaj>
    <derivirana_varijabla naziv="DomainObject.Predmet.SudioniciListAdressOIB_1">
      <item>FINA Regionalni centar Zagreb, OIB 85821130368, Trg svibanjskih žrtava 1995. 1,10000 Zagreb</item>
      <item>INTERIJERI KRALJIĆ j.d.o.o., OIB 09541137097, Kraljićeva 12,49243 Andraševec</item>
      <item>Karlo Kraljić, OIB 44039305229, Kraljićeva 12,49243 Andraševec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09541137097</item>
      <item>, OIB 44039305229</item>
    </izvorni_sadrzaj>
    <derivirana_varijabla naziv="DomainObject.Predmet.SudioniciListNazivOIB_1">
      <item>, OIB 85821130368</item>
      <item>, OIB 09541137097</item>
      <item>, OIB 44039305229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1350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2016-01-25T12:17:00Z</dcterms:created>
  <dc:creator>Draženka Prpić</dc:creator>
  <cp:lastModifiedBy>Draženka Prpić</cp:lastModifiedBy>
  <cp:lastPrinted>2016-01-26T07:08:00Z</cp:lastPrinted>
  <dcterms:modified xmlns:xsi="http://www.w3.org/2001/XMLSchema-instance" xsi:type="dcterms:W3CDTF">2016-01-26T07:08:00Z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