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ffae" w14:paraId="f04ffae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3A338D">
        <w:rPr>
          <w:rFonts w:hAnsi="Times New Roman" w:ascii="Times New Roman"/>
          <w:szCs w:val="24"/>
          <w:lang w:val="hr-HR"/>
        </w:rPr>
        <w:t>4</w:t>
      </w:r>
      <w:r w:rsidR="00041D92">
        <w:rPr>
          <w:rFonts w:hAnsi="Times New Roman" w:ascii="Times New Roman"/>
          <w:szCs w:val="24"/>
          <w:lang w:val="hr-HR"/>
        </w:rPr>
        <w:t>957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3A338D">
        <w:rPr>
          <w:rFonts w:hAnsi="Times New Roman" w:ascii="Times New Roman"/>
          <w:szCs w:val="24"/>
          <w:lang w:val="hr-HR"/>
        </w:rPr>
        <w:t>4</w:t>
      </w:r>
      <w:r w:rsidR="00041D92">
        <w:rPr>
          <w:rFonts w:hAnsi="Times New Roman" w:ascii="Times New Roman"/>
          <w:szCs w:val="24"/>
          <w:lang w:val="hr-HR"/>
        </w:rPr>
        <w:t>957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041D92" w:rsidRPr="00041D92">
        <w:rPr>
          <w:rFonts w:hAnsi="Times New Roman" w:ascii="Times New Roman"/>
          <w:szCs w:val="24"/>
          <w:lang w:val="hr-HR"/>
        </w:rPr>
        <w:t xml:space="preserve"> </w:t>
      </w:r>
      <w:r w:rsidR="00041D92">
        <w:rPr>
          <w:rFonts w:hAnsi="Times New Roman" w:ascii="Times New Roman"/>
          <w:szCs w:val="24"/>
          <w:lang w:val="hr-HR"/>
        </w:rPr>
        <w:t xml:space="preserve">ŠIMRAK USLUGE d.o.o. Zagreb, 1. </w:t>
      </w:r>
      <w:proofErr w:type="spellStart"/>
      <w:r w:rsidR="00041D92">
        <w:rPr>
          <w:rFonts w:hAnsi="Times New Roman" w:ascii="Times New Roman"/>
          <w:szCs w:val="24"/>
          <w:lang w:val="hr-HR"/>
        </w:rPr>
        <w:t>Gajnički</w:t>
      </w:r>
      <w:proofErr w:type="spellEnd"/>
      <w:r w:rsidR="00041D92">
        <w:rPr>
          <w:rFonts w:hAnsi="Times New Roman" w:ascii="Times New Roman"/>
          <w:szCs w:val="24"/>
          <w:lang w:val="hr-HR"/>
        </w:rPr>
        <w:t xml:space="preserve"> vidikovac 32, OIB:18958504583, MBS:080424873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041D92">
        <w:rPr>
          <w:rFonts w:hAnsi="Times New Roman" w:ascii="Times New Roman"/>
          <w:szCs w:val="24"/>
          <w:lang w:val="hr-HR"/>
        </w:rPr>
        <w:t>1.558.394,95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41D92"/>
    <w:rsid w:val="000D2802"/>
    <w:rsid w:val="001F7154"/>
    <w:rsid w:val="002F6DDF"/>
    <w:rsid w:val="0037435F"/>
    <w:rsid w:val="003A338D"/>
    <w:rsid w:val="003D235D"/>
    <w:rsid w:val="00416492"/>
    <w:rsid w:val="005401A8"/>
    <w:rsid w:val="0054308F"/>
    <w:rsid w:val="0057256F"/>
    <w:rsid w:val="005F0F02"/>
    <w:rsid w:val="00624B1A"/>
    <w:rsid w:val="006277E2"/>
    <w:rsid w:val="00636963"/>
    <w:rsid w:val="00664B9A"/>
    <w:rsid w:val="006B647A"/>
    <w:rsid w:val="006C62C4"/>
    <w:rsid w:val="007206C3"/>
    <w:rsid w:val="00722E35"/>
    <w:rsid w:val="00723DA7"/>
    <w:rsid w:val="007769AA"/>
    <w:rsid w:val="00786A5D"/>
    <w:rsid w:val="007B0DA5"/>
    <w:rsid w:val="00816A8C"/>
    <w:rsid w:val="0089369E"/>
    <w:rsid w:val="008D604F"/>
    <w:rsid w:val="00992A18"/>
    <w:rsid w:val="009B7270"/>
    <w:rsid w:val="00A325B1"/>
    <w:rsid w:val="00AF077F"/>
    <w:rsid w:val="00B33FEA"/>
    <w:rsid w:val="00B53C69"/>
    <w:rsid w:val="00B654EA"/>
    <w:rsid w:val="00B77781"/>
    <w:rsid w:val="00BA1649"/>
    <w:rsid w:val="00C101EE"/>
    <w:rsid w:val="00C438B4"/>
    <w:rsid w:val="00C53802"/>
    <w:rsid w:val="00CA0EE4"/>
    <w:rsid w:val="00CD50B0"/>
    <w:rsid w:val="00CD56E0"/>
    <w:rsid w:val="00D43251"/>
    <w:rsid w:val="00D47D46"/>
    <w:rsid w:val="00DE40EA"/>
    <w:rsid w:val="00EF5188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D47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D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D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D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D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D47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D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D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D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D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4957</izvorni_sadrzaj>
    <derivirana_varijabla naziv="DomainObject.Predmet.Broj_1">4957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St-4957/2015</izvorni_sadrzaj>
    <derivirana_varijabla naziv="DomainObject.Predmet.OznakaBroj_1">St-4957/2015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ŠIMRAK USLUGE d.o.o.</izvorni_sadrzaj>
    <derivirana_varijabla naziv="DomainObject.Predmet.ProtustrankaFormated_1">  ŠIMRAK USLUGE d.o.o.</derivirana_varijabla>
  </DomainObject.Predmet.ProtustrankaFormated>
  <DomainObject.Predmet.ProtustrankaFormatedOIB>
    <izvorni_sadrzaj>  ŠIMRAK USLUGE d.o.o., OIB 18958504583</izvorni_sadrzaj>
    <derivirana_varijabla naziv="DomainObject.Predmet.ProtustrankaFormatedOIB_1">  ŠIMRAK USLUGE d.o.o., OIB 18958504583</derivirana_varijabla>
  </DomainObject.Predmet.ProtustrankaFormatedOIB>
  <DomainObject.Predmet.ProtustrankaFormatedWithAdress>
    <izvorni_sadrzaj> ŠIMRAK USLUGE d.o.o., 1. Gajnički vidikovac 32, 10000 Zagreb</izvorni_sadrzaj>
    <derivirana_varijabla naziv="DomainObject.Predmet.ProtustrankaFormatedWithAdress_1"> ŠIMRAK USLUGE d.o.o., 1. Gajnički vidikovac 32, 10000 Zagreb</derivirana_varijabla>
  </DomainObject.Predmet.ProtustrankaFormatedWithAdress>
  <DomainObject.Predmet.ProtustrankaFormatedWithAdressOIB>
    <izvorni_sadrzaj> ŠIMRAK USLUGE d.o.o., OIB 18958504583, 1. Gajnički vidikovac 32, 10000 Zagreb</izvorni_sadrzaj>
    <derivirana_varijabla naziv="DomainObject.Predmet.ProtustrankaFormatedWithAdressOIB_1"> ŠIMRAK USLUGE d.o.o., OIB 18958504583, 1. Gajnički vidikovac 32, 10000 Zagreb</derivirana_varijabla>
  </DomainObject.Predmet.ProtustrankaFormatedWithAdressOIB>
  <DomainObject.Predmet.ProtustrankaWithAdress>
    <izvorni_sadrzaj>ŠIMRAK USLUGE d.o.o. 1. Gajnički vidikovac 32, 10000 Zagreb</izvorni_sadrzaj>
    <derivirana_varijabla naziv="DomainObject.Predmet.ProtustrankaWithAdress_1">ŠIMRAK USLUGE d.o.o. 1. Gajnički vidikovac 32, 10000 Zagreb</derivirana_varijabla>
  </DomainObject.Predmet.ProtustrankaWithAdress>
  <DomainObject.Predmet.ProtustrankaWithAdressOIB>
    <izvorni_sadrzaj>ŠIMRAK USLUGE d.o.o., OIB 18958504583, 1. Gajnički vidikovac 32, 10000 Zagreb</izvorni_sadrzaj>
    <derivirana_varijabla naziv="DomainObject.Predmet.ProtustrankaWithAdressOIB_1">ŠIMRAK USLUGE d.o.o., OIB 18958504583, 1. Gajnički vidikovac 32, 10000 Zagreb</derivirana_varijabla>
  </DomainObject.Predmet.ProtustrankaWithAdressOIB>
  <DomainObject.Predmet.ProtustrankaNazivFormated>
    <izvorni_sadrzaj>ŠIMRAK USLUGE d.o.o.</izvorni_sadrzaj>
    <derivirana_varijabla naziv="DomainObject.Predmet.ProtustrankaNazivFormated_1">ŠIMRAK USLUGE d.o.o.</derivirana_varijabla>
  </DomainObject.Predmet.ProtustrankaNazivFormated>
  <DomainObject.Predmet.ProtustrankaNazivFormatedOIB>
    <izvorni_sadrzaj>ŠIMRAK USLUGE d.o.o., OIB 18958504583</izvorni_sadrzaj>
    <derivirana_varijabla naziv="DomainObject.Predmet.ProtustrankaNazivFormatedOIB_1">ŠIMRAK USLUGE d.o.o., OIB 18958504583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ŠIMRAK USLUGE d.o.o.</item>
    </izvorni_sadrzaj>
    <derivirana_varijabla naziv="DomainObject.Predmet.ProtuStrankaListFormated_1">
      <item>ŠIMRAK USLUGE d.o.o.</item>
    </derivirana_varijabla>
  </DomainObject.Predmet.ProtuStrankaListFormated>
  <DomainObject.Predmet.ProtuStrankaListFormatedOIB>
    <izvorni_sadrzaj>
      <item>ŠIMRAK USLUGE d.o.o., OIB 18958504583</item>
    </izvorni_sadrzaj>
    <derivirana_varijabla naziv="DomainObject.Predmet.ProtuStrankaListFormatedOIB_1">
      <item>ŠIMRAK USLUGE d.o.o., OIB 18958504583</item>
    </derivirana_varijabla>
  </DomainObject.Predmet.ProtuStrankaListFormatedOIB>
  <DomainObject.Predmet.ProtuStrankaListFormatedWithAdress>
    <izvorni_sadrzaj>
      <item>ŠIMRAK USLUGE d.o.o., 1. Gajnički vidikovac 32, 10000 Zagreb</item>
    </izvorni_sadrzaj>
    <derivirana_varijabla naziv="DomainObject.Predmet.ProtuStrankaListFormatedWithAdress_1">
      <item>ŠIMRAK USLUGE d.o.o., 1. Gajnički vidikovac 32, 10000 Zagreb</item>
    </derivirana_varijabla>
  </DomainObject.Predmet.ProtuStrankaListFormatedWithAdress>
  <DomainObject.Predmet.ProtuStrankaListFormatedWithAdressOIB>
    <izvorni_sadrzaj>
      <item>ŠIMRAK USLUGE d.o.o., OIB 18958504583, 1. Gajnički vidikovac 32, 10000 Zagreb</item>
    </izvorni_sadrzaj>
    <derivirana_varijabla naziv="DomainObject.Predmet.ProtuStrankaListFormatedWithAdressOIB_1">
      <item>ŠIMRAK USLUGE d.o.o., OIB 18958504583, 1. Gajnički vidikovac 32, 10000 Zagreb</item>
    </derivirana_varijabla>
  </DomainObject.Predmet.ProtuStrankaListFormatedWithAdressOIB>
  <DomainObject.Predmet.ProtuStrankaListNazivFormated>
    <izvorni_sadrzaj>
      <item>ŠIMRAK USLUGE d.o.o.</item>
    </izvorni_sadrzaj>
    <derivirana_varijabla naziv="DomainObject.Predmet.ProtuStrankaListNazivFormated_1">
      <item>ŠIMRAK USLUGE d.o.o.</item>
    </derivirana_varijabla>
  </DomainObject.Predmet.ProtuStrankaListNazivFormated>
  <DomainObject.Predmet.ProtuStrankaListNazivFormatedOIB>
    <izvorni_sadrzaj>
      <item>ŠIMRAK USLUGE d.o.o., OIB 18958504583</item>
    </izvorni_sadrzaj>
    <derivirana_varijabla naziv="DomainObject.Predmet.ProtuStrankaListNazivFormatedOIB_1">
      <item>ŠIMRAK USLUGE d.o.o., OIB 18958504583</item>
    </derivirana_varijabla>
  </DomainObject.Predmet.ProtuStrankaListNazivFormatedOIB>
  <DomainObject.Predmet.OstaliListFormated>
    <izvorni_sadrzaj>
      <item>Ermin Terzić</item>
    </izvorni_sadrzaj>
    <derivirana_varijabla naziv="DomainObject.Predmet.OstaliListFormated_1">
      <item>Ermin Terzić</item>
    </derivirana_varijabla>
  </DomainObject.Predmet.OstaliListFormated>
  <DomainObject.Predmet.OstaliListFormatedOIB>
    <izvorni_sadrzaj>
      <item>Ermin Terzić, OIB 09368312508</item>
    </izvorni_sadrzaj>
    <derivirana_varijabla naziv="DomainObject.Predmet.OstaliListFormatedOIB_1">
      <item>Ermin Terzić, OIB 09368312508</item>
    </derivirana_varijabla>
  </DomainObject.Predmet.OstaliListFormatedOIB>
  <DomainObject.Predmet.OstaliListFormatedWithAdress>
    <izvorni_sadrzaj>
      <item>Ermin Terzić, Čileanska 10, 10000 Zagreb</item>
    </izvorni_sadrzaj>
    <derivirana_varijabla naziv="DomainObject.Predmet.OstaliListFormatedWithAdress_1">
      <item>Ermin Terzić, Čileanska 10, 10000 Zagreb</item>
    </derivirana_varijabla>
  </DomainObject.Predmet.OstaliListFormatedWithAdress>
  <DomainObject.Predmet.OstaliListFormatedWithAdressOIB>
    <izvorni_sadrzaj>
      <item>Ermin Terzić, OIB 09368312508, Čileanska 10, 10000 Zagreb</item>
    </izvorni_sadrzaj>
    <derivirana_varijabla naziv="DomainObject.Predmet.OstaliListFormatedWithAdressOIB_1">
      <item>Ermin Terzić, OIB 09368312508, Čileanska 10, 10000 Zagreb</item>
    </derivirana_varijabla>
  </DomainObject.Predmet.OstaliListFormatedWithAdressOIB>
  <DomainObject.Predmet.OstaliListNazivFormated>
    <izvorni_sadrzaj>
      <item>Ermin Terzić</item>
    </izvorni_sadrzaj>
    <derivirana_varijabla naziv="DomainObject.Predmet.OstaliListNazivFormated_1">
      <item>Ermin Terzić</item>
    </derivirana_varijabla>
  </DomainObject.Predmet.OstaliListNazivFormated>
  <DomainObject.Predmet.OstaliListNazivFormatedOIB>
    <izvorni_sadrzaj>
      <item>Ermin Terzić, OIB 09368312508</item>
    </izvorni_sadrzaj>
    <derivirana_varijabla naziv="DomainObject.Predmet.OstaliListNazivFormatedOIB_1">
      <item>Ermin Terzić, OIB 09368312508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ŠIMRAK USLUGE d.o.o.</izvorni_sadrzaj>
    <derivirana_varijabla naziv="DomainObject.Predmet.ProtustrankaIDrugi_1">ŠIMRAK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ŠIMRAK USLUGE d.o.o., OIB 18958504583, 1. Gajnički vidikovac 32, 10000 Zagreb</izvorni_sadrzaj>
    <derivirana_varijabla naziv="DomainObject.Predmet.ProtustrankaIDrugiAdressOIB_1">ŠIMRAK USLUGE d.o.o., OIB 18958504583, 1. Gajnički vidikovac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ŠIMRAK USLUGE d.o.o.</item>
      <item>FINA Regionalni centar Zagreb</item>
      <item>Ermin Terzić</item>
    </izvorni_sadrzaj>
    <derivirana_varijabla naziv="DomainObject.Predmet.SudioniciListNaziv_1">
      <item>ŠIMRAK USLUGE d.o.o.</item>
      <item>FINA Regionalni centar Zagreb</item>
      <item>Ermin Terzić</item>
    </derivirana_varijabla>
  </DomainObject.Predmet.SudioniciListNaziv>
  <DomainObject.Predmet.SudioniciListAdressOIB>
    <izvorni_sadrzaj>
      <item>ŠIMRAK USLUGE d.o.o., OIB 18958504583, 1. Gajnički vidikovac 32,10000 Zagreb</item>
      <item>FINA Regionalni centar Zagreb, OIB 85821130368, Trg svibanjskih žrtava 1995. 1,10000 Zagreb</item>
      <item>Ermin Terzić, OIB 09368312508, Čileanska 10,10000 Zagreb</item>
    </izvorni_sadrzaj>
    <derivirana_varijabla naziv="DomainObject.Predmet.SudioniciListAdressOIB_1">
      <item>ŠIMRAK USLUGE d.o.o., OIB 18958504583, 1. Gajnički vidikovac 32,10000 Zagreb</item>
      <item>FINA Regionalni centar Zagreb, OIB 85821130368, Trg svibanjskih žrtava 1995. 1,10000 Zagreb</item>
      <item>Ermin Terzić, OIB 09368312508, Čileanska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18958504583</item>
      <item>, OIB 85821130368</item>
      <item>, OIB 09368312508</item>
    </izvorni_sadrzaj>
    <derivirana_varijabla naziv="DomainObject.Predmet.SudioniciListNazivOIB_1">
      <item>, OIB 18958504583</item>
      <item>, OIB 85821130368</item>
      <item>, OIB 09368312508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1373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2016-02-22T07:42:00Z</dcterms:created>
  <dc:creator>Sudsko vijeæe</dc:creator>
  <cp:lastModifiedBy>Marina Markić</cp:lastModifiedBy>
  <cp:lastPrinted>2016-02-22T07:33:00Z</cp:lastPrinted>
  <dcterms:modified xmlns:xsi="http://www.w3.org/2001/XMLSchema-instance" xsi:type="dcterms:W3CDTF">2016-02-22T07:44:00Z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