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0376" w14:paraId="17d037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7B2949">
        <w:rPr>
          <w:sz w:val="22"/>
          <w:szCs w:val="22"/>
        </w:rPr>
        <w:t>33</w:t>
      </w:r>
      <w:r w:rsidR="003253EA">
        <w:rPr>
          <w:sz w:val="22"/>
          <w:szCs w:val="22"/>
        </w:rPr>
        <w:t>6</w:t>
      </w:r>
      <w:r w:rsidR="007B2949">
        <w:rPr>
          <w:sz w:val="22"/>
          <w:szCs w:val="22"/>
        </w:rPr>
        <w:t xml:space="preserve">/16-4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3253EA" w:rsidP="00595ED5" w:rsidR="00595ED5" w:rsidRPr="00B940F5">
      <w:pPr>
        <w:jc w:val="both"/>
      </w:pPr>
      <w:r w:rsidRPr="003253EA">
        <w:t>MEDIUM MDH d.o.o., Donjodravska obala 32, Osijek, MBS: 030110439, OIB: 73801556746,</w:t>
      </w:r>
      <w:r>
        <w:t xml:space="preserve">  </w:t>
      </w:r>
      <w:r w:rsidR="009546E4" w:rsidRPr="00B940F5">
        <w:t xml:space="preserve">dana </w:t>
      </w:r>
      <w:r>
        <w:t>4</w:t>
      </w:r>
      <w:r w:rsidR="009546E4" w:rsidRPr="00B940F5">
        <w:t>. srpnja 2016.</w:t>
      </w: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B940F5" w:rsidR="00B940F5">
      <w:pPr>
        <w:pStyle w:val="Odlomakpopisa"/>
        <w:numPr>
          <w:ilvl w:val="0"/>
          <w:numId w:val="5"/>
        </w:numPr>
        <w:jc w:val="both"/>
      </w:pPr>
      <w:r w:rsidRPr="003253EA">
        <w:rPr>
          <w:bCs/>
        </w:rPr>
        <w:t xml:space="preserve"> OTVARA SE stečajni postupak nad dužnikom</w:t>
      </w:r>
      <w:r w:rsidRPr="002342CC">
        <w:t xml:space="preserve"> </w:t>
      </w:r>
      <w:r w:rsidR="003253EA" w:rsidRPr="003253EA">
        <w:t>MEDIUM MDH d.o.o., Donjodravska obala 32, Osijek, M</w:t>
      </w:r>
      <w:r w:rsidR="003253EA">
        <w:t xml:space="preserve">BS: 030110439, OIB: 73801556746. </w:t>
      </w:r>
    </w:p>
    <w:p w:rsidRDefault="003253EA" w:rsidP="003253EA" w:rsidR="003253EA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C4422B">
        <w:t>Siniša Rajnović iz Milanovac, Virovitica, Sv. Trojstva 87, OIB 86217384445.</w:t>
      </w:r>
      <w:r w:rsidR="00DF0F5B">
        <w:t xml:space="preserve">        </w:t>
      </w:r>
    </w:p>
    <w:p w:rsidRDefault="008C4A50" w:rsidP="008C4A50" w:rsidR="008C4A50" w:rsidRPr="002342CC">
      <w:pPr>
        <w:ind w:left="851"/>
        <w:jc w:val="both"/>
      </w:pPr>
    </w:p>
    <w:p w:rsidRDefault="008C4A50" w:rsidP="00C4422B" w:rsidR="008C4A50">
      <w:pPr>
        <w:pStyle w:val="Odlomakpopisa"/>
        <w:numPr>
          <w:ilvl w:val="0"/>
          <w:numId w:val="5"/>
        </w:numPr>
        <w:jc w:val="both"/>
        <w:rPr>
          <w:bCs/>
        </w:rPr>
      </w:pPr>
      <w:r w:rsidRPr="00B940F5">
        <w:rPr>
          <w:bCs/>
        </w:rPr>
        <w:t xml:space="preserve">ZAKLJUČUJE SE stečajni postupak nad dužnikom </w:t>
      </w:r>
      <w:r w:rsidR="00C4422B" w:rsidRPr="00C4422B">
        <w:rPr>
          <w:bCs/>
        </w:rPr>
        <w:t>MEDIUM MDH d.o.o., Donjodravska obala 32, Osijek, M</w:t>
      </w:r>
      <w:r w:rsidR="00C4422B">
        <w:rPr>
          <w:bCs/>
        </w:rPr>
        <w:t>BS: 030110439, OIB: 73801556746</w:t>
      </w:r>
      <w:r w:rsidR="00B940F5" w:rsidRPr="00B940F5">
        <w:rPr>
          <w:bCs/>
        </w:rPr>
        <w:t xml:space="preserve">. </w:t>
      </w:r>
    </w:p>
    <w:p w:rsidRDefault="00B940F5" w:rsidP="00B940F5" w:rsidR="00B940F5" w:rsidRPr="00B940F5">
      <w:pPr>
        <w:pStyle w:val="Odlomakpopisa"/>
        <w:rPr>
          <w:bCs/>
        </w:rPr>
      </w:pPr>
    </w:p>
    <w:p w:rsidRDefault="00B940F5" w:rsidP="00B940F5" w:rsidR="00B940F5" w:rsidRPr="00B940F5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A955C3">
      <w:pPr>
        <w:jc w:val="both"/>
      </w:pPr>
      <w:r w:rsidRPr="002342CC">
        <w:t xml:space="preserve">             Financijska agencija Regionalni centar Osijek, Podružnica Osijek podnijela je dana </w:t>
      </w:r>
      <w:r w:rsidR="0059441B">
        <w:t xml:space="preserve">11. veljače </w:t>
      </w:r>
      <w:r w:rsidR="00DF3709" w:rsidRPr="008A200F">
        <w:t xml:space="preserve">2016. zaprimljenog kod ovog suda </w:t>
      </w:r>
      <w:r w:rsidR="0059441B">
        <w:t xml:space="preserve">12. veljače </w:t>
      </w:r>
      <w:r w:rsidR="00DF3709" w:rsidRPr="008A200F">
        <w:t>2016.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4165F9" w:rsidRPr="004165F9">
        <w:t>MEDIUM MDH d.o.o., Donjodravska obala 32, Osijek, M</w:t>
      </w:r>
      <w:r w:rsidR="004165F9">
        <w:t xml:space="preserve">BS: 030110439, OIB: 73801556746. </w:t>
      </w:r>
    </w:p>
    <w:p w:rsidRDefault="004165F9" w:rsidP="008C4A50" w:rsidR="004165F9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2342CC">
        <w:rPr>
          <w:bCs/>
        </w:rPr>
        <w:lastRenderedPageBreak/>
        <w:t>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CD76E8">
        <w:t xml:space="preserve">23. veljače </w:t>
      </w:r>
      <w:r w:rsidR="00BC3E82" w:rsidRPr="00A955C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8A200F">
        <w:t>St-</w:t>
      </w:r>
      <w:r w:rsidR="00CD76E8">
        <w:t>33</w:t>
      </w:r>
      <w:r w:rsidR="004165F9">
        <w:t>6</w:t>
      </w:r>
      <w:r w:rsidR="00CD76E8">
        <w:t xml:space="preserve">/16-3 </w:t>
      </w:r>
      <w:r w:rsidR="008A200F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8A200F">
      <w:pPr>
        <w:pStyle w:val="Tijeloteksta"/>
        <w:jc w:val="center"/>
      </w:pPr>
      <w:r w:rsidRPr="008A200F">
        <w:t>U Osijeku</w:t>
      </w:r>
      <w:r w:rsidR="008A200F" w:rsidRPr="008A200F">
        <w:t xml:space="preserve">, </w:t>
      </w:r>
      <w:r w:rsidRPr="008A200F">
        <w:t xml:space="preserve"> </w:t>
      </w:r>
      <w:r w:rsidR="004165F9">
        <w:t>4</w:t>
      </w:r>
      <w:r w:rsidR="008A200F" w:rsidRPr="008A200F">
        <w:t>. srpnja</w:t>
      </w:r>
      <w:r w:rsidR="00595ED5" w:rsidRPr="008A200F">
        <w:t xml:space="preserve"> 2016.                       </w:t>
      </w:r>
    </w:p>
    <w:p w:rsidRDefault="008C4A50" w:rsidP="008C4A50" w:rsidR="008C4A50">
      <w:pPr>
        <w:pStyle w:val="Tijeloteksta"/>
        <w:jc w:val="center"/>
      </w:pPr>
    </w:p>
    <w:p w:rsidRDefault="00307449" w:rsidP="00307449" w:rsidR="0030744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07449" w:rsidP="00307449" w:rsidR="0030744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  <w:r>
        <w:t>UPUTA O PRAVNOM LIJEKU:</w:t>
      </w:r>
    </w:p>
    <w:p w:rsidRDefault="00307449" w:rsidP="00307449" w:rsidR="0030744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</w:p>
    <w:p w:rsidRDefault="00307449" w:rsidP="00307449" w:rsidR="00307449">
      <w:pPr>
        <w:pStyle w:val="Tijeloteksta"/>
        <w:jc w:val="left"/>
      </w:pPr>
      <w:r>
        <w:t>DNA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307449" w:rsidP="00307449" w:rsidR="00307449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317C51" w:rsidP="00317C51" w:rsidR="00317C51">
      <w:pPr>
        <w:ind w:left="5580"/>
        <w:jc w:val="center"/>
      </w:pPr>
    </w:p>
    <w:p w:rsidRDefault="00317C51" w:rsidP="00317C51" w:rsidR="00317C51">
      <w:pPr>
        <w:ind w:left="5580"/>
        <w:jc w:val="center"/>
      </w:pPr>
    </w:p>
    <w:p w:rsidRDefault="003667C4" w:rsidP="008C4A50" w:rsidR="003667C4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12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St-33</w:t>
    </w:r>
    <w:r w:rsidR="004165F9">
      <w:rPr>
        <w:sz w:val="22"/>
        <w:szCs w:val="22"/>
      </w:rPr>
      <w:t>6</w:t>
    </w:r>
    <w:r w:rsidR="00CD76E8">
      <w:rPr>
        <w:sz w:val="22"/>
        <w:szCs w:val="22"/>
      </w:rPr>
      <w:t xml:space="preserve">/16-4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53EA"/>
    <w:rsid w:val="0033604D"/>
    <w:rsid w:val="00344D0B"/>
    <w:rsid w:val="003660B7"/>
    <w:rsid w:val="003667C4"/>
    <w:rsid w:val="003B6C7C"/>
    <w:rsid w:val="003C7EC0"/>
    <w:rsid w:val="003D08B4"/>
    <w:rsid w:val="003E612B"/>
    <w:rsid w:val="003F03B2"/>
    <w:rsid w:val="004165F9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D244D"/>
    <w:rsid w:val="006D2CFB"/>
    <w:rsid w:val="0071192E"/>
    <w:rsid w:val="007305A3"/>
    <w:rsid w:val="00751321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202C9"/>
    <w:rsid w:val="00926AFE"/>
    <w:rsid w:val="009546E4"/>
    <w:rsid w:val="009776BC"/>
    <w:rsid w:val="009865D2"/>
    <w:rsid w:val="009B409D"/>
    <w:rsid w:val="009D42F4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6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6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MEDIUM MDH d.o.o. za trgovinu i usluge</izvorni_sadrzaj>
    <derivirana_varijabla naziv="DomainObject.Predmet.ProtustrankaFormated_1">  MEDIUM MDH d.o.o. za trgovinu i usluge</derivirana_varijabla>
  </DomainObject.Predmet.ProtustrankaFormated>
  <DomainObject.Predmet.ProtustrankaFormatedOIB>
    <izvorni_sadrzaj>  MEDIUM MDH d.o.o. za trgovinu i usluge, OIB 73801556746</izvorni_sadrzaj>
    <derivirana_varijabla naziv="DomainObject.Predmet.ProtustrankaFormatedOIB_1">  MEDIUM MDH d.o.o. za trgovinu i usluge, OIB 73801556746</derivirana_varijabla>
  </DomainObject.Predmet.ProtustrankaFormatedOIB>
  <DomainObject.Predmet.ProtustrankaFormatedWithAdress>
    <izvorni_sadrzaj> MEDIUM MDH d.o.o. za trgovinu i usluge, Donjodravska obala 32, 31000 Osijek</izvorni_sadrzaj>
    <derivirana_varijabla naziv="DomainObject.Predmet.ProtustrankaFormatedWithAdress_1"> MEDIUM MDH d.o.o. za trgovinu i usluge, Donjodravska obala 32, 31000 Osijek</derivirana_varijabla>
  </DomainObject.Predmet.ProtustrankaFormatedWithAdress>
  <DomainObject.Predmet.ProtustrankaFormatedWithAdressOIB>
    <izvorni_sadrzaj> MEDIUM MDH d.o.o. za trgovinu i usluge, OIB 73801556746, Donjodravska obala 32, 31000 Osijek</izvorni_sadrzaj>
    <derivirana_varijabla naziv="DomainObject.Predmet.ProtustrankaFormatedWithAdressOIB_1"> MEDIUM MDH d.o.o. za trgovinu i usluge, OIB 73801556746, Donjodravska obala 32, 31000 Osijek</derivirana_varijabla>
  </DomainObject.Predmet.ProtustrankaFormatedWithAdressOIB>
  <DomainObject.Predmet.ProtustrankaWithAdress>
    <izvorni_sadrzaj>MEDIUM MDH d.o.o. za trgovinu i usluge Donjodravska obala 32, 31000 Osijek</izvorni_sadrzaj>
    <derivirana_varijabla naziv="DomainObject.Predmet.ProtustrankaWithAdress_1">MEDIUM MDH d.o.o. za trgovinu i usluge Donjodravska obala 32, 31000 Osijek</derivirana_varijabla>
  </DomainObject.Predmet.ProtustrankaWithAdress>
  <DomainObject.Predmet.ProtustrankaWithAdressOIB>
    <izvorni_sadrzaj>MEDIUM MDH d.o.o. za trgovinu i usluge, OIB 73801556746, Donjodravska obala 32, 31000 Osijek</izvorni_sadrzaj>
    <derivirana_varijabla naziv="DomainObject.Predmet.ProtustrankaWithAdressOIB_1">MEDIUM MDH d.o.o. za trgovinu i usluge, OIB 73801556746, Donjodravska obala 32, 31000 Osijek</derivirana_varijabla>
  </DomainObject.Predmet.ProtustrankaWithAdressOIB>
  <DomainObject.Predmet.ProtustrankaNazivFormated>
    <izvorni_sadrzaj>MEDIUM MDH d.o.o. za trgovinu i usluge</izvorni_sadrzaj>
    <derivirana_varijabla naziv="DomainObject.Predmet.ProtustrankaNazivFormated_1">MEDIUM MDH d.o.o. za trgovinu i usluge</derivirana_varijabla>
  </DomainObject.Predmet.ProtustrankaNazivFormated>
  <DomainObject.Predmet.ProtustrankaNazivFormatedOIB>
    <izvorni_sadrzaj>MEDIUM MDH d.o.o. za trgovinu i usluge, OIB 73801556746</izvorni_sadrzaj>
    <derivirana_varijabla naziv="DomainObject.Predmet.ProtustrankaNazivFormatedOIB_1">MEDIUM MDH d.o.o. za trgovinu i usluge, OIB 73801556746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MEDIUM MDH d.o.o. za trgovinu i usluge</item>
    </izvorni_sadrzaj>
    <derivirana_varijabla naziv="DomainObject.Predmet.ProtuStrankaListFormated_1">
      <item>MEDIUM MDH d.o.o. za trgovinu i usluge</item>
    </derivirana_varijabla>
  </DomainObject.Predmet.ProtuStrankaListFormated>
  <DomainObject.Predmet.ProtuStrankaListFormatedOIB>
    <izvorni_sadrzaj>
      <item>MEDIUM MDH d.o.o. za trgovinu i usluge, OIB 73801556746</item>
    </izvorni_sadrzaj>
    <derivirana_varijabla naziv="DomainObject.Predmet.ProtuStrankaListFormatedOIB_1">
      <item>MEDIUM MDH d.o.o. za trgovinu i usluge, OIB 73801556746</item>
    </derivirana_varijabla>
  </DomainObject.Predmet.ProtuStrankaListFormatedOIB>
  <DomainObject.Predmet.ProtuStrankaListFormatedWithAdress>
    <izvorni_sadrzaj>
      <item>MEDIUM MDH d.o.o. za trgovinu i usluge, Donjodravska obala 32, 31000 Osijek</item>
    </izvorni_sadrzaj>
    <derivirana_varijabla naziv="DomainObject.Predmet.ProtuStrankaListFormatedWithAdress_1">
      <item>MEDIUM MDH d.o.o. za trgovinu i usluge, Donjodravska obala 32, 31000 Osijek</item>
    </derivirana_varijabla>
  </DomainObject.Predmet.ProtuStrankaListFormatedWithAdress>
  <DomainObject.Predmet.ProtuStrankaListFormatedWithAdressOIB>
    <izvorni_sadrzaj>
      <item>MEDIUM MDH d.o.o. za trgovinu i usluge, OIB 73801556746, Donjodravska obala 32, 31000 Osijek</item>
    </izvorni_sadrzaj>
    <derivirana_varijabla naziv="DomainObject.Predmet.ProtuStrankaListFormatedWithAdressOIB_1">
      <item>MEDIUM MDH d.o.o. za trgovinu i usluge, OIB 73801556746, Donjodravska obala 32, 31000 Osijek</item>
    </derivirana_varijabla>
  </DomainObject.Predmet.ProtuStrankaListFormatedWithAdressOIB>
  <DomainObject.Predmet.ProtuStrankaListNazivFormated>
    <izvorni_sadrzaj>
      <item>MEDIUM MDH d.o.o. za trgovinu i usluge</item>
    </izvorni_sadrzaj>
    <derivirana_varijabla naziv="DomainObject.Predmet.ProtuStrankaListNazivFormated_1">
      <item>MEDIUM MDH d.o.o. za trgovinu i usluge</item>
    </derivirana_varijabla>
  </DomainObject.Predmet.ProtuStrankaListNazivFormated>
  <DomainObject.Predmet.ProtuStrankaListNazivFormatedOIB>
    <izvorni_sadrzaj>
      <item>MEDIUM MDH d.o.o. za trgovinu i usluge, OIB 73801556746</item>
    </izvorni_sadrzaj>
    <derivirana_varijabla naziv="DomainObject.Predmet.ProtuStrankaListNazivFormatedOIB_1">
      <item>MEDIUM MDH d.o.o. za trgovinu i usluge, OIB 73801556746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MEDIUM MDH d.o.o. za trgovinu i usluge</izvorni_sadrzaj>
    <derivirana_varijabla naziv="DomainObject.Predmet.ProtustrankaIDrugi_1">MEDIUM MDH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MEDIUM MDH d.o.o. za trgovinu i usluge, OIB 73801556746, Donjodravska obala 32, 31000 Osijek</izvorni_sadrzaj>
    <derivirana_varijabla naziv="DomainObject.Predmet.ProtustrankaIDrugiAdressOIB_1">MEDIUM MDH d.o.o. za trgovinu i usluge, OIB 73801556746, Donjodravska obala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MEDIUM MDH d.o.o. za trgovinu i usluge</item>
    </izvorni_sadrzaj>
    <derivirana_varijabla naziv="DomainObject.Predmet.SudioniciListNaziv_1">
      <item>FINA RC OSIJEK</item>
      <item>MEDIUM MDH d.o.o. za trgovinu i usluge</item>
    </derivirana_varijabla>
  </DomainObject.Predmet.SudioniciListNaziv>
  <DomainObject.Predmet.SudioniciListAdressOIB>
    <izvorni_sadrzaj>
      <item>FINA RC OSIJEK, OIB 85821130368, L. JEGERA 3,31000 Osijek</item>
      <item>MEDIUM MDH d.o.o. za trgovinu i usluge, OIB 73801556746, Donjodravska obala 32,31000 Osijek</item>
    </izvorni_sadrzaj>
    <derivirana_varijabla naziv="DomainObject.Predmet.SudioniciListAdressOIB_1">
      <item>FINA RC OSIJEK, OIB 85821130368, L. JEGERA 3,31000 Osijek</item>
      <item>MEDIUM MDH d.o.o. za trgovinu i usluge, OIB 73801556746, Donjodravska obala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73801556746</item>
    </izvorni_sadrzaj>
    <derivirana_varijabla naziv="DomainObject.Predmet.SudioniciListNazivOIB_1">
      <item>, OIB 85821130368</item>
      <item>, OIB 73801556746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25CAA-B95E-41A0-8A9C-CD4B4C799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2622</properties:Characters>
  <properties:Lines>94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2016-07-01T11:46:00Z</dcterms:created>
  <dc:creator>wsadmin</dc:creator>
  <cp:lastModifiedBy>Sanja Ban</cp:lastModifiedBy>
  <cp:lastPrinted>2016-07-04T07:38:00Z</cp:lastPrinted>
  <dcterms:modified xmlns:xsi="http://www.w3.org/2001/XMLSchema-instance" xsi:type="dcterms:W3CDTF">2016-07-04T07:43:00Z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