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e69e" w14:paraId="0d4e69e" w:rsidRDefault="006A0E2E" w:rsidP="006A0E2E" w:rsidR="006A0E2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0E2E" w:rsidP="006A0E2E" w:rsidR="006A0E2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A0E2E" w:rsidP="006A0E2E" w:rsidR="006A0E2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A0E2E" w:rsidP="006A0E2E" w:rsidR="006A0E2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A0E2E" w:rsidP="006A0E2E" w:rsidR="006A0E2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A0E2E" w:rsidP="006A0E2E" w:rsidR="006A0E2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A0E2E" w:rsidP="006A0E2E" w:rsidR="006A0E2E" w:rsidRPr="005D578C">
      <w:pPr>
        <w:jc w:val="center"/>
        <w:rPr>
          <w:rFonts w:cs="Times New Roman" w:eastAsia="Times New Roman"/>
          <w:szCs w:val="24"/>
        </w:rPr>
      </w:pPr>
    </w:p>
    <w:p w:rsidRDefault="006A0E2E" w:rsidP="006A0E2E" w:rsidR="006A0E2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A0E2E" w:rsidP="006A0E2E" w:rsidR="006A0E2E" w:rsidRPr="005D578C">
      <w:pPr>
        <w:rPr>
          <w:rFonts w:cs="Times New Roman" w:eastAsia="Times New Roman"/>
          <w:szCs w:val="24"/>
        </w:rPr>
      </w:pPr>
    </w:p>
    <w:p w:rsidRDefault="006A0E2E" w:rsidP="006A0E2E" w:rsidR="006A0E2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6D3A4F">
        <w:rPr>
          <w:rFonts w:cs="Times New Roman" w:eastAsia="Times New Roman"/>
          <w:szCs w:val="24"/>
        </w:rPr>
        <w:t>,</w:t>
      </w:r>
      <w:r w:rsidR="006D3A4F" w:rsidRPr="006D3A4F">
        <w:rPr>
          <w:iCs/>
        </w:rPr>
        <w:t xml:space="preserve"> na temelju prijedloga sudske savjetnice Mihaele Kaligari,</w:t>
      </w:r>
      <w:r w:rsidRPr="006D3A4F">
        <w:t xml:space="preserve"> </w:t>
      </w:r>
      <w:r w:rsidRPr="006D3A4F">
        <w:rPr>
          <w:rFonts w:cs="Times New Roman" w:eastAsia="Times New Roman"/>
          <w:szCs w:val="24"/>
        </w:rPr>
        <w:t>u skraćenom stečajnom postupku nad pravnom osobom</w:t>
      </w:r>
      <w:r w:rsidRPr="005D578C">
        <w:rPr>
          <w:rFonts w:cs="Times New Roman" w:eastAsia="Times New Roman"/>
          <w:szCs w:val="24"/>
        </w:rPr>
        <w:t xml:space="preserve"> (dužnikom)</w:t>
      </w:r>
      <w:r>
        <w:rPr>
          <w:rFonts w:cs="Times New Roman" w:eastAsia="Times New Roman"/>
          <w:szCs w:val="24"/>
        </w:rPr>
        <w:t xml:space="preserve"> VAL NIDA d. o. o. Vodnjan, Pian 39, OIB </w:t>
      </w:r>
      <w:r w:rsidRPr="006A0E2E">
        <w:rPr>
          <w:rFonts w:cs="Times New Roman" w:eastAsia="Times New Roman"/>
          <w:szCs w:val="24"/>
        </w:rPr>
        <w:t>08188095878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A0E2E">
        <w:rPr>
          <w:rFonts w:cs="Times New Roman" w:eastAsia="Times New Roman"/>
          <w:szCs w:val="24"/>
        </w:rPr>
        <w:t>130005623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6D3A4F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>4. travnja 2016.</w:t>
      </w:r>
    </w:p>
    <w:p w:rsidRDefault="006A0E2E" w:rsidP="006A0E2E" w:rsidR="006A0E2E" w:rsidRPr="005D578C">
      <w:pPr>
        <w:rPr>
          <w:rFonts w:cs="Times New Roman" w:eastAsia="Times New Roman"/>
          <w:szCs w:val="24"/>
        </w:rPr>
      </w:pPr>
    </w:p>
    <w:p w:rsidRDefault="006A0E2E" w:rsidP="006A0E2E" w:rsidR="006A0E2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A0E2E" w:rsidP="006A0E2E" w:rsidR="006A0E2E" w:rsidRPr="005D578C">
      <w:pPr>
        <w:rPr>
          <w:rFonts w:cs="Times New Roman" w:eastAsia="Times New Roman"/>
          <w:szCs w:val="24"/>
        </w:rPr>
      </w:pPr>
    </w:p>
    <w:p w:rsidRDefault="006A0E2E" w:rsidP="006A0E2E" w:rsidR="006A0E2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VAL NIDA d. o. o. Vodnjan, Pian 39, OIB </w:t>
      </w:r>
      <w:r w:rsidRPr="006A0E2E">
        <w:rPr>
          <w:rFonts w:cs="Times New Roman" w:eastAsia="Times New Roman"/>
          <w:szCs w:val="24"/>
        </w:rPr>
        <w:t>08188095878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A0E2E">
        <w:rPr>
          <w:rFonts w:cs="Times New Roman" w:eastAsia="Times New Roman"/>
          <w:szCs w:val="24"/>
        </w:rPr>
        <w:t>130005623</w:t>
      </w:r>
      <w:r w:rsidR="006D3A4F">
        <w:rPr>
          <w:rFonts w:cs="Times New Roman" w:eastAsia="Times New Roman"/>
          <w:szCs w:val="24"/>
        </w:rPr>
        <w:t>.</w:t>
      </w:r>
    </w:p>
    <w:p w:rsidRDefault="006A0E2E" w:rsidP="006A0E2E" w:rsidR="006A0E2E" w:rsidRPr="005D578C">
      <w:pPr>
        <w:rPr>
          <w:rFonts w:cs="Times New Roman" w:eastAsia="Times New Roman"/>
          <w:szCs w:val="24"/>
        </w:rPr>
      </w:pPr>
    </w:p>
    <w:p w:rsidRDefault="006A0E2E" w:rsidP="006A0E2E" w:rsidR="006A0E2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6A0E2E" w:rsidP="006A0E2E" w:rsidR="006A0E2E">
      <w:pPr>
        <w:rPr>
          <w:rFonts w:cs="Times New Roman" w:eastAsia="Times New Roman"/>
          <w:szCs w:val="20"/>
        </w:rPr>
      </w:pPr>
    </w:p>
    <w:p w:rsidRDefault="006A0E2E" w:rsidP="006A0E2E" w:rsidR="006A0E2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VAL NIDA d. o. o. Vodnjan, Pian 39, OIB </w:t>
      </w:r>
      <w:r w:rsidRPr="006A0E2E">
        <w:rPr>
          <w:rFonts w:cs="Times New Roman" w:eastAsia="Times New Roman"/>
          <w:szCs w:val="24"/>
        </w:rPr>
        <w:t>08188095878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A0E2E">
        <w:rPr>
          <w:rFonts w:cs="Times New Roman" w:eastAsia="Times New Roman"/>
          <w:szCs w:val="24"/>
        </w:rPr>
        <w:t>130005623</w:t>
      </w:r>
      <w:r>
        <w:rPr>
          <w:rFonts w:cs="Times New Roman" w:eastAsia="Times New Roman"/>
          <w:szCs w:val="24"/>
        </w:rPr>
        <w:t>.</w:t>
      </w:r>
    </w:p>
    <w:p w:rsidRDefault="006A0E2E" w:rsidP="006A0E2E" w:rsidR="006A0E2E">
      <w:pPr>
        <w:ind w:firstLine="709"/>
        <w:rPr>
          <w:rFonts w:cs="Times New Roman" w:eastAsia="Times New Roman"/>
          <w:szCs w:val="24"/>
        </w:rPr>
      </w:pPr>
    </w:p>
    <w:p w:rsidRDefault="006A0E2E" w:rsidP="006A0E2E" w:rsidR="006A0E2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VAL NIDA d. o. o. Vodnjan, Pian 39, OIB </w:t>
      </w:r>
      <w:r w:rsidRPr="006A0E2E">
        <w:rPr>
          <w:rFonts w:cs="Times New Roman" w:eastAsia="Times New Roman"/>
          <w:szCs w:val="24"/>
        </w:rPr>
        <w:t>08188095878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A0E2E">
        <w:rPr>
          <w:rFonts w:cs="Times New Roman" w:eastAsia="Times New Roman"/>
          <w:szCs w:val="24"/>
        </w:rPr>
        <w:t>130005623</w:t>
      </w:r>
      <w:r>
        <w:rPr>
          <w:rFonts w:cs="Times New Roman" w:eastAsia="Times New Roman"/>
          <w:szCs w:val="24"/>
        </w:rPr>
        <w:t>.</w:t>
      </w:r>
    </w:p>
    <w:p w:rsidRDefault="006A0E2E" w:rsidP="006A0E2E" w:rsidR="006A0E2E">
      <w:pPr>
        <w:rPr>
          <w:rFonts w:cs="Times New Roman" w:eastAsia="Times New Roman"/>
          <w:szCs w:val="24"/>
        </w:rPr>
      </w:pPr>
    </w:p>
    <w:p w:rsidRDefault="006A0E2E" w:rsidP="006A0E2E" w:rsidR="006A0E2E" w:rsidRPr="005D578C">
      <w:pPr>
        <w:rPr>
          <w:rFonts w:cs="Times New Roman" w:eastAsia="Times New Roman"/>
          <w:szCs w:val="24"/>
        </w:rPr>
      </w:pPr>
    </w:p>
    <w:p w:rsidRDefault="006A0E2E" w:rsidP="006A0E2E" w:rsidR="006A0E2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A0E2E" w:rsidP="006A0E2E" w:rsidR="006A0E2E">
      <w:pPr>
        <w:ind w:firstLine="708"/>
        <w:rPr>
          <w:rFonts w:cs="Times New Roman" w:eastAsia="Times New Roman"/>
          <w:szCs w:val="24"/>
        </w:rPr>
      </w:pPr>
    </w:p>
    <w:p w:rsidRDefault="006A0E2E" w:rsidP="006A0E2E" w:rsidR="006A0E2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VAL NIDA d. o. o. Vodnjan.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St-52/2016-3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A0E2E" w:rsidP="006A0E2E" w:rsidR="006A0E2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A0E2E" w:rsidP="006A0E2E" w:rsidR="006A0E2E" w:rsidRPr="005D578C">
      <w:pPr>
        <w:rPr>
          <w:rFonts w:cs="Times New Roman" w:eastAsia="Times New Roman"/>
          <w:szCs w:val="24"/>
        </w:rPr>
      </w:pPr>
    </w:p>
    <w:p w:rsidRDefault="006A0E2E" w:rsidP="006A0E2E" w:rsidR="006A0E2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D3A4F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>4.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A0E2E" w:rsidP="006A0E2E" w:rsidR="006A0E2E">
      <w:pPr>
        <w:rPr>
          <w:rFonts w:cs="Times New Roman" w:eastAsia="Times New Roman"/>
          <w:szCs w:val="24"/>
        </w:rPr>
      </w:pPr>
    </w:p>
    <w:p w:rsidRDefault="006A0E2E" w:rsidP="006A0E2E" w:rsidR="006A0E2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6A0E2E" w:rsidP="006A0E2E" w:rsidR="006A0E2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6A0E2E" w:rsidP="006A0E2E" w:rsidR="006A0E2E">
      <w:pPr>
        <w:jc w:val="left"/>
        <w:rPr>
          <w:rFonts w:cs="Times New Roman" w:eastAsia="Times New Roman"/>
          <w:szCs w:val="24"/>
        </w:rPr>
      </w:pPr>
    </w:p>
    <w:p w:rsidRDefault="006A0E2E" w:rsidP="006A0E2E" w:rsidR="006A0E2E" w:rsidRPr="005D578C">
      <w:pPr>
        <w:jc w:val="left"/>
        <w:rPr>
          <w:rFonts w:cs="Times New Roman" w:eastAsia="Times New Roman"/>
          <w:szCs w:val="24"/>
        </w:rPr>
      </w:pPr>
    </w:p>
    <w:p w:rsidRDefault="006A0E2E" w:rsidP="006A0E2E" w:rsidR="006A0E2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D3A4F" w:rsidP="006D3A4F" w:rsidR="006D3A4F" w:rsidRPr="006D3A4F">
      <w:pPr>
        <w:ind w:firstLine="708"/>
        <w:rPr>
          <w:iCs/>
        </w:rPr>
      </w:pPr>
      <w:r w:rsidRPr="006D3A4F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6D3A4F" w:rsidP="006D3A4F" w:rsidR="006D3A4F" w:rsidRPr="006D3A4F">
      <w:pPr>
        <w:rPr>
          <w:iCs/>
        </w:rPr>
      </w:pPr>
      <w:r w:rsidRPr="006D3A4F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6A0E2E" w:rsidP="006A0E2E" w:rsidR="006A0E2E">
      <w:pPr>
        <w:rPr>
          <w:rFonts w:cs="Times New Roman" w:eastAsia="Times New Roman"/>
          <w:szCs w:val="24"/>
        </w:rPr>
      </w:pPr>
    </w:p>
    <w:p w:rsidRDefault="006A0E2E" w:rsidP="006A0E2E" w:rsidR="006A0E2E" w:rsidRPr="005D578C">
      <w:pPr>
        <w:rPr>
          <w:rFonts w:cs="Times New Roman" w:eastAsia="Times New Roman"/>
          <w:szCs w:val="24"/>
        </w:rPr>
      </w:pPr>
    </w:p>
    <w:p w:rsidRDefault="006A0E2E" w:rsidP="006A0E2E" w:rsidR="006A0E2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A0E2E" w:rsidP="006A0E2E" w:rsidR="006A0E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A0E2E" w:rsidP="006A0E2E" w:rsidR="006A0E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VAL NIDA d. o. o. Vodnjan, Pian 39,</w:t>
      </w:r>
    </w:p>
    <w:p w:rsidRDefault="006A0E2E" w:rsidP="006A0E2E" w:rsidR="006A0E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Barbara Ferlin, Pula, Krležina 31, </w:t>
      </w:r>
    </w:p>
    <w:p w:rsidRDefault="006A0E2E" w:rsidP="006A0E2E" w:rsidR="006A0E2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6A0E2E" w:rsidP="006A0E2E" w:rsidR="006A0E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A0E2E" w:rsidP="006A0E2E" w:rsidR="006A0E2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6A0E2E" w:rsidP="006A0E2E" w:rsidR="006A0E2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A0E2E" w:rsidP="006A0E2E" w:rsidR="006A0E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A0E2E" w:rsidP="006A0E2E" w:rsidR="006A0E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A0E2E" w:rsidP="006A0E2E" w:rsidR="006A0E2E"/>
    <w:p w:rsidRDefault="006A0E2E" w:rsidP="006A0E2E" w:rsidR="006A0E2E"/>
    <w:p w:rsidRDefault="006A0E2E" w:rsidP="006A0E2E" w:rsidR="006A0E2E"/>
    <w:p w:rsidRDefault="006A0E2E" w:rsidP="006A0E2E" w:rsidR="006A0E2E"/>
    <w:p w:rsidRDefault="0058516E" w:rsidR="00387208"/>
    <w:sectPr w:rsidSect="00C17928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E2E" w:rsidP="006A0E2E" w:rsidR="006A0E2E">
      <w:r>
        <w:separator/>
      </w:r>
    </w:p>
  </w:endnote>
  <w:endnote w:id="0" w:type="continuationSeparator">
    <w:p w:rsidRDefault="006A0E2E" w:rsidP="006A0E2E" w:rsidR="006A0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E2E" w:rsidP="006A0E2E" w:rsidR="006A0E2E">
      <w:r>
        <w:separator/>
      </w:r>
    </w:p>
  </w:footnote>
  <w:footnote w:id="0" w:type="continuationSeparator">
    <w:p w:rsidRDefault="006A0E2E" w:rsidP="006A0E2E" w:rsidR="006A0E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0E2E" w:rsidP="00C17928" w:rsidR="00C1792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8516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St-52/2016-5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0E2E" w:rsidP="00C17928" w:rsidR="00C17928" w:rsidRPr="00A074C3">
    <w:pPr>
      <w:pStyle w:val="Zaglavlje"/>
      <w:jc w:val="right"/>
      <w:rPr>
        <w:szCs w:val="24"/>
      </w:rPr>
    </w:pPr>
    <w:r>
      <w:rPr>
        <w:szCs w:val="24"/>
      </w:rPr>
      <w:t>1 St-52/2016-5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728D"/>
    <w:rsid w:val="001A728D"/>
    <w:rsid w:val="0058516E"/>
    <w:rsid w:val="006A0E2E"/>
    <w:rsid w:val="006D3A4F"/>
    <w:rsid w:val="0075528E"/>
    <w:rsid w:val="0079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0E2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0E2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A0E2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0E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0E2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0E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0E2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5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16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8516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8516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8516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0E2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0E2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A0E2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0E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0E2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0E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0E2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5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16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8516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8516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8516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192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St-52/2016</izvorni_sadrzaj>
    <derivirana_varijabla naziv="DomainObject.Predmet.OznakaBroj_1">St-52/2016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 NIDA d.o.o. VODNJAN</izvorni_sadrzaj>
    <derivirana_varijabla naziv="DomainObject.Predmet.ProtustrankaFormated_1">  VAL NIDA d.o.o. VODNJAN</derivirana_varijabla>
  </DomainObject.Predmet.ProtustrankaFormated>
  <DomainObject.Predmet.ProtustrankaFormatedOIB>
    <izvorni_sadrzaj>  VAL NIDA d.o.o. VODNJAN, OIB 08188095878</izvorni_sadrzaj>
    <derivirana_varijabla naziv="DomainObject.Predmet.ProtustrankaFormatedOIB_1">  VAL NIDA d.o.o. VODNJAN, OIB 08188095878</derivirana_varijabla>
  </DomainObject.Predmet.ProtustrankaFormatedOIB>
  <DomainObject.Predmet.ProtustrankaFormatedWithAdress>
    <izvorni_sadrzaj> VAL NIDA d.o.o. VODNJAN, Pian 39, 52100 Vodnjan</izvorni_sadrzaj>
    <derivirana_varijabla naziv="DomainObject.Predmet.ProtustrankaFormatedWithAdress_1"> VAL NIDA d.o.o. VODNJAN, Pian 39, 52100 Vodnjan</derivirana_varijabla>
  </DomainObject.Predmet.ProtustrankaFormatedWithAdress>
  <DomainObject.Predmet.ProtustrankaFormatedWithAdressOIB>
    <izvorni_sadrzaj> VAL NIDA d.o.o. VODNJAN, OIB 08188095878, Pian 39, 52100 Vodnjan</izvorni_sadrzaj>
    <derivirana_varijabla naziv="DomainObject.Predmet.ProtustrankaFormatedWithAdressOIB_1"> VAL NIDA d.o.o. VODNJAN, OIB 08188095878, Pian 39, 52100 Vodnjan</derivirana_varijabla>
  </DomainObject.Predmet.ProtustrankaFormatedWithAdressOIB>
  <DomainObject.Predmet.ProtustrankaWithAdress>
    <izvorni_sadrzaj>VAL NIDA d.o.o. VODNJAN Pian 39, 52100 Vodnjan</izvorni_sadrzaj>
    <derivirana_varijabla naziv="DomainObject.Predmet.ProtustrankaWithAdress_1">VAL NIDA d.o.o. VODNJAN Pian 39, 52100 Vodnjan</derivirana_varijabla>
  </DomainObject.Predmet.ProtustrankaWithAdress>
  <DomainObject.Predmet.ProtustrankaWithAdressOIB>
    <izvorni_sadrzaj>VAL NIDA d.o.o. VODNJAN, OIB 08188095878, Pian 39, 52100 Vodnjan</izvorni_sadrzaj>
    <derivirana_varijabla naziv="DomainObject.Predmet.ProtustrankaWithAdressOIB_1">VAL NIDA d.o.o. VODNJAN, OIB 08188095878, Pian 39, 52100 Vodnjan</derivirana_varijabla>
  </DomainObject.Predmet.ProtustrankaWithAdressOIB>
  <DomainObject.Predmet.ProtustrankaNazivFormated>
    <izvorni_sadrzaj>VAL NIDA d.o.o. VODNJAN</izvorni_sadrzaj>
    <derivirana_varijabla naziv="DomainObject.Predmet.ProtustrankaNazivFormated_1">VAL NIDA d.o.o. VODNJAN</derivirana_varijabla>
  </DomainObject.Predmet.ProtustrankaNazivFormated>
  <DomainObject.Predmet.ProtustrankaNazivFormatedOIB>
    <izvorni_sadrzaj>VAL NIDA d.o.o. VODNJAN, OIB 08188095878</izvorni_sadrzaj>
    <derivirana_varijabla naziv="DomainObject.Predmet.ProtustrankaNazivFormatedOIB_1">VAL NIDA d.o.o. VODNJAN, OIB 08188095878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5,, 52100 Pula</izvorni_sadrzaj>
    <derivirana_varijabla naziv="DomainObject.Predmet.StrankaFormatedWithAdress_1"> FINANCIJSKA AGENCIJA, RC RIJEKA, PODRUŽNICA PULA, PULA, Giardini 5,, 52100 Pula</derivirana_varijabla>
  </DomainObject.Predmet.StrankaFormatedWithAdress>
  <DomainObject.Predmet.StrankaFormatedWithAdressOIB>
    <izvorni_sadrzaj> FINANCIJSKA AGENCIJA, RC RIJEKA, PODRUŽNICA PULA, PULA, OIB 85821130368, Giardini 5,, 52100 Pula</izvorni_sadrzaj>
    <derivirana_varijabla naziv="DomainObject.Predmet.StrankaFormatedWithAdressOIB_1"> FINANCIJSKA AGENCIJA, RC RIJEKA, PODRUŽNICA PULA, PULA, OIB 85821130368, Giardini 5,, 52100 Pula</derivirana_varijabla>
  </DomainObject.Predmet.StrankaFormatedWithAdressOIB>
  <DomainObject.Predmet.StrankaWithAdress>
    <izvorni_sadrzaj>FINANCIJSKA AGENCIJA, RC RIJEKA, PODRUŽNICA PULA, PULA Giardini 5,,52100 Pula</izvorni_sadrzaj>
    <derivirana_varijabla naziv="DomainObject.Predmet.StrankaWithAdress_1">FINANCIJSKA AGENCIJA, RC RIJEKA, PODRUŽNICA PULA, PULA Giardini 5,,52100 Pula</derivirana_varijabla>
  </DomainObject.Predmet.StrankaWithAdress>
  <DomainObject.Predmet.StrankaWithAdressOIB>
    <izvorni_sadrzaj>FINANCIJSKA AGENCIJA, RC RIJEKA, PODRUŽNICA PULA, PULA, OIB 85821130368, Giardini 5,,52100 Pula</izvorni_sadrzaj>
    <derivirana_varijabla naziv="DomainObject.Predmet.StrankaWithAdressOIB_1">FINANCIJSKA AGENCIJA, RC RIJEKA, PODRUŽNICA PULA, PULA, OIB 85821130368, Giardini 5,,52100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2057.21</izvorni_sadrzaj>
    <derivirana_varijabla naziv="DomainObject.Predmet.TrenutnaVrijednost_1">2057.21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5,, 52100 Pula</item>
    </izvorni_sadrzaj>
    <derivirana_varijabla naziv="DomainObject.Predmet.StrankaListFormatedWithAdress_1">
      <item>FINANCIJSKA AGENCIJA, RC RIJEKA, PODRUŽNICA PULA, PULA, Giardini 5,,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5,, 52100 Pula</item>
    </izvorni_sadrzaj>
    <derivirana_varijabla naziv="DomainObject.Predmet.StrankaListFormatedWithAdressOIB_1">
      <item>FINANCIJSKA AGENCIJA, RC RIJEKA, PODRUŽNICA PULA, PULA, OIB 85821130368, Giardini 5,,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 NIDA d.o.o. VODNJAN</item>
    </izvorni_sadrzaj>
    <derivirana_varijabla naziv="DomainObject.Predmet.ProtuStrankaListFormated_1">
      <item>VAL NIDA d.o.o. VODNJAN</item>
    </derivirana_varijabla>
  </DomainObject.Predmet.ProtuStrankaListFormated>
  <DomainObject.Predmet.ProtuStrankaListFormatedOIB>
    <izvorni_sadrzaj>
      <item>VAL NIDA d.o.o. VODNJAN, OIB 08188095878</item>
    </izvorni_sadrzaj>
    <derivirana_varijabla naziv="DomainObject.Predmet.ProtuStrankaListFormatedOIB_1">
      <item>VAL NIDA d.o.o. VODNJAN, OIB 08188095878</item>
    </derivirana_varijabla>
  </DomainObject.Predmet.ProtuStrankaListFormatedOIB>
  <DomainObject.Predmet.ProtuStrankaListFormatedWithAdress>
    <izvorni_sadrzaj>
      <item>VAL NIDA d.o.o. VODNJAN, Pian 39, 52100 Vodnjan</item>
    </izvorni_sadrzaj>
    <derivirana_varijabla naziv="DomainObject.Predmet.ProtuStrankaListFormatedWithAdress_1">
      <item>VAL NIDA d.o.o. VODNJAN, Pian 39, 52100 Vodnjan</item>
    </derivirana_varijabla>
  </DomainObject.Predmet.ProtuStrankaListFormatedWithAdress>
  <DomainObject.Predmet.ProtuStrankaListFormatedWithAdressOIB>
    <izvorni_sadrzaj>
      <item>VAL NIDA d.o.o. VODNJAN, OIB 08188095878, Pian 39, 52100 Vodnjan</item>
    </izvorni_sadrzaj>
    <derivirana_varijabla naziv="DomainObject.Predmet.ProtuStrankaListFormatedWithAdressOIB_1">
      <item>VAL NIDA d.o.o. VODNJAN, OIB 08188095878, Pian 39, 52100 Vodnjan</item>
    </derivirana_varijabla>
  </DomainObject.Predmet.ProtuStrankaListFormatedWithAdressOIB>
  <DomainObject.Predmet.ProtuStrankaListNazivFormated>
    <izvorni_sadrzaj>
      <item>VAL NIDA d.o.o. VODNJAN</item>
    </izvorni_sadrzaj>
    <derivirana_varijabla naziv="DomainObject.Predmet.ProtuStrankaListNazivFormated_1">
      <item>VAL NIDA d.o.o. VODNJAN</item>
    </derivirana_varijabla>
  </DomainObject.Predmet.ProtuStrankaListNazivFormated>
  <DomainObject.Predmet.ProtuStrankaListNazivFormatedOIB>
    <izvorni_sadrzaj>
      <item>VAL NIDA d.o.o. VODNJAN, OIB 08188095878</item>
    </izvorni_sadrzaj>
    <derivirana_varijabla naziv="DomainObject.Predmet.ProtuStrankaListNazivFormatedOIB_1">
      <item>VAL NIDA d.o.o. VODNJAN, OIB 08188095878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 NIDA d.o.o. VODNJAN</izvorni_sadrzaj>
    <derivirana_varijabla naziv="DomainObject.Predmet.ProtustrankaIDrugi_1">VAL NIDA d.o.o. VODNJAN</derivirana_varijabla>
  </DomainObject.Predmet.ProtustrankaIDrugi>
  <DomainObject.Predmet.StrankaIDrugiAdressOIB>
    <izvorni_sadrzaj>FINANCIJSKA AGENCIJA, RC RIJEKA, PODRUŽNICA PULA, PULA, OIB 85821130368, Giardini 5,, 52100 Pula</izvorni_sadrzaj>
    <derivirana_varijabla naziv="DomainObject.Predmet.StrankaIDrugiAdressOIB_1">FINANCIJSKA AGENCIJA, RC RIJEKA, PODRUŽNICA PULA, PULA, OIB 85821130368, Giardini 5,, 52100 Pula</derivirana_varijabla>
  </DomainObject.Predmet.StrankaIDrugiAdressOIB>
  <DomainObject.Predmet.ProtustrankaIDrugiAdressOIB>
    <izvorni_sadrzaj>VAL NIDA d.o.o. VODNJAN, OIB 08188095878, Pian 39, 52100 Vodnjan</izvorni_sadrzaj>
    <derivirana_varijabla naziv="DomainObject.Predmet.ProtustrankaIDrugiAdressOIB_1">VAL NIDA d.o.o. VODNJAN, OIB 08188095878, Pian 39,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 NIDA d.o.o. VODNJAN</item>
    </izvorni_sadrzaj>
    <derivirana_varijabla naziv="DomainObject.Predmet.SudioniciListNaziv_1">
      <item>FINANCIJSKA AGENCIJA, RC RIJEKA, PODRUŽNICA PULA, PULA</item>
      <item>VAL NIDA d.o.o. VODNJAN</item>
    </derivirana_varijabla>
  </DomainObject.Predmet.SudioniciListNaziv>
  <DomainObject.Predmet.SudioniciListAdressOIB>
    <izvorni_sadrzaj>
      <item>FINANCIJSKA AGENCIJA, RC RIJEKA, PODRUŽNICA PULA, PULA, OIB 85821130368, Giardini 5,,52100 Pula</item>
      <item>VAL NIDA d.o.o. VODNJAN, OIB 08188095878, Pian 39,52100 Vodnjan</item>
    </izvorni_sadrzaj>
    <derivirana_varijabla naziv="DomainObject.Predmet.SudioniciListAdressOIB_1">
      <item>FINANCIJSKA AGENCIJA, RC RIJEKA, PODRUŽNICA PULA, PULA, OIB 85821130368, Giardini 5,,52100 Pula</item>
      <item>VAL NIDA d.o.o. VODNJAN, OIB 08188095878, Pian 39,52100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08188095878</item>
    </izvorni_sadrzaj>
    <derivirana_varijabla naziv="DomainObject.Predmet.SudioniciListNazivOIB_1">
      <item>, OIB 85821130368</item>
      <item>, OIB 08188095878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2996</properties:Characters>
  <properties:Lines>80</properties:Lines>
  <properties:Paragraphs>30</properties:Paragraphs>
  <properties:TotalTime>5</properties:TotalTime>
  <properties:ScaleCrop>false</properties:ScaleCrop>
  <properties:LinksUpToDate>false</properties:LinksUpToDate>
  <properties:CharactersWithSpaces>3598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2016-03-31T08:23:00Z</dcterms:created>
  <dc:creator>Mihaela Kaligari</dc:creator>
  <dc:description/>
  <cp:keywords/>
  <cp:lastModifiedBy>Lorena Paris Aničić</cp:lastModifiedBy>
  <dcterms:modified xmlns:xsi="http://www.w3.org/2001/XMLSchema-instance" xsi:type="dcterms:W3CDTF">2016-04-14T12:11:00Z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