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7b6c" w14:paraId="4137b6c" w:rsidRDefault="0042254D" w:rsidP="0042254D" w:rsidR="0042254D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ADRIATIC SUB d.o.o. Rijeka, Mate Balote 25, OIB: 26680391079, 31</w:t>
      </w:r>
      <w:r w:rsidRPr="0042254D">
        <w:rPr>
          <w:rFonts w:cs="Times New Roman" w:hAnsi="Times New Roman" w:ascii="Times New Roman"/>
          <w:sz w:val="24"/>
          <w:szCs w:val="24"/>
        </w:rPr>
        <w:t>. svibnja 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C61B30" w:rsidRPr="0042254D">
        <w:rPr>
          <w:rFonts w:cs="Times New Roman" w:hAnsi="Times New Roman" w:ascii="Times New Roman"/>
          <w:sz w:val="24"/>
          <w:szCs w:val="24"/>
        </w:rPr>
        <w:t>ADRIATIC SUB d.o.o. Rijeka, Mate Balote 25, OIB: 26680391079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14.155,43 </w:t>
      </w:r>
      <w:r w:rsidRPr="0042254D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St-985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St-985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U Rijeci 31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svibnja 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9C1" w:rsidP="00A45EAD" w:rsidR="007C29C1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29C1" w:rsidP="00210E4E" w:rsidR="007C29C1" w:rsidRPr="007C29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29C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C29C1" w:rsidP="00210E4E" w:rsidR="007C29C1" w:rsidRPr="007C29C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29C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C29C1" w:rsidP="00A45EAD" w:rsidR="007C29C1" w:rsidRPr="007C29C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C29C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2A0EB0"/>
    <w:rsid w:val="0042254D"/>
    <w:rsid w:val="00444729"/>
    <w:rsid w:val="0050520B"/>
    <w:rsid w:val="007C29C1"/>
    <w:rsid w:val="00811BBC"/>
    <w:rsid w:val="00B006B2"/>
    <w:rsid w:val="00C61009"/>
    <w:rsid w:val="00C6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SUB d.o.o.</izvorni_sadrzaj>
    <derivirana_varijabla naziv="DomainObject.Predmet.ProtustrankaFormated_1">  ADRIATIC SUB d.o.o.</derivirana_varijabla>
  </DomainObject.Predmet.ProtustrankaFormated>
  <DomainObject.Predmet.ProtustrankaFormatedOIB>
    <izvorni_sadrzaj>  ADRIATIC SUB d.o.o., OIB 26680391079</izvorni_sadrzaj>
    <derivirana_varijabla naziv="DomainObject.Predmet.ProtustrankaFormatedOIB_1">  ADRIATIC SUB d.o.o., OIB 26680391079</derivirana_varijabla>
  </DomainObject.Predmet.ProtustrankaFormatedOIB>
  <DomainObject.Predmet.ProtustrankaFormatedWithAdress>
    <izvorni_sadrzaj> ADRIATIC SUB d.o.o., Mate Balote 25, 51000 Rijeka</izvorni_sadrzaj>
    <derivirana_varijabla naziv="DomainObject.Predmet.ProtustrankaFormatedWithAdress_1"> ADRIATIC SUB d.o.o., Mate Balote 25, 51000 Rijeka</derivirana_varijabla>
  </DomainObject.Predmet.ProtustrankaFormatedWithAdress>
  <DomainObject.Predmet.ProtustrankaFormatedWithAdressOIB>
    <izvorni_sadrzaj> ADRIATIC SUB d.o.o., OIB 26680391079, Mate Balote 25, 51000 Rijeka</izvorni_sadrzaj>
    <derivirana_varijabla naziv="DomainObject.Predmet.ProtustrankaFormatedWithAdressOIB_1"> ADRIATIC SUB d.o.o., OIB 26680391079, Mate Balote 25, 51000 Rijeka</derivirana_varijabla>
  </DomainObject.Predmet.ProtustrankaFormatedWithAdressOIB>
  <DomainObject.Predmet.ProtustrankaWithAdress>
    <izvorni_sadrzaj>ADRIATIC SUB d.o.o. Mate Balote 25, 51000 Rijeka</izvorni_sadrzaj>
    <derivirana_varijabla naziv="DomainObject.Predmet.ProtustrankaWithAdress_1">ADRIATIC SUB d.o.o. Mate Balote 25, 51000 Rijeka</derivirana_varijabla>
  </DomainObject.Predmet.ProtustrankaWithAdress>
  <DomainObject.Predmet.ProtustrankaWithAdressOIB>
    <izvorni_sadrzaj>ADRIATIC SUB d.o.o., OIB 26680391079, Mate Balote 25, 51000 Rijeka</izvorni_sadrzaj>
    <derivirana_varijabla naziv="DomainObject.Predmet.ProtustrankaWithAdressOIB_1">ADRIATIC SUB d.o.o., OIB 26680391079, Mate Balote 25, 51000 Rijeka</derivirana_varijabla>
  </DomainObject.Predmet.ProtustrankaWithAdressOIB>
  <DomainObject.Predmet.ProtustrankaNazivFormated>
    <izvorni_sadrzaj>ADRIATIC SUB d.o.o.</izvorni_sadrzaj>
    <derivirana_varijabla naziv="DomainObject.Predmet.ProtustrankaNazivFormated_1">ADRIATIC SUB d.o.o.</derivirana_varijabla>
  </DomainObject.Predmet.ProtustrankaNazivFormated>
  <DomainObject.Predmet.ProtustrankaNazivFormatedOIB>
    <izvorni_sadrzaj>ADRIATIC SUB d.o.o., OIB 26680391079</izvorni_sadrzaj>
    <derivirana_varijabla naziv="DomainObject.Predmet.ProtustrankaNazivFormatedOIB_1">ADRIATIC SUB d.o.o., OIB 26680391079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SUB d.o.o.</item>
    </izvorni_sadrzaj>
    <derivirana_varijabla naziv="DomainObject.Predmet.ProtuStrankaListFormated_1">
      <item>ADRIATIC SUB d.o.o.</item>
    </derivirana_varijabla>
  </DomainObject.Predmet.ProtuStrankaListFormated>
  <DomainObject.Predmet.ProtuStrankaListFormatedOIB>
    <izvorni_sadrzaj>
      <item>ADRIATIC SUB d.o.o., OIB 26680391079</item>
    </izvorni_sadrzaj>
    <derivirana_varijabla naziv="DomainObject.Predmet.ProtuStrankaListFormatedOIB_1">
      <item>ADRIATIC SUB d.o.o., OIB 26680391079</item>
    </derivirana_varijabla>
  </DomainObject.Predmet.ProtuStrankaListFormatedOIB>
  <DomainObject.Predmet.ProtuStrankaListFormatedWithAdress>
    <izvorni_sadrzaj>
      <item>ADRIATIC SUB d.o.o., Mate Balote 25, 51000 Rijeka</item>
    </izvorni_sadrzaj>
    <derivirana_varijabla naziv="DomainObject.Predmet.ProtuStrankaListFormatedWithAdress_1">
      <item>ADRIATIC SUB d.o.o., Mate Balote 25, 51000 Rijeka</item>
    </derivirana_varijabla>
  </DomainObject.Predmet.ProtuStrankaListFormatedWithAdress>
  <DomainObject.Predmet.ProtuStrankaListFormatedWithAdressOIB>
    <izvorni_sadrzaj>
      <item>ADRIATIC SUB d.o.o., OIB 26680391079, Mate Balote 25, 51000 Rijeka</item>
    </izvorni_sadrzaj>
    <derivirana_varijabla naziv="DomainObject.Predmet.ProtuStrankaListFormatedWithAdressOIB_1">
      <item>ADRIATIC SUB d.o.o., OIB 26680391079, Mate Balote 25, 51000 Rijeka</item>
    </derivirana_varijabla>
  </DomainObject.Predmet.ProtuStrankaListFormatedWithAdressOIB>
  <DomainObject.Predmet.ProtuStrankaListNazivFormated>
    <izvorni_sadrzaj>
      <item>ADRIATIC SUB d.o.o.</item>
    </izvorni_sadrzaj>
    <derivirana_varijabla naziv="DomainObject.Predmet.ProtuStrankaListNazivFormated_1">
      <item>ADRIATIC SUB d.o.o.</item>
    </derivirana_varijabla>
  </DomainObject.Predmet.ProtuStrankaListNazivFormated>
  <DomainObject.Predmet.ProtuStrankaListNazivFormatedOIB>
    <izvorni_sadrzaj>
      <item>ADRIATIC SUB d.o.o., OIB 26680391079</item>
    </izvorni_sadrzaj>
    <derivirana_varijabla naziv="DomainObject.Predmet.ProtuStrankaListNazivFormatedOIB_1">
      <item>ADRIATIC SUB d.o.o., OIB 26680391079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SUB d.o.o.</izvorni_sadrzaj>
    <derivirana_varijabla naziv="DomainObject.Predmet.ProtustrankaIDrugi_1">ADRIATIC SUB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SUB d.o.o., OIB 26680391079, Mate Balote 25, 51000 Rijeka</izvorni_sadrzaj>
    <derivirana_varijabla naziv="DomainObject.Predmet.ProtustrankaIDrugiAdressOIB_1">ADRIATIC SUB d.o.o., OIB 26680391079, Mate Balote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SUB d.o.o.</item>
    </izvorni_sadrzaj>
    <derivirana_varijabla naziv="DomainObject.Predmet.SudioniciListNaziv_1">
      <item>FINA  Rijeka</item>
      <item>ADRIATIC SUB d.o.o.</item>
    </derivirana_varijabla>
  </DomainObject.Predmet.SudioniciListNaziv>
  <DomainObject.Predmet.SudioniciListAdressOIB>
    <izvorni_sadrzaj>
      <item>FINA  Rijeka, OIB 85821130368, Frana Kurelca 8,51000 Rijeka</item>
      <item>ADRIATIC SUB d.o.o., OIB 26680391079, Mate Balote 25,51000 Rijeka</item>
    </izvorni_sadrzaj>
    <derivirana_varijabla naziv="DomainObject.Predmet.SudioniciListAdressOIB_1">
      <item>FINA  Rijeka, OIB 85821130368, Frana Kurelca 8,51000 Rijeka</item>
      <item>ADRIATIC SUB d.o.o., OIB 26680391079, Mate Balote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26680391079</item>
    </izvorni_sadrzaj>
    <derivirana_varijabla naziv="DomainObject.Predmet.SudioniciListNazivOIB_1">
      <item>, OIB 85821130368</item>
      <item>, OIB 26680391079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1230</properties:Characters>
  <properties:Lines>41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2016-05-31T10:39:00Z</dcterms:created>
  <dc:creator>wsadmin</dc:creator>
  <cp:lastModifiedBy>Renata Valić</cp:lastModifiedBy>
  <cp:lastPrinted>2016-05-31T12:09:00Z</cp:lastPrinted>
  <dcterms:modified xmlns:xsi="http://www.w3.org/2001/XMLSchema-instance" xsi:type="dcterms:W3CDTF">2016-05-31T12:10:00Z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