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fac3e" w14:paraId="bafac3e" w:rsidRDefault="00E26E54" w:rsidR="00427B34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St-6934/15-5</w:t>
      </w:r>
    </w:p>
    <w:p w:rsidRDefault="00E26E54" w:rsidR="00427B3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445E5" w:rsidR="00427B34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7B34" w:rsidR="00427B34">
      <w:pPr>
        <w:rPr>
          <w:rFonts w:hAnsi="Times New Roman" w:ascii="Times New Roman"/>
          <w:szCs w:val="24"/>
          <w:lang w:val="hr-HR"/>
        </w:rPr>
      </w:pPr>
    </w:p>
    <w:p w:rsidRDefault="00E26E54" w:rsidR="00427B3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E26E54" w:rsidR="00427B3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E26E54" w:rsidR="00427B3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E26E54" w:rsidR="00427B3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427B34" w:rsidR="00427B34">
      <w:pPr>
        <w:jc w:val="center"/>
        <w:rPr>
          <w:rFonts w:hAnsi="Times New Roman" w:ascii="Times New Roman"/>
          <w:szCs w:val="24"/>
          <w:lang w:val="hr-HR"/>
        </w:rPr>
      </w:pPr>
    </w:p>
    <w:p w:rsidRDefault="00E26E54" w:rsidR="00427B3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St-6934/15, temeljem odredbe čl.430. Stečajnog zakona (NN br. 71/15),  dana  16. prosinca 2015., objavljuje </w:t>
      </w:r>
    </w:p>
    <w:p w:rsidRDefault="00427B34" w:rsidR="00427B34">
      <w:pPr>
        <w:jc w:val="both"/>
        <w:rPr>
          <w:rFonts w:hAnsi="Times New Roman" w:ascii="Times New Roman"/>
          <w:szCs w:val="24"/>
          <w:lang w:val="hr-HR"/>
        </w:rPr>
      </w:pPr>
    </w:p>
    <w:p w:rsidRDefault="00E26E54" w:rsidR="00427B3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427B34" w:rsidR="00427B34">
      <w:pPr>
        <w:jc w:val="center"/>
        <w:rPr>
          <w:rFonts w:hAnsi="Times New Roman" w:ascii="Times New Roman"/>
          <w:szCs w:val="24"/>
          <w:lang w:val="hr-HR"/>
        </w:rPr>
      </w:pPr>
    </w:p>
    <w:p w:rsidRDefault="00E26E54" w:rsidR="00427B3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SITEL d.o.o. Gradec, Gradečki Pavlovec 74, OIB:39036915937, MBS:080263578.</w:t>
      </w:r>
    </w:p>
    <w:p w:rsidRDefault="00427B34" w:rsidR="00427B34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E26E54" w:rsidR="00427B3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644.010,23 kn.</w:t>
      </w:r>
    </w:p>
    <w:p w:rsidRDefault="00427B34" w:rsidR="00427B34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E26E54" w:rsidR="00427B3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427B34" w:rsidR="00427B34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E26E54" w:rsidR="00427B3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27B34" w:rsidR="00427B34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E26E54" w:rsidR="00427B3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E26E54" w:rsidR="00427B34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E26E54" w:rsidR="00427B34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427B34" w:rsidR="00427B34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E26E54" w:rsidR="00427B3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16. prosinca 2015. godine</w:t>
      </w:r>
    </w:p>
    <w:p w:rsidRDefault="00427B34" w:rsidR="00427B34">
      <w:pPr>
        <w:jc w:val="both"/>
        <w:rPr>
          <w:rFonts w:hAnsi="Times New Roman" w:ascii="Times New Roman"/>
          <w:szCs w:val="24"/>
          <w:lang w:val="hr-HR"/>
        </w:rPr>
      </w:pPr>
    </w:p>
    <w:p w:rsidRDefault="00E26E54" w:rsidR="00427B3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E26E54" w:rsidR="00427B3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427B34" w:rsidR="00427B34">
      <w:pPr>
        <w:jc w:val="right"/>
        <w:rPr>
          <w:rFonts w:hAnsi="Times New Roman" w:ascii="Times New Roman"/>
          <w:szCs w:val="24"/>
          <w:lang w:val="hr-HR"/>
        </w:rPr>
      </w:pPr>
    </w:p>
    <w:p w:rsidRDefault="00427B34" w:rsidR="00427B34">
      <w:pPr>
        <w:jc w:val="right"/>
        <w:rPr>
          <w:rFonts w:hAnsi="Times New Roman" w:ascii="Times New Roman"/>
          <w:szCs w:val="24"/>
          <w:lang w:val="hr-HR"/>
        </w:rPr>
      </w:pPr>
    </w:p>
    <w:p w:rsidRDefault="00E26E54" w:rsidR="00427B34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E26E54" w:rsidR="00427B3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E26E54" w:rsidR="00E26E54"/>
    <w:sectPr w:rsidR="00E26E54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8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5E5"/>
    <w:rsid w:val="00427B34"/>
    <w:rsid w:val="00460615"/>
    <w:rsid w:val="006445E5"/>
    <w:rsid w:val="00E2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4606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0615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4606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6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61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6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6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4606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0615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4606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6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61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6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6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6934</izvorni_sadrzaj>
    <derivirana_varijabla naziv="DomainObject.Predmet.Broj_1">6934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St-6934/2015</izvorni_sadrzaj>
    <derivirana_varijabla naziv="DomainObject.Predmet.OznakaBroj_1">St-6934/2015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SITEL d.o.o.</izvorni_sadrzaj>
    <derivirana_varijabla naziv="DomainObject.Predmet.ProtustrankaFormated_1">  SITEL d.o.o.</derivirana_varijabla>
  </DomainObject.Predmet.ProtustrankaFormated>
  <DomainObject.Predmet.ProtustrankaFormatedOIB>
    <izvorni_sadrzaj>  SITEL d.o.o., OIB 39036915937</izvorni_sadrzaj>
    <derivirana_varijabla naziv="DomainObject.Predmet.ProtustrankaFormatedOIB_1">  SITEL d.o.o., OIB 39036915937</derivirana_varijabla>
  </DomainObject.Predmet.ProtustrankaFormatedOIB>
  <DomainObject.Predmet.ProtustrankaFormatedWithAdress>
    <izvorni_sadrzaj> SITEL d.o.o., Gradečki Pavlovec 74, 10340 Gradec</izvorni_sadrzaj>
    <derivirana_varijabla naziv="DomainObject.Predmet.ProtustrankaFormatedWithAdress_1"> SITEL d.o.o., Gradečki Pavlovec 74, 10340 Gradec</derivirana_varijabla>
  </DomainObject.Predmet.ProtustrankaFormatedWithAdress>
  <DomainObject.Predmet.ProtustrankaFormatedWithAdressOIB>
    <izvorni_sadrzaj> SITEL d.o.o., OIB 39036915937, Gradečki Pavlovec 74, 10340 Gradec</izvorni_sadrzaj>
    <derivirana_varijabla naziv="DomainObject.Predmet.ProtustrankaFormatedWithAdressOIB_1"> SITEL d.o.o., OIB 39036915937, Gradečki Pavlovec 74, 10340 Gradec</derivirana_varijabla>
  </DomainObject.Predmet.ProtustrankaFormatedWithAdressOIB>
  <DomainObject.Predmet.ProtustrankaWithAdress>
    <izvorni_sadrzaj>SITEL d.o.o. Gradečki Pavlovec 74, 10340 Gradec</izvorni_sadrzaj>
    <derivirana_varijabla naziv="DomainObject.Predmet.ProtustrankaWithAdress_1">SITEL d.o.o. Gradečki Pavlovec 74, 10340 Gradec</derivirana_varijabla>
  </DomainObject.Predmet.ProtustrankaWithAdress>
  <DomainObject.Predmet.ProtustrankaWithAdressOIB>
    <izvorni_sadrzaj>SITEL d.o.o., OIB 39036915937, Gradečki Pavlovec 74, 10340 Gradec</izvorni_sadrzaj>
    <derivirana_varijabla naziv="DomainObject.Predmet.ProtustrankaWithAdressOIB_1">SITEL d.o.o., OIB 39036915937, Gradečki Pavlovec 74, 10340 Gradec</derivirana_varijabla>
  </DomainObject.Predmet.ProtustrankaWithAdressOIB>
  <DomainObject.Predmet.ProtustrankaNazivFormated>
    <izvorni_sadrzaj>SITEL d.o.o.</izvorni_sadrzaj>
    <derivirana_varijabla naziv="DomainObject.Predmet.ProtustrankaNazivFormated_1">SITEL d.o.o.</derivirana_varijabla>
  </DomainObject.Predmet.ProtustrankaNazivFormated>
  <DomainObject.Predmet.ProtustrankaNazivFormatedOIB>
    <izvorni_sadrzaj>SITEL d.o.o., OIB 39036915937</izvorni_sadrzaj>
    <derivirana_varijabla naziv="DomainObject.Predmet.ProtustrankaNazivFormatedOIB_1">SITEL d.o.o., OIB 39036915937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SITEL d.o.o.</item>
    </izvorni_sadrzaj>
    <derivirana_varijabla naziv="DomainObject.Predmet.ProtuStrankaListFormated_1">
      <item>SITEL d.o.o.</item>
    </derivirana_varijabla>
  </DomainObject.Predmet.ProtuStrankaListFormated>
  <DomainObject.Predmet.ProtuStrankaListFormatedOIB>
    <izvorni_sadrzaj>
      <item>SITEL d.o.o., OIB 39036915937</item>
    </izvorni_sadrzaj>
    <derivirana_varijabla naziv="DomainObject.Predmet.ProtuStrankaListFormatedOIB_1">
      <item>SITEL d.o.o., OIB 39036915937</item>
    </derivirana_varijabla>
  </DomainObject.Predmet.ProtuStrankaListFormatedOIB>
  <DomainObject.Predmet.ProtuStrankaListFormatedWithAdress>
    <izvorni_sadrzaj>
      <item>SITEL d.o.o., Gradečki Pavlovec 74, 10340 Gradec</item>
    </izvorni_sadrzaj>
    <derivirana_varijabla naziv="DomainObject.Predmet.ProtuStrankaListFormatedWithAdress_1">
      <item>SITEL d.o.o., Gradečki Pavlovec 74, 10340 Gradec</item>
    </derivirana_varijabla>
  </DomainObject.Predmet.ProtuStrankaListFormatedWithAdress>
  <DomainObject.Predmet.ProtuStrankaListFormatedWithAdressOIB>
    <izvorni_sadrzaj>
      <item>SITEL d.o.o., OIB 39036915937, Gradečki Pavlovec 74, 10340 Gradec</item>
    </izvorni_sadrzaj>
    <derivirana_varijabla naziv="DomainObject.Predmet.ProtuStrankaListFormatedWithAdressOIB_1">
      <item>SITEL d.o.o., OIB 39036915937, Gradečki Pavlovec 74, 10340 Gradec</item>
    </derivirana_varijabla>
  </DomainObject.Predmet.ProtuStrankaListFormatedWithAdressOIB>
  <DomainObject.Predmet.ProtuStrankaListNazivFormated>
    <izvorni_sadrzaj>
      <item>SITEL d.o.o.</item>
    </izvorni_sadrzaj>
    <derivirana_varijabla naziv="DomainObject.Predmet.ProtuStrankaListNazivFormated_1">
      <item>SITEL d.o.o.</item>
    </derivirana_varijabla>
  </DomainObject.Predmet.ProtuStrankaListNazivFormated>
  <DomainObject.Predmet.ProtuStrankaListNazivFormatedOIB>
    <izvorni_sadrzaj>
      <item>SITEL d.o.o., OIB 39036915937</item>
    </izvorni_sadrzaj>
    <derivirana_varijabla naziv="DomainObject.Predmet.ProtuStrankaListNazivFormatedOIB_1">
      <item>SITEL d.o.o., OIB 39036915937</item>
    </derivirana_varijabla>
  </DomainObject.Predmet.ProtuStrankaListNazivFormatedOIB>
  <DomainObject.Predmet.OstaliListFormated>
    <izvorni_sadrzaj>
      <item>VLATKA BAN</item>
      <item>MARIJAN BAN</item>
    </izvorni_sadrzaj>
    <derivirana_varijabla naziv="DomainObject.Predmet.OstaliListFormated_1">
      <item>VLATKA BAN</item>
      <item>MARIJAN BAN</item>
    </derivirana_varijabla>
  </DomainObject.Predmet.OstaliListFormated>
  <DomainObject.Predmet.OstaliListFormatedOIB>
    <izvorni_sadrzaj>
      <item>VLATKA BAN, OIB 04507152116</item>
      <item>MARIJAN BAN, OIB 86472978725</item>
    </izvorni_sadrzaj>
    <derivirana_varijabla naziv="DomainObject.Predmet.OstaliListFormatedOIB_1">
      <item>VLATKA BAN, OIB 04507152116</item>
      <item>MARIJAN BAN, OIB 86472978725</item>
    </derivirana_varijabla>
  </DomainObject.Predmet.OstaliListFormatedOIB>
  <DomainObject.Predmet.OstaliListFormatedWithAdress>
    <izvorni_sadrzaj>
      <item>VLATKA BAN, BULIĆEVA 27., 10410 Velika Gorica</item>
      <item>MARIJAN BAN, GRADEČKI PAVLOVEC 55/A, 10340 Gradec</item>
    </izvorni_sadrzaj>
    <derivirana_varijabla naziv="DomainObject.Predmet.OstaliListFormatedWithAdress_1">
      <item>VLATKA BAN, BULIĆEVA 27., 10410 Velika Gorica</item>
      <item>MARIJAN BAN, GRADEČKI PAVLOVEC 55/A, 10340 Gradec</item>
    </derivirana_varijabla>
  </DomainObject.Predmet.OstaliListFormatedWithAdress>
  <DomainObject.Predmet.OstaliListFormatedWithAdressOIB>
    <izvorni_sadrzaj>
      <item>VLATKA BAN, OIB 04507152116, BULIĆEVA 27., 10410 Velika Gorica</item>
      <item>MARIJAN BAN, OIB 86472978725, GRADEČKI PAVLOVEC 55/A, 10340 Gradec</item>
    </izvorni_sadrzaj>
    <derivirana_varijabla naziv="DomainObject.Predmet.OstaliListFormatedWithAdressOIB_1">
      <item>VLATKA BAN, OIB 04507152116, BULIĆEVA 27., 10410 Velika Gorica</item>
      <item>MARIJAN BAN, OIB 86472978725, GRADEČKI PAVLOVEC 55/A, 10340 Gradec</item>
    </derivirana_varijabla>
  </DomainObject.Predmet.OstaliListFormatedWithAdressOIB>
  <DomainObject.Predmet.OstaliListNazivFormated>
    <izvorni_sadrzaj>
      <item>VLATKA BAN</item>
      <item>MARIJAN BAN</item>
    </izvorni_sadrzaj>
    <derivirana_varijabla naziv="DomainObject.Predmet.OstaliListNazivFormated_1">
      <item>VLATKA BAN</item>
      <item>MARIJAN BAN</item>
    </derivirana_varijabla>
  </DomainObject.Predmet.OstaliListNazivFormated>
  <DomainObject.Predmet.OstaliListNazivFormatedOIB>
    <izvorni_sadrzaj>
      <item>VLATKA BAN, OIB 04507152116</item>
      <item>MARIJAN BAN, OIB 86472978725</item>
    </izvorni_sadrzaj>
    <derivirana_varijabla naziv="DomainObject.Predmet.OstaliListNazivFormatedOIB_1">
      <item>VLATKA BAN, OIB 04507152116</item>
      <item>MARIJAN BAN, OIB 86472978725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SITEL d.o.o.</izvorni_sadrzaj>
    <derivirana_varijabla naziv="DomainObject.Predmet.ProtustrankaIDrugi_1">SITEL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SITEL d.o.o., OIB 39036915937, Gradečki Pavlovec 74, 10340 Gradec</izvorni_sadrzaj>
    <derivirana_varijabla naziv="DomainObject.Predmet.ProtustrankaIDrugiAdressOIB_1">SITEL d.o.o., OIB 39036915937, Gradečki Pavlovec 74, 10340 Gradec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SITEL d.o.o.</item>
      <item>FINA Regionalni centar Zagreb</item>
      <item>VLATKA BAN</item>
      <item>MARIJAN BAN</item>
    </izvorni_sadrzaj>
    <derivirana_varijabla naziv="DomainObject.Predmet.SudioniciListNaziv_1">
      <item>SITEL d.o.o.</item>
      <item>FINA Regionalni centar Zagreb</item>
      <item>VLATKA BAN</item>
      <item>MARIJAN BAN</item>
    </derivirana_varijabla>
  </DomainObject.Predmet.SudioniciListNaziv>
  <DomainObject.Predmet.SudioniciListAdressOIB>
    <izvorni_sadrzaj>
      <item>SITEL d.o.o., OIB 39036915937, Gradečki Pavlovec 74,10340 Gradec</item>
      <item>FINA Regionalni centar Zagreb, OIB 85821130368, Trg svibanjskih žrtava 1995. 1,10000 Zagreb</item>
      <item>VLATKA BAN, OIB 04507152116, BULIĆEVA 27.,10410 Velika Gorica</item>
      <item>MARIJAN BAN, OIB 86472978725, GRADEČKI PAVLOVEC 55/A,10340 Gradec</item>
    </izvorni_sadrzaj>
    <derivirana_varijabla naziv="DomainObject.Predmet.SudioniciListAdressOIB_1">
      <item>SITEL d.o.o., OIB 39036915937, Gradečki Pavlovec 74,10340 Gradec</item>
      <item>FINA Regionalni centar Zagreb, OIB 85821130368, Trg svibanjskih žrtava 1995. 1,10000 Zagreb</item>
      <item>VLATKA BAN, OIB 04507152116, BULIĆEVA 27.,10410 Velika Gorica</item>
      <item>MARIJAN BAN, OIB 86472978725, GRADEČKI PAVLOVEC 55/A,10340 Gradec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39036915937</item>
      <item>, OIB 85821130368</item>
      <item>, OIB 04507152116</item>
      <item>, OIB 86472978725</item>
    </izvorni_sadrzaj>
    <derivirana_varijabla naziv="DomainObject.Predmet.SudioniciListNazivOIB_1">
      <item>, OIB 39036915937</item>
      <item>, OIB 85821130368</item>
      <item>, OIB 04507152116</item>
      <item>, OIB 86472978725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1363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2015-12-16T10:22:00Z</dcterms:created>
  <dc:creator>Sudsko vijeæe</dc:creator>
  <cp:lastModifiedBy>Marina Markić</cp:lastModifiedBy>
  <cp:lastPrinted>2015-12-16T10:22:00Z</cp:lastPrinted>
  <dcterms:modified xmlns:xsi="http://www.w3.org/2001/XMLSchema-instance" xsi:type="dcterms:W3CDTF">2015-12-16T10:22:00Z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