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a81c7" w14:paraId="6ca81c7" w:rsidRDefault="00CE6765" w:rsidR="005F4DDE">
      <w:pPr>
        <w:jc w:val="right"/>
        <w15:collapsed w:val="false"/>
      </w:pPr>
      <w:bookmarkStart w:name="_GoBack" w:id="0"/>
      <w:bookmarkEnd w:id="0"/>
      <w:r>
        <w:t>13 St-311/12-75</w:t>
      </w:r>
    </w:p>
    <w:p w:rsidRDefault="00CE6765" w:rsidP="00CE6765" w:rsidR="00CE6765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6765" w:rsidP="00CE6765" w:rsidR="00CE6765" w:rsidRPr="00D21A2C"/>
    <w:p w:rsidRDefault="00CE6765" w:rsidP="00CE6765" w:rsidR="00CE676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E6765" w:rsidP="00CE6765" w:rsidR="00CE676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E6765" w:rsidP="00CE6765" w:rsidR="00CE676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CE6765" w:rsidP="00CE6765" w:rsidR="00CE6765"/>
    <w:p w:rsidRDefault="00CE6765" w:rsidP="00CE6765" w:rsidR="00CE6765" w:rsidRPr="00CE6765">
      <w:pPr>
        <w:jc w:val="center"/>
      </w:pPr>
      <w:r w:rsidRPr="00CE6765">
        <w:t>R E P U B L I K A    H R V A T S K A</w:t>
      </w:r>
    </w:p>
    <w:p w:rsidRDefault="00CE6765" w:rsidP="00CE6765" w:rsidR="00CE6765" w:rsidRPr="00CE6765">
      <w:pPr>
        <w:pStyle w:val="Naslov1"/>
        <w:rPr>
          <w:b w:val="false"/>
          <w:sz w:val="24"/>
        </w:rPr>
      </w:pPr>
      <w:r w:rsidRPr="00CE6765">
        <w:rPr>
          <w:b w:val="false"/>
          <w:sz w:val="24"/>
        </w:rPr>
        <w:t>R J E Š E N J E</w:t>
      </w:r>
    </w:p>
    <w:p w:rsidRDefault="00CE6765" w:rsidP="00CE6765" w:rsidR="00CE6765">
      <w:pPr>
        <w:jc w:val="center"/>
      </w:pPr>
    </w:p>
    <w:p w:rsidRDefault="00CE6765" w:rsidP="00CE6765" w:rsidR="00CE6765">
      <w:pPr>
        <w:jc w:val="both"/>
      </w:pPr>
    </w:p>
    <w:p w:rsidRDefault="00CE6765" w:rsidP="00CE6765" w:rsidR="00CE6765" w:rsidRPr="0006196C">
      <w:pPr>
        <w:ind w:firstLine="708"/>
        <w:jc w:val="both"/>
      </w:pPr>
      <w:r w:rsidRPr="0006196C">
        <w:t>Trgovački sud u Osijeku, po stečajnom sucu Jadranki Herman, u stečajnom postupku nad dužnikom</w:t>
      </w:r>
      <w:r w:rsidRPr="00525577">
        <w:t xml:space="preserve"> </w:t>
      </w:r>
      <w:r>
        <w:t xml:space="preserve">AUTOPRIJEVOZ ČAČIĆ d.o.o. u stečaju, Čepin, Kolodvorska 15, MBS 030103451, OIB 96233325141, </w:t>
      </w:r>
      <w:r w:rsidRPr="0006196C">
        <w:t xml:space="preserve"> d</w:t>
      </w:r>
      <w:r>
        <w:t xml:space="preserve">ana 13. listopada 2016.            </w:t>
      </w:r>
    </w:p>
    <w:p w:rsidRDefault="00CE6765" w:rsidP="00CE6765" w:rsidR="00CE6765" w:rsidRPr="00E50412">
      <w:pPr>
        <w:pStyle w:val="Tijeloteksta"/>
      </w:pPr>
      <w:r>
        <w:rPr>
          <w:b/>
          <w:bCs/>
        </w:rPr>
        <w:tab/>
      </w:r>
      <w:r>
        <w:t xml:space="preserve"> </w:t>
      </w:r>
    </w:p>
    <w:p w:rsidRDefault="00CE6765" w:rsidP="00CE6765" w:rsidR="00CE6765" w:rsidRPr="00CE6765">
      <w:pPr>
        <w:jc w:val="center"/>
        <w:rPr>
          <w:bCs/>
        </w:rPr>
      </w:pPr>
      <w:r w:rsidRPr="00CE6765">
        <w:rPr>
          <w:bCs/>
        </w:rPr>
        <w:t>r i j e š i o   j e</w:t>
      </w:r>
    </w:p>
    <w:p w:rsidRDefault="00CE6765" w:rsidP="00CE6765" w:rsidR="00CE6765">
      <w:pPr>
        <w:ind w:firstLine="708"/>
        <w:jc w:val="both"/>
      </w:pPr>
    </w:p>
    <w:p w:rsidRDefault="00CE6765" w:rsidP="00CE6765" w:rsidR="00CE6765">
      <w:pPr>
        <w:ind w:firstLine="708"/>
        <w:jc w:val="both"/>
      </w:pPr>
      <w:r>
        <w:t xml:space="preserve">Pozivaju se vjerovnici: </w:t>
      </w:r>
    </w:p>
    <w:p w:rsidRDefault="00CE6765" w:rsidP="00CE6765" w:rsidR="003445EE">
      <w:pPr>
        <w:pStyle w:val="Odlomakpopisa"/>
        <w:numPr>
          <w:ilvl w:val="0"/>
          <w:numId w:val="6"/>
        </w:numPr>
        <w:jc w:val="both"/>
      </w:pPr>
      <w:r>
        <w:t>MEG d.o.o. u stečaju</w:t>
      </w:r>
      <w:r w:rsidR="00FC4DC1">
        <w:t xml:space="preserve">, </w:t>
      </w:r>
      <w:r>
        <w:t>Petrijevci,</w:t>
      </w:r>
      <w:r w:rsidR="00FC4DC1">
        <w:t xml:space="preserve"> Jelengradska 4,</w:t>
      </w:r>
    </w:p>
    <w:p w:rsidRDefault="003445EE" w:rsidP="00CE6765" w:rsidR="003445EE">
      <w:pPr>
        <w:pStyle w:val="Odlomakpopisa"/>
        <w:numPr>
          <w:ilvl w:val="0"/>
          <w:numId w:val="6"/>
        </w:numPr>
        <w:jc w:val="both"/>
      </w:pPr>
      <w:r>
        <w:t xml:space="preserve">PBZ-LEASING d.o.o. Zagreb, </w:t>
      </w:r>
      <w:r w:rsidR="00FC4DC1">
        <w:t xml:space="preserve">Zagreb, Radnička cesta 44, </w:t>
      </w:r>
    </w:p>
    <w:p w:rsidRDefault="00CE6765" w:rsidP="003445EE" w:rsidR="00CE6765">
      <w:pPr>
        <w:pStyle w:val="Odlomakpopisa"/>
        <w:ind w:left="1080"/>
        <w:jc w:val="both"/>
      </w:pPr>
      <w:r>
        <w:t xml:space="preserve"> na solidarnu uplatu </w:t>
      </w:r>
      <w:r w:rsidRPr="00CE6765">
        <w:rPr>
          <w:b/>
          <w:bCs/>
        </w:rPr>
        <w:t>1.</w:t>
      </w:r>
      <w:r w:rsidR="003445EE">
        <w:rPr>
          <w:b/>
          <w:bCs/>
        </w:rPr>
        <w:t>0</w:t>
      </w:r>
      <w:r w:rsidRPr="00CE6765">
        <w:rPr>
          <w:b/>
          <w:bCs/>
        </w:rPr>
        <w:t xml:space="preserve">00,00 kn </w:t>
      </w:r>
      <w:r>
        <w:t xml:space="preserve">(dakle svaki vjerovnik po </w:t>
      </w:r>
      <w:r w:rsidRPr="00CE6765">
        <w:rPr>
          <w:b/>
          <w:bCs/>
        </w:rPr>
        <w:t>500,00 kn</w:t>
      </w:r>
      <w:r>
        <w:t xml:space="preserve">) na žiro-račun Trgovačkog suda u Osijeku broj: HR31 2390 0011 3000 0020 </w:t>
      </w:r>
      <w:r w:rsidR="003445EE">
        <w:t>0 s pozivom na broj HR05 272-311-2012</w:t>
      </w:r>
      <w:r>
        <w:t xml:space="preserve"> kod Hrvatske poštanske banke, u roku od 15 dana od dostave ovog rješenja, za troškove naknadnog ispitnog ročišta, jer u suprotnom  ročište se neće održati, a prijave će se odbaciti.</w:t>
      </w:r>
    </w:p>
    <w:p w:rsidRDefault="00CE6765" w:rsidP="00CE6765" w:rsidR="00CE6765">
      <w:pPr>
        <w:ind w:firstLine="708"/>
        <w:jc w:val="both"/>
      </w:pPr>
    </w:p>
    <w:p w:rsidRDefault="00CE6765" w:rsidP="00CE6765" w:rsidR="00CE6765" w:rsidRPr="003445EE">
      <w:pPr>
        <w:pStyle w:val="Tijeloteksta"/>
        <w:jc w:val="center"/>
        <w:rPr>
          <w:bCs/>
        </w:rPr>
      </w:pPr>
      <w:r w:rsidRPr="003445EE">
        <w:rPr>
          <w:bCs/>
        </w:rPr>
        <w:t>Obrazloženje</w:t>
      </w:r>
    </w:p>
    <w:p w:rsidRDefault="00CE6765" w:rsidP="00CE6765" w:rsidR="00CE6765">
      <w:pPr>
        <w:pStyle w:val="Tijeloteksta"/>
      </w:pPr>
    </w:p>
    <w:p w:rsidRDefault="00CE6765" w:rsidP="00CE6765" w:rsidR="00CE6765">
      <w:pPr>
        <w:pStyle w:val="Tijeloteksta"/>
        <w:ind w:firstLine="708"/>
      </w:pPr>
      <w:r>
        <w:t>Kako se radi o tražbinama prijavljenim nakon isteka roka za prijavljivanje, na prijedlog steča</w:t>
      </w:r>
      <w:r w:rsidR="003445EE">
        <w:t>jnog upravitelja, a temeljem članka</w:t>
      </w:r>
      <w:r>
        <w:t xml:space="preserve"> 176. Stečajnog zakona </w:t>
      </w:r>
      <w:r w:rsidR="003445EE">
        <w:t xml:space="preserve"> (Narodne novine broj  44/96, 29/99, 129/00, 123/03, 82/06, 116/10, 25/12, 133/12 u vezi s člankom 441. Stečajnog zakona Narodne novine 71/15)  </w:t>
      </w:r>
      <w:r>
        <w:t>odlučeno je kao u dispozitivu.</w:t>
      </w:r>
    </w:p>
    <w:p w:rsidRDefault="003445EE" w:rsidP="00CE6765" w:rsidR="003445EE">
      <w:pPr>
        <w:pStyle w:val="Tijeloteksta"/>
        <w:ind w:firstLine="708"/>
      </w:pPr>
    </w:p>
    <w:p w:rsidRDefault="00CE6765" w:rsidP="00CE6765" w:rsidR="00CE6765">
      <w:pPr>
        <w:jc w:val="center"/>
      </w:pPr>
      <w:r>
        <w:t xml:space="preserve">U Osijeku </w:t>
      </w:r>
      <w:r w:rsidR="003445EE">
        <w:t xml:space="preserve">13. listopad 2016. </w:t>
      </w:r>
    </w:p>
    <w:p w:rsidRDefault="00CE6765" w:rsidP="00CE6765" w:rsidR="00CE6765">
      <w:pPr>
        <w:jc w:val="both"/>
      </w:pPr>
    </w:p>
    <w:p w:rsidRDefault="00CE6765" w:rsidP="00CE6765" w:rsidR="00CE6765">
      <w:pPr>
        <w:jc w:val="both"/>
      </w:pPr>
      <w:r>
        <w:t>Zapisničar</w:t>
      </w:r>
    </w:p>
    <w:p w:rsidRDefault="00CE6765" w:rsidP="00CE6765" w:rsidR="00CE6765">
      <w:pPr>
        <w:jc w:val="both"/>
      </w:pPr>
      <w:r>
        <w:t>Maja Kocijan</w:t>
      </w:r>
    </w:p>
    <w:p w:rsidRDefault="00CE6765" w:rsidP="00CE6765" w:rsidR="00CE6765">
      <w:pPr>
        <w:jc w:val="both"/>
      </w:pPr>
    </w:p>
    <w:p w:rsidRDefault="00CE6765" w:rsidP="00CE6765" w:rsidR="00CE6765">
      <w:pPr>
        <w:jc w:val="both"/>
      </w:pPr>
      <w:r>
        <w:t xml:space="preserve">                                                                                           STEČAJNI  SUDAC</w:t>
      </w:r>
    </w:p>
    <w:p w:rsidRDefault="00CE6765" w:rsidP="00CE6765" w:rsidR="00CE6765">
      <w:pPr>
        <w:jc w:val="both"/>
      </w:pPr>
      <w:r>
        <w:t xml:space="preserve">                                                                                              Jadranka Herman</w:t>
      </w:r>
    </w:p>
    <w:p w:rsidRDefault="00CE6765" w:rsidP="00CE6765" w:rsidR="00CE6765">
      <w:pPr>
        <w:jc w:val="both"/>
      </w:pPr>
    </w:p>
    <w:p w:rsidRDefault="00CE6765" w:rsidP="00CE6765" w:rsidR="00CE6765">
      <w:pPr>
        <w:jc w:val="both"/>
      </w:pPr>
      <w:r>
        <w:t>UPUTA O PRAVNOM LIJEKU:</w:t>
      </w:r>
    </w:p>
    <w:p w:rsidRDefault="00CE6765" w:rsidP="00CE6765" w:rsidR="00CE6765">
      <w:pPr>
        <w:jc w:val="both"/>
      </w:pPr>
      <w:r>
        <w:t>Protiv ovog rj</w:t>
      </w:r>
      <w:r w:rsidR="003445EE">
        <w:t>ešenja nije dopuštena žalba (članak</w:t>
      </w:r>
      <w:r>
        <w:t xml:space="preserve">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2. ZPP-a</w:t>
      </w:r>
      <w:r w:rsidR="00742187">
        <w:t xml:space="preserve"> </w:t>
      </w:r>
      <w:r>
        <w:t>u vezi s čl. 6. SZ-a).</w:t>
      </w:r>
    </w:p>
    <w:p w:rsidRDefault="00CE6765" w:rsidP="00CE6765" w:rsidR="00CE6765">
      <w:pPr>
        <w:jc w:val="both"/>
      </w:pPr>
    </w:p>
    <w:p w:rsidRDefault="00CE6765" w:rsidP="00CE6765" w:rsidR="00CE6765">
      <w:pPr>
        <w:jc w:val="both"/>
      </w:pPr>
      <w:r>
        <w:t>DNA</w:t>
      </w:r>
    </w:p>
    <w:p w:rsidRDefault="00742187" w:rsidP="00742187" w:rsidR="005F4DDE">
      <w:pPr>
        <w:numPr>
          <w:ilvl w:val="0"/>
          <w:numId w:val="5"/>
        </w:numPr>
        <w:jc w:val="both"/>
      </w:pPr>
      <w:r>
        <w:t>Meg d.o.o. u stečaju Petrijevci po stečajnoj upraviteljici Editi Đurkin</w:t>
      </w:r>
    </w:p>
    <w:p w:rsidRDefault="00742187" w:rsidP="00742187" w:rsidR="00742187">
      <w:pPr>
        <w:numPr>
          <w:ilvl w:val="0"/>
          <w:numId w:val="5"/>
        </w:numPr>
        <w:jc w:val="both"/>
      </w:pPr>
      <w:r>
        <w:t>PBZ-LEASING d.o.o. Zagreb, Radnička cesta 44</w:t>
      </w:r>
    </w:p>
    <w:p w:rsidRDefault="00EB306C" w:rsidP="00742187" w:rsidR="00EB306C">
      <w:pPr>
        <w:numPr>
          <w:ilvl w:val="0"/>
          <w:numId w:val="5"/>
        </w:numPr>
        <w:jc w:val="both"/>
      </w:pPr>
      <w:r>
        <w:t>kal. 4/11</w:t>
      </w:r>
    </w:p>
    <w:sectPr w:rsidSect="00742187" w:rsidR="00EB306C">
      <w:pgSz w:code="9" w:h="16838" w:w="11906"/>
      <w:pgMar w:gutter="0" w:footer="709" w:header="709" w:left="1418" w:bottom="1418" w:right="1418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870F40"/>
    <w:multiLevelType w:val="hybridMultilevel"/>
    <w:tmpl w:val="927625FE"/>
    <w:lvl w:tplc="BD9C836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1416D2"/>
    <w:multiLevelType w:val="hybridMultilevel"/>
    <w:tmpl w:val="C4DE2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2A5012F"/>
    <w:multiLevelType w:val="hybridMultilevel"/>
    <w:tmpl w:val="A9D49F38"/>
    <w:lvl w:tplc="402C5184" w:ilvl="0">
      <w:start w:val="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73C469FC"/>
    <w:multiLevelType w:val="hybridMultilevel"/>
    <w:tmpl w:val="DB10AE1E"/>
    <w:lvl w:tplc="2DE88410" w:ilvl="0">
      <w:start w:val="13"/>
      <w:numFmt w:val="bullet"/>
      <w:lvlText w:val="-"/>
      <w:lvlJc w:val="left"/>
      <w:pPr>
        <w:tabs>
          <w:tab w:pos="1593" w:val="num"/>
        </w:tabs>
        <w:ind w:hanging="885" w:left="15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744B28E0"/>
    <w:multiLevelType w:val="hybridMultilevel"/>
    <w:tmpl w:val="99A85C66"/>
    <w:lvl w:tplc="12CEB70A" w:ilvl="0">
      <w:start w:val="1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7460652D"/>
    <w:multiLevelType w:val="hybridMultilevel"/>
    <w:tmpl w:val="F12E15A6"/>
    <w:lvl w:tplc="6B4478B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39C3"/>
    <w:rsid w:val="000F570B"/>
    <w:rsid w:val="002D3609"/>
    <w:rsid w:val="00311ABD"/>
    <w:rsid w:val="003445EE"/>
    <w:rsid w:val="003D2C99"/>
    <w:rsid w:val="005539C3"/>
    <w:rsid w:val="005F4DDE"/>
    <w:rsid w:val="006A25A6"/>
    <w:rsid w:val="007158F9"/>
    <w:rsid w:val="00742187"/>
    <w:rsid w:val="00840575"/>
    <w:rsid w:val="00876229"/>
    <w:rsid w:val="009811AB"/>
    <w:rsid w:val="00B05594"/>
    <w:rsid w:val="00B769AF"/>
    <w:rsid w:val="00CE6765"/>
    <w:rsid w:val="00D46D1B"/>
    <w:rsid w:val="00EB306C"/>
    <w:rsid w:val="00FC4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158F9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CE6765"/>
    <w:rPr>
      <w:b/>
      <w:bCs/>
      <w:sz w:val="28"/>
      <w:szCs w:val="24"/>
    </w:rPr>
  </w:style>
  <w:style w:customStyle="true" w:styleId="TijelotekstaChar" w:type="character">
    <w:name w:val="Tijelo teksta Char"/>
    <w:basedOn w:val="Zadanifontodlomka"/>
    <w:link w:val="Tijeloteksta"/>
    <w:rsid w:val="00CE6765"/>
    <w:rPr>
      <w:sz w:val="24"/>
      <w:szCs w:val="24"/>
    </w:rPr>
  </w:style>
  <w:style w:styleId="Naglaeno" w:type="character">
    <w:name w:val="Strong"/>
    <w:basedOn w:val="Zadanifontodlomka"/>
    <w:qFormat/>
    <w:rsid w:val="00CE6765"/>
    <w:rPr>
      <w:b/>
      <w:bCs/>
    </w:rPr>
  </w:style>
  <w:style w:styleId="Odlomakpopisa" w:type="paragraph">
    <w:name w:val="List Paragraph"/>
    <w:basedOn w:val="Normal"/>
    <w:uiPriority w:val="34"/>
    <w:qFormat/>
    <w:rsid w:val="00CE67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62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62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62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62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62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158F9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CE6765"/>
    <w:rPr>
      <w:b/>
      <w:bCs/>
      <w:sz w:val="28"/>
      <w:szCs w:val="24"/>
    </w:rPr>
  </w:style>
  <w:style w:customStyle="1" w:styleId="TijelotekstaChar" w:type="character">
    <w:name w:val="Tijelo teksta Char"/>
    <w:basedOn w:val="Zadanifontodlomka"/>
    <w:link w:val="Tijeloteksta"/>
    <w:rsid w:val="00CE6765"/>
    <w:rPr>
      <w:sz w:val="24"/>
      <w:szCs w:val="24"/>
    </w:rPr>
  </w:style>
  <w:style w:styleId="Naglaeno" w:type="character">
    <w:name w:val="Strong"/>
    <w:basedOn w:val="Zadanifontodlomka"/>
    <w:qFormat/>
    <w:rsid w:val="00CE6765"/>
    <w:rPr>
      <w:b/>
      <w:bCs/>
    </w:rPr>
  </w:style>
  <w:style w:styleId="Odlomakpopisa" w:type="paragraph">
    <w:name w:val="List Paragraph"/>
    <w:basedOn w:val="Normal"/>
    <w:uiPriority w:val="34"/>
    <w:qFormat/>
    <w:rsid w:val="00CE67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62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62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62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62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62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2012.</izvorni_sadrzaj>
    <derivirana_varijabla naziv="DomainObject.Predmet.DatumOsnivanja_1">27.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St-311/2012</izvorni_sadrzaj>
    <derivirana_varijabla naziv="DomainObject.Predmet.OznakaBroj_1">St-311/2012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AUTOPRIJEVOZ ČAČIĆ društvo s ograničenom odgovornošću</izvorni_sadrzaj>
    <derivirana_varijabla naziv="DomainObject.Predmet.ProtustrankaFormated_1">  AUTOPRIJEVOZ ČAČIĆ društvo s ograničenom odgovornošću</derivirana_varijabla>
  </DomainObject.Predmet.ProtustrankaFormated>
  <DomainObject.Predmet.ProtustrankaFormatedOIB>
    <izvorni_sadrzaj>  AUTOPRIJEVOZ ČAČIĆ društvo s ograničenom odgovornošću, OIB 96233325141</izvorni_sadrzaj>
    <derivirana_varijabla naziv="DomainObject.Predmet.ProtustrankaFormatedOIB_1">  AUTOPRIJEVOZ ČAČIĆ društvo s ograničenom odgovornošću, OIB 96233325141</derivirana_varijabla>
  </DomainObject.Predmet.ProtustrankaFormatedOIB>
  <DomainObject.Predmet.ProtustrankaFormatedWithAdress>
    <izvorni_sadrzaj> AUTOPRIJEVOZ ČAČIĆ društvo s ograničenom odgovornošću, Kolodvorska 15, Čepin</izvorni_sadrzaj>
    <derivirana_varijabla naziv="DomainObject.Predmet.ProtustrankaFormatedWithAdress_1"> AUTOPRIJEVOZ ČAČIĆ društvo s ograničenom odgovornošću, Kolodvorska 15, Čepin</derivirana_varijabla>
  </DomainObject.Predmet.ProtustrankaFormatedWithAdress>
  <DomainObject.Predmet.ProtustrankaFormatedWithAdressOIB>
    <izvorni_sadrzaj> AUTOPRIJEVOZ ČAČIĆ društvo s ograničenom odgovornošću, OIB 96233325141, Kolodvorska 15, Čepin</izvorni_sadrzaj>
    <derivirana_varijabla naziv="DomainObject.Predmet.ProtustrankaFormatedWithAdressOIB_1"> AUTOPRIJEVOZ ČAČIĆ društvo s ograničenom odgovornošću, OIB 96233325141, Kolodvorska 15, Čepin</derivirana_varijabla>
  </DomainObject.Predmet.ProtustrankaFormatedWithAdressOIB>
  <DomainObject.Predmet.ProtustrankaWithAdress>
    <izvorni_sadrzaj>AUTOPRIJEVOZ ČAČIĆ društvo s ograničenom odgovornošću Kolodvorska 15, Čepin</izvorni_sadrzaj>
    <derivirana_varijabla naziv="DomainObject.Predmet.ProtustrankaWithAdress_1">AUTOPRIJEVOZ ČAČIĆ društvo s ograničenom odgovornošću Kolodvorska 15, Čepin</derivirana_varijabla>
  </DomainObject.Predmet.ProtustrankaWithAdress>
  <DomainObject.Predmet.ProtustrankaWithAdressOIB>
    <izvorni_sadrzaj>AUTOPRIJEVOZ ČAČIĆ društvo s ograničenom odgovornošću, OIB 96233325141, Kolodvorska 15, Čepin</izvorni_sadrzaj>
    <derivirana_varijabla naziv="DomainObject.Predmet.ProtustrankaWithAdressOIB_1">AUTOPRIJEVOZ ČAČIĆ društvo s ograničenom odgovornošću, OIB 96233325141, Kolodvorska 15, Čepin</derivirana_varijabla>
  </DomainObject.Predmet.ProtustrankaWithAdressOIB>
  <DomainObject.Predmet.ProtustrankaNazivFormated>
    <izvorni_sadrzaj>AUTOPRIJEVOZ ČAČIĆ društvo s ograničenom odgovornošću</izvorni_sadrzaj>
    <derivirana_varijabla naziv="DomainObject.Predmet.ProtustrankaNazivFormated_1">AUTOPRIJEVOZ ČAČIĆ društvo s ograničenom odgovornošću</derivirana_varijabla>
  </DomainObject.Predmet.ProtustrankaNazivFormated>
  <DomainObject.Predmet.ProtustrankaNazivFormatedOIB>
    <izvorni_sadrzaj>AUTOPRIJEVOZ ČAČIĆ društvo s ograničenom odgovornošću, OIB 96233325141</izvorni_sadrzaj>
    <derivirana_varijabla naziv="DomainObject.Predmet.ProtustrankaNazivFormatedOIB_1">AUTOPRIJEVOZ ČAČIĆ društvo s ograničenom odgovornošću, OIB 96233325141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Franjo Čačić</izvorni_sadrzaj>
    <derivirana_varijabla naziv="DomainObject.Predmet.StrankaFormated_1">  Franjo Čačić</derivirana_varijabla>
  </DomainObject.Predmet.StrankaFormated>
  <DomainObject.Predmet.StrankaFormatedOIB>
    <izvorni_sadrzaj>  Franjo Čačić, OIB 68473241348</izvorni_sadrzaj>
    <derivirana_varijabla naziv="DomainObject.Predmet.StrankaFormatedOIB_1">  Franjo Čačić, OIB 68473241348</derivirana_varijabla>
  </DomainObject.Predmet.StrankaFormatedOIB>
  <DomainObject.Predmet.StrankaFormatedWithAdress>
    <izvorni_sadrzaj> Franjo Čačić, Kolodvorska 15, Čepin</izvorni_sadrzaj>
    <derivirana_varijabla naziv="DomainObject.Predmet.StrankaFormatedWithAdress_1"> Franjo Čačić, Kolodvorska 15, Čepin</derivirana_varijabla>
  </DomainObject.Predmet.StrankaFormatedWithAdress>
  <DomainObject.Predmet.StrankaFormatedWithAdressOIB>
    <izvorni_sadrzaj> Franjo Čačić, OIB 68473241348, Kolodvorska 15, Čepin</izvorni_sadrzaj>
    <derivirana_varijabla naziv="DomainObject.Predmet.StrankaFormatedWithAdressOIB_1"> Franjo Čačić, OIB 68473241348, Kolodvorska 15, Čepin</derivirana_varijabla>
  </DomainObject.Predmet.StrankaFormatedWithAdressOIB>
  <DomainObject.Predmet.StrankaWithAdress>
    <izvorni_sadrzaj>Franjo Čačić Kolodvorska 15,Čepin</izvorni_sadrzaj>
    <derivirana_varijabla naziv="DomainObject.Predmet.StrankaWithAdress_1">Franjo Čačić Kolodvorska 15,Čepin</derivirana_varijabla>
  </DomainObject.Predmet.StrankaWithAdress>
  <DomainObject.Predmet.StrankaWithAdressOIB>
    <izvorni_sadrzaj>Franjo Čačić, OIB 68473241348, Kolodvorska 15,Čepin</izvorni_sadrzaj>
    <derivirana_varijabla naziv="DomainObject.Predmet.StrankaWithAdressOIB_1">Franjo Čačić, OIB 68473241348, Kolodvorska 15,Čepin</derivirana_varijabla>
  </DomainObject.Predmet.StrankaWithAdressOIB>
  <DomainObject.Predmet.StrankaNazivFormated>
    <izvorni_sadrzaj>Franjo Čačić</izvorni_sadrzaj>
    <derivirana_varijabla naziv="DomainObject.Predmet.StrankaNazivFormated_1">Franjo Čačić</derivirana_varijabla>
  </DomainObject.Predmet.StrankaNazivFormated>
  <DomainObject.Predmet.StrankaNazivFormatedOIB>
    <izvorni_sadrzaj>Franjo Čačić, OIB 68473241348</izvorni_sadrzaj>
    <derivirana_varijabla naziv="DomainObject.Predmet.StrankaNazivFormatedOIB_1">Franjo Čačić, OIB 68473241348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Franjo Čačić</item>
    </izvorni_sadrzaj>
    <derivirana_varijabla naziv="DomainObject.Predmet.StrankaListFormated_1">
      <item>Franjo Čačić</item>
    </derivirana_varijabla>
  </DomainObject.Predmet.StrankaListFormated>
  <DomainObject.Predmet.StrankaListFormatedOIB>
    <izvorni_sadrzaj>
      <item>Franjo Čačić, OIB 68473241348</item>
    </izvorni_sadrzaj>
    <derivirana_varijabla naziv="DomainObject.Predmet.StrankaListFormatedOIB_1">
      <item>Franjo Čačić, OIB 68473241348</item>
    </derivirana_varijabla>
  </DomainObject.Predmet.StrankaListFormatedOIB>
  <DomainObject.Predmet.StrankaListFormatedWithAdress>
    <izvorni_sadrzaj>
      <item>Franjo Čačić, Kolodvorska 15, Čepin</item>
    </izvorni_sadrzaj>
    <derivirana_varijabla naziv="DomainObject.Predmet.StrankaListFormatedWithAdress_1">
      <item>Franjo Čačić, Kolodvorska 15, Čepin</item>
    </derivirana_varijabla>
  </DomainObject.Predmet.StrankaListFormatedWithAdress>
  <DomainObject.Predmet.StrankaListFormatedWithAdressOIB>
    <izvorni_sadrzaj>
      <item>Franjo Čačić, OIB 68473241348, Kolodvorska 15, Čepin</item>
    </izvorni_sadrzaj>
    <derivirana_varijabla naziv="DomainObject.Predmet.StrankaListFormatedWithAdressOIB_1">
      <item>Franjo Čačić, OIB 68473241348, Kolodvorska 15, Čepin</item>
    </derivirana_varijabla>
  </DomainObject.Predmet.StrankaListFormatedWithAdressOIB>
  <DomainObject.Predmet.StrankaListNazivFormated>
    <izvorni_sadrzaj>
      <item>Franjo Čačić</item>
    </izvorni_sadrzaj>
    <derivirana_varijabla naziv="DomainObject.Predmet.StrankaListNazivFormated_1">
      <item>Franjo Čačić</item>
    </derivirana_varijabla>
  </DomainObject.Predmet.StrankaListNazivFormated>
  <DomainObject.Predmet.StrankaListNazivFormatedOIB>
    <izvorni_sadrzaj>
      <item>Franjo Čačić, OIB 68473241348</item>
    </izvorni_sadrzaj>
    <derivirana_varijabla naziv="DomainObject.Predmet.StrankaListNazivFormatedOIB_1">
      <item>Franjo Čačić, OIB 68473241348</item>
    </derivirana_varijabla>
  </DomainObject.Predmet.StrankaListNazivFormatedOIB>
  <DomainObject.Predmet.ProtuStrankaListFormated>
    <izvorni_sadrzaj>
      <item>AUTOPRIJEVOZ ČAČIĆ društvo s ograničenom odgovornošću</item>
    </izvorni_sadrzaj>
    <derivirana_varijabla naziv="DomainObject.Predmet.ProtuStrankaListFormated_1">
      <item>AUTOPRIJEVOZ ČAČIĆ društvo s ograničenom odgovornošću</item>
    </derivirana_varijabla>
  </DomainObject.Predmet.ProtuStrankaListFormated>
  <DomainObject.Predmet.ProtuStrankaListFormatedOIB>
    <izvorni_sadrzaj>
      <item>AUTOPRIJEVOZ ČAČIĆ društvo s ograničenom odgovornošću, OIB 96233325141</item>
    </izvorni_sadrzaj>
    <derivirana_varijabla naziv="DomainObject.Predmet.ProtuStrankaListFormatedOIB_1">
      <item>AUTOPRIJEVOZ ČAČIĆ društvo s ograničenom odgovornošću, OIB 96233325141</item>
    </derivirana_varijabla>
  </DomainObject.Predmet.ProtuStrankaListFormatedOIB>
  <DomainObject.Predmet.ProtuStrankaListFormatedWithAdress>
    <izvorni_sadrzaj>
      <item>AUTOPRIJEVOZ ČAČIĆ društvo s ograničenom odgovornošću, Kolodvorska 15, Čepin</item>
    </izvorni_sadrzaj>
    <derivirana_varijabla naziv="DomainObject.Predmet.ProtuStrankaListFormatedWithAdress_1">
      <item>AUTOPRIJEVOZ ČAČIĆ društvo s ograničenom odgovornošću, Kolodvorska 15, Čepin</item>
    </derivirana_varijabla>
  </DomainObject.Predmet.ProtuStrankaListFormatedWithAdress>
  <DomainObject.Predmet.ProtuStrankaListFormatedWithAdressOIB>
    <izvorni_sadrzaj>
      <item>AUTOPRIJEVOZ ČAČIĆ društvo s ograničenom odgovornošću, OIB 96233325141, Kolodvorska 15, Čepin</item>
    </izvorni_sadrzaj>
    <derivirana_varijabla naziv="DomainObject.Predmet.ProtuStrankaListFormatedWithAdressOIB_1">
      <item>AUTOPRIJEVOZ ČAČIĆ društvo s ograničenom odgovornošću, OIB 96233325141, Kolodvorska 15, Čepin</item>
    </derivirana_varijabla>
  </DomainObject.Predmet.ProtuStrankaListFormatedWithAdressOIB>
  <DomainObject.Predmet.ProtuStrankaListNazivFormated>
    <izvorni_sadrzaj>
      <item>AUTOPRIJEVOZ ČAČIĆ društvo s ograničenom odgovornošću</item>
    </izvorni_sadrzaj>
    <derivirana_varijabla naziv="DomainObject.Predmet.ProtuStrankaListNazivFormated_1">
      <item>AUTOPRIJEVOZ ČAČIĆ društvo s ograničenom odgovornošću</item>
    </derivirana_varijabla>
  </DomainObject.Predmet.ProtuStrankaListNazivFormated>
  <DomainObject.Predmet.ProtuStrankaListNazivFormatedOIB>
    <izvorni_sadrzaj>
      <item>AUTOPRIJEVOZ ČAČIĆ društvo s ograničenom odgovornošću, OIB 96233325141</item>
    </izvorni_sadrzaj>
    <derivirana_varijabla naziv="DomainObject.Predmet.ProtuStrankaListNazivFormatedOIB_1">
      <item>AUTOPRIJEVOZ ČAČIĆ društvo s ograničenom odgovornošću, OIB 96233325141</item>
    </derivirana_varijabla>
  </DomainObject.Predmet.ProtuStrankaListNazivFormatedOIB>
  <DomainObject.Predmet.OstaliListFormated>
    <izvorni_sadrzaj>
      <item>ŽDO OSIJEK</item>
      <item>MF POREZNA UPRAVA OSIJEK</item>
      <item>FINA RC OSIJEK</item>
      <item>PARTNER BANKA</item>
      <item>Zoran Subotić</item>
      <item>registar suda</item>
      <item>ogl.ploča Autoprijevoz Čačić d.o.o. u stečaju Čepin</item>
    </izvorni_sadrzaj>
    <derivirana_varijabla naziv="DomainObject.Predmet.OstaliListFormated_1">
      <item>ŽDO OSIJEK</item>
      <item>MF POREZNA UPRAVA OSIJEK</item>
      <item>FINA RC OSIJEK</item>
      <item>PARTNER BANKA</item>
      <item>Zoran Subotić</item>
      <item>registar suda</item>
      <item>ogl.ploča Autoprijevoz Čačić d.o.o. u stečaju Čepin</item>
    </derivirana_varijabla>
  </DomainObject.Predmet.OstaliListFormated>
  <DomainObject.Predmet.OstaliListFormatedOIB>
    <izvorni_sadrzaj>
      <item>ŽDO OSIJEK, OIB 23673736199</item>
      <item>MF POREZNA UPRAVA OSIJEK, OIB 18683136487</item>
      <item>FINA RC OSIJEK, OIB 85821130368</item>
      <item>PARTNER BANKA, OIB 71221608291</item>
      <item>Zoran Subotić, OIB 09071761803</item>
      <item>registar suda</item>
      <item>ogl.ploča Autoprijevoz Čačić d.o.o. u stečaju Čepin</item>
    </izvorni_sadrzaj>
    <derivirana_varijabla naziv="DomainObject.Predmet.OstaliListFormatedOIB_1">
      <item>ŽDO OSIJEK, OIB 23673736199</item>
      <item>MF POREZNA UPRAVA OSIJEK, OIB 18683136487</item>
      <item>FINA RC OSIJEK, OIB 85821130368</item>
      <item>PARTNER BANKA, OIB 71221608291</item>
      <item>Zoran Subotić, OIB 09071761803</item>
      <item>registar suda</item>
      <item>ogl.ploča Autoprijevoz Čačić d.o.o. u stečaju Čepin</item>
    </derivirana_varijabla>
  </DomainObject.Predmet.OstaliListFormatedOIB>
  <DomainObject.Predmet.OstaliListFormatedWithAdress>
    <izvorni_sadrzaj>
      <item>ŽDO OSIJEK</item>
      <item>MF POREZNA UPRAVA OSIJEK</item>
      <item>FINA RC OSIJEK</item>
      <item>PARTNER BANKA</item>
      <item>Zoran Subotić, Trg Slobode 22g, 31300 Beli Manastir</item>
      <item>registar suda</item>
      <item>ogl.ploča Autoprijevoz Čačić d.o.o. u stečaju Čepin</item>
    </izvorni_sadrzaj>
    <derivirana_varijabla naziv="DomainObject.Predmet.OstaliListFormatedWithAdress_1">
      <item>ŽDO OSIJEK</item>
      <item>MF POREZNA UPRAVA OSIJEK</item>
      <item>FINA RC OSIJEK</item>
      <item>PARTNER BANKA</item>
      <item>Zoran Subotić, Trg Slobode 22g, 31300 Beli Manastir</item>
      <item>registar suda</item>
      <item>ogl.ploča Autoprijevoz Čačić d.o.o. u stečaju Čepin</item>
    </derivirana_varijabla>
  </DomainObject.Predmet.OstaliListFormatedWithAdress>
  <DomainObject.Predmet.OstaliListFormatedWithAdressOIB>
    <izvorni_sadrzaj>
      <item>ŽDO OSIJEK, OIB 23673736199</item>
      <item>MF POREZNA UPRAVA OSIJEK, OIB 18683136487</item>
      <item>FINA RC OSIJEK, OIB 85821130368</item>
      <item>PARTNER BANKA, OIB 71221608291</item>
      <item>Zoran Subotić, OIB 09071761803, Trg Slobode 22g, 31300 Beli Manastir</item>
      <item>registar suda</item>
      <item>ogl.ploča Autoprijevoz Čačić d.o.o. u stečaju Čepin</item>
    </izvorni_sadrzaj>
    <derivirana_varijabla naziv="DomainObject.Predmet.OstaliListFormatedWithAdressOIB_1">
      <item>ŽDO OSIJEK, OIB 23673736199</item>
      <item>MF POREZNA UPRAVA OSIJEK, OIB 18683136487</item>
      <item>FINA RC OSIJEK, OIB 85821130368</item>
      <item>PARTNER BANKA, OIB 71221608291</item>
      <item>Zoran Subotić, OIB 09071761803, Trg Slobode 22g, 31300 Beli Manastir</item>
      <item>registar suda</item>
      <item>ogl.ploča Autoprijevoz Čačić d.o.o. u stečaju Čepin</item>
    </derivirana_varijabla>
  </DomainObject.Predmet.OstaliListFormatedWithAdressOIB>
  <DomainObject.Predmet.OstaliListNazivFormated>
    <izvorni_sadrzaj>
      <item>ŽDO OSIJEK</item>
      <item>MF POREZNA UPRAVA OSIJEK</item>
      <item>FINA RC OSIJEK</item>
      <item>PARTNER BANKA</item>
      <item>Zoran Subotić</item>
      <item>registar suda</item>
      <item>ogl.ploča Autoprijevoz Čačić d.o.o. u stečaju Čepin</item>
    </izvorni_sadrzaj>
    <derivirana_varijabla naziv="DomainObject.Predmet.OstaliListNazivFormated_1">
      <item>ŽDO OSIJEK</item>
      <item>MF POREZNA UPRAVA OSIJEK</item>
      <item>FINA RC OSIJEK</item>
      <item>PARTNER BANKA</item>
      <item>Zoran Subotić</item>
      <item>registar suda</item>
      <item>ogl.ploča Autoprijevoz Čačić d.o.o. u stečaju Čepin</item>
    </derivirana_varijabla>
  </DomainObject.Predmet.OstaliListNazivFormated>
  <DomainObject.Predmet.OstaliListNazivFormatedOIB>
    <izvorni_sadrzaj>
      <item>ŽDO OSIJEK, OIB 23673736199</item>
      <item>MF POREZNA UPRAVA OSIJEK, OIB 18683136487</item>
      <item>FINA RC OSIJEK, OIB 85821130368</item>
      <item>PARTNER BANKA, OIB 71221608291</item>
      <item>Zoran Subotić, OIB 09071761803</item>
      <item>registar suda</item>
      <item>ogl.ploča Autoprijevoz Čačić d.o.o. u stečaju Čepin</item>
    </izvorni_sadrzaj>
    <derivirana_varijabla naziv="DomainObject.Predmet.OstaliListNazivFormatedOIB_1">
      <item>ŽDO OSIJEK, OIB 23673736199</item>
      <item>MF POREZNA UPRAVA OSIJEK, OIB 18683136487</item>
      <item>FINA RC OSIJEK, OIB 85821130368</item>
      <item>PARTNER BANKA, OIB 71221608291</item>
      <item>Zoran Subotić, OIB 09071761803</item>
      <item>registar suda</item>
      <item>ogl.ploča Autoprijevoz Čačić d.o.o. u stečaju Čepin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Franjo Čačić</izvorni_sadrzaj>
    <derivirana_varijabla naziv="DomainObject.Predmet.StrankaIDrugi_1">Franjo Čačić</derivirana_varijabla>
  </DomainObject.Predmet.StrankaIDrugi>
  <DomainObject.Predmet.ProtustrankaIDrugi>
    <izvorni_sadrzaj>AUTOPRIJEVOZ ČAČIĆ društvo s ograničenom odgovornošću</izvorni_sadrzaj>
    <derivirana_varijabla naziv="DomainObject.Predmet.ProtustrankaIDrugi_1">AUTOPRIJEVOZ ČAČIĆ društvo s ograničenom odgovornošću</derivirana_varijabla>
  </DomainObject.Predmet.ProtustrankaIDrugi>
  <DomainObject.Predmet.StrankaIDrugiAdressOIB>
    <izvorni_sadrzaj>Franjo Čačić, OIB 68473241348, Kolodvorska 15, Čepin</izvorni_sadrzaj>
    <derivirana_varijabla naziv="DomainObject.Predmet.StrankaIDrugiAdressOIB_1">Franjo Čačić, OIB 68473241348, Kolodvorska 15, Čepin</derivirana_varijabla>
  </DomainObject.Predmet.StrankaIDrugiAdressOIB>
  <DomainObject.Predmet.ProtustrankaIDrugiAdressOIB>
    <izvorni_sadrzaj>AUTOPRIJEVOZ ČAČIĆ društvo s ograničenom odgovornošću, OIB 96233325141, Kolodvorska 15, Čepin</izvorni_sadrzaj>
    <derivirana_varijabla naziv="DomainObject.Predmet.ProtustrankaIDrugiAdressOIB_1">AUTOPRIJEVOZ ČAČIĆ društvo s ograničenom odgovornošću, OIB 96233325141, Kolodvorska 15,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Franjo Čačić</item>
      <item>ŽDO OSIJEK</item>
      <item>MF POREZNA UPRAVA OSIJEK</item>
      <item>FINA RC OSIJEK</item>
      <item>AUTOPRIJEVOZ ČAČIĆ društvo s ograničenom odgovornošću</item>
      <item>PARTNER BANKA</item>
      <item>Zoran Subotić</item>
      <item>registar suda</item>
      <item>ogl.ploča Autoprijevoz Čačić d.o.o. u stečaju Čepin</item>
    </izvorni_sadrzaj>
    <derivirana_varijabla naziv="DomainObject.Predmet.SudioniciListNaziv_1">
      <item>Franjo Čačić</item>
      <item>ŽDO OSIJEK</item>
      <item>MF POREZNA UPRAVA OSIJEK</item>
      <item>FINA RC OSIJEK</item>
      <item>AUTOPRIJEVOZ ČAČIĆ društvo s ograničenom odgovornošću</item>
      <item>PARTNER BANKA</item>
      <item>Zoran Subotić</item>
      <item>registar suda</item>
      <item>ogl.ploča Autoprijevoz Čačić d.o.o. u stečaju Čepin</item>
    </derivirana_varijabla>
  </DomainObject.Predmet.SudioniciListNaziv>
  <DomainObject.Predmet.SudioniciListAdressOIB>
    <izvorni_sadrzaj>
      <item>Franjo Čačić, OIB 68473241348, Kolodvorska 15,Čepin</item>
      <item>ŽDO OSIJEK, OIB 23673736199</item>
      <item>MF POREZNA UPRAVA OSIJEK, OIB 18683136487</item>
      <item>FINA RC OSIJEK, OIB 85821130368</item>
      <item>AUTOPRIJEVOZ ČAČIĆ društvo s ograničenom odgovornošću, OIB 96233325141, Kolodvorska 15,Čepin</item>
      <item>PARTNER BANKA, OIB 71221608291</item>
      <item>Zoran Subotić, OIB 09071761803, Trg Slobode 22g,31300 Beli Manastir</item>
      <item>registar suda</item>
      <item>ogl.ploča Autoprijevoz Čačić d.o.o. u stečaju Čepin</item>
    </izvorni_sadrzaj>
    <derivirana_varijabla naziv="DomainObject.Predmet.SudioniciListAdressOIB_1">
      <item>Franjo Čačić, OIB 68473241348, Kolodvorska 15,Čepin</item>
      <item>ŽDO OSIJEK, OIB 23673736199</item>
      <item>MF POREZNA UPRAVA OSIJEK, OIB 18683136487</item>
      <item>FINA RC OSIJEK, OIB 85821130368</item>
      <item>AUTOPRIJEVOZ ČAČIĆ društvo s ograničenom odgovornošću, OIB 96233325141, Kolodvorska 15,Čepin</item>
      <item>PARTNER BANKA, OIB 71221608291</item>
      <item>Zoran Subotić, OIB 09071761803, Trg Slobode 22g,31300 Beli Manastir</item>
      <item>registar suda</item>
      <item>ogl.ploča Autoprijevoz Čačić d.o.o. u stečaju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68473241348</item>
      <item>, OIB 23673736199</item>
      <item>, OIB 18683136487</item>
      <item>, OIB 85821130368</item>
      <item>, OIB 96233325141</item>
      <item>, OIB 71221608291</item>
      <item>, OIB 09071761803</item>
      <item>, OIB null</item>
      <item>, OIB null</item>
    </izvorni_sadrzaj>
    <derivirana_varijabla naziv="DomainObject.Predmet.SudioniciListNazivOIB_1">
      <item>, OIB 68473241348</item>
      <item>, OIB 23673736199</item>
      <item>, OIB 18683136487</item>
      <item>, OIB 85821130368</item>
      <item>, OIB 96233325141</item>
      <item>, OIB 71221608291</item>
      <item>, OIB 09071761803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1251</properties:Characters>
  <properties:Lines>48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XIII-St-64/02-46</vt:lpstr>
    </vt:vector>
  </properties:TitlesOfParts>
  <properties:LinksUpToDate>false</properties:LinksUpToDate>
  <properties:CharactersWithSpaces>1710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2016-10-13T08:44:00Z</dcterms:created>
  <dc:creator>..</dc:creator>
  <cp:lastModifiedBy>Maja Kocijan</cp:lastModifiedBy>
  <cp:lastPrinted>2016-10-13T08:57:00Z</cp:lastPrinted>
  <dcterms:modified xmlns:xsi="http://www.w3.org/2001/XMLSchema-instance" xsi:type="dcterms:W3CDTF">2016-10-13T10:13:00Z</dcterms:modified>
  <cp:revision>5</cp:revision>
  <dc:title>XIII-St-64/02-46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