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56b3a" w14:paraId="9056b3a" w:rsidRDefault="00E26F35" w:rsidP="00E26F35" w:rsidR="00E26F35">
      <w:pPr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6F35" w:rsidP="00E26F35" w:rsidR="00E26F35">
      <w:pPr>
        <w:ind w:hanging="720" w:left="360"/>
        <w:rPr>
          <w:rStyle w:val="Naglaeno"/>
          <w:b w:val="false"/>
        </w:rPr>
      </w:pPr>
      <w:r>
        <w:rPr>
          <w:rStyle w:val="Naglaeno"/>
        </w:rPr>
        <w:t xml:space="preserve">         REPUBLIKA HRVATSKA</w:t>
      </w:r>
    </w:p>
    <w:p w:rsidRDefault="00E26F35" w:rsidP="00E26F35" w:rsidR="00E26F35">
      <w:pPr>
        <w:ind w:hanging="720" w:left="360"/>
        <w:rPr>
          <w:rStyle w:val="Naglaeno"/>
          <w:b w:val="false"/>
        </w:rPr>
      </w:pPr>
      <w:r>
        <w:rPr>
          <w:rStyle w:val="Naglaeno"/>
        </w:rPr>
        <w:t xml:space="preserve">     TRGOVAČKI SUD U OSIJEKU</w:t>
      </w:r>
    </w:p>
    <w:p w:rsidRDefault="00E26F35" w:rsidP="00E26F35" w:rsidR="00E26F35">
      <w:pPr>
        <w:ind w:hanging="720" w:left="360"/>
        <w:rPr>
          <w:rStyle w:val="Naglaeno"/>
          <w:b w:val="false"/>
        </w:rPr>
      </w:pPr>
    </w:p>
    <w:p w:rsidRDefault="00E26F35" w:rsidP="00E26F35" w:rsidR="00E26F35">
      <w:pPr>
        <w:ind w:hanging="720" w:left="360"/>
        <w:rPr>
          <w:rStyle w:val="Naglaeno"/>
          <w:b w:val="false"/>
        </w:rPr>
      </w:pPr>
    </w:p>
    <w:p w:rsidRDefault="00E26F35" w:rsidP="00E26F35" w:rsidR="00E26F35">
      <w:pPr>
        <w:jc w:val="center"/>
      </w:pPr>
      <w:r>
        <w:t>R E P U B L I K A  H R V A T S K A</w:t>
      </w:r>
    </w:p>
    <w:p w:rsidRDefault="00E26F35" w:rsidP="00E26F35" w:rsidR="00E26F35"/>
    <w:p w:rsidRDefault="00E26F35" w:rsidP="00E26F35" w:rsidR="00E26F35">
      <w:pPr>
        <w:jc w:val="center"/>
      </w:pPr>
      <w:r>
        <w:t>R J E Š E N J E</w:t>
      </w:r>
    </w:p>
    <w:p w:rsidRDefault="00E26F35" w:rsidP="00E26F35" w:rsidR="00E26F35"/>
    <w:p w:rsidRDefault="00E26F35" w:rsidP="00E26F35" w:rsidR="00E26F35">
      <w:pPr>
        <w:rPr>
          <w:b/>
        </w:rPr>
      </w:pPr>
    </w:p>
    <w:p w:rsidRDefault="00E26F35" w:rsidP="00E26F35" w:rsidR="00E26F35">
      <w:pPr>
        <w:pStyle w:val="Tijeloteksta"/>
        <w:rPr>
          <w:sz w:val="24"/>
        </w:rPr>
      </w:pPr>
      <w:r>
        <w:rPr>
          <w:sz w:val="24"/>
        </w:rPr>
        <w:tab/>
        <w:t xml:space="preserve">Trgovački sud u Osijeku, po stečajnoj sutkinji Nadi Roso, u stečajnom postupku predlagatelja RH, Ministarstvo financija, Porezna uprava Područni ured Slavonija i Baranja, Porezno mjesto Vukovar, koju zastupa ŽDO u Vukovaru, za otvaranje stečajnog postupka nad dužnikom </w:t>
      </w:r>
      <w:r>
        <w:rPr>
          <w:b/>
          <w:sz w:val="24"/>
        </w:rPr>
        <w:t>SOLARNA ENERGIJA MIRO d.o.o., Vukovar, Matice Hrvatske 3, OIB: 00321105335, MBS: 100016761</w:t>
      </w:r>
      <w:r>
        <w:rPr>
          <w:sz w:val="24"/>
        </w:rPr>
        <w:t xml:space="preserve">, dana 28. rujna 2016. g.,    </w:t>
      </w:r>
    </w:p>
    <w:p w:rsidRDefault="00E26F35" w:rsidP="00E26F35" w:rsidR="00E26F35">
      <w:pPr>
        <w:tabs>
          <w:tab w:pos="708" w:val="left"/>
          <w:tab w:pos="4536" w:val="center"/>
        </w:tabs>
        <w:jc w:val="both"/>
      </w:pPr>
      <w:r>
        <w:tab/>
      </w:r>
      <w:r>
        <w:tab/>
      </w:r>
    </w:p>
    <w:p w:rsidRDefault="00E26F35" w:rsidP="00E26F35" w:rsidR="00E26F35">
      <w:pPr>
        <w:tabs>
          <w:tab w:pos="708" w:val="left"/>
          <w:tab w:pos="4536" w:val="center"/>
        </w:tabs>
        <w:jc w:val="both"/>
      </w:pPr>
    </w:p>
    <w:p w:rsidRDefault="00E26F35" w:rsidP="00E26F35" w:rsidR="00E26F35">
      <w:pPr>
        <w:jc w:val="center"/>
      </w:pPr>
      <w:r>
        <w:t>r i j e š i o   j e</w:t>
      </w:r>
    </w:p>
    <w:p w:rsidRDefault="00E26F35" w:rsidP="00E26F35" w:rsidR="00E26F35">
      <w:pPr>
        <w:pStyle w:val="Tijeloteksta"/>
        <w:rPr>
          <w:sz w:val="24"/>
        </w:rPr>
      </w:pPr>
    </w:p>
    <w:p w:rsidRDefault="00E26F35" w:rsidP="00E26F35" w:rsidR="00E26F35">
      <w:pPr>
        <w:pStyle w:val="Tijeloteksta"/>
        <w:rPr>
          <w:sz w:val="24"/>
        </w:rPr>
      </w:pPr>
    </w:p>
    <w:p w:rsidRDefault="00E26F35" w:rsidP="00E26F35" w:rsidR="00E26F35">
      <w:pPr>
        <w:pStyle w:val="Tijeloteksta"/>
        <w:numPr>
          <w:ilvl w:val="0"/>
          <w:numId w:val="10"/>
        </w:numPr>
        <w:rPr>
          <w:sz w:val="24"/>
        </w:rPr>
      </w:pPr>
      <w:r>
        <w:rPr>
          <w:sz w:val="24"/>
        </w:rPr>
        <w:t xml:space="preserve">Pokreće se prethodni postupak radi utvrđivanja uvjeta za otvaranje stečajnog postupka nad dužnikom </w:t>
      </w:r>
      <w:r>
        <w:rPr>
          <w:b/>
          <w:sz w:val="24"/>
        </w:rPr>
        <w:t xml:space="preserve">SOLARNA ENERGIJA MIRO d.o.o., Vukovar, Matice Hrvatske 3, OIB: 00321105335, MBS: 100016761. </w:t>
      </w:r>
    </w:p>
    <w:p w:rsidRDefault="00E26F35" w:rsidP="00E26F35" w:rsidR="00E26F35">
      <w:pPr>
        <w:pStyle w:val="Tijeloteksta"/>
        <w:numPr>
          <w:ilvl w:val="0"/>
          <w:numId w:val="10"/>
        </w:numPr>
        <w:rPr>
          <w:sz w:val="24"/>
        </w:rPr>
      </w:pPr>
      <w:r>
        <w:rPr>
          <w:sz w:val="24"/>
        </w:rPr>
        <w:t xml:space="preserve">Zakazuje se ročište radi izjašnjenja o prijedlogu za dan </w:t>
      </w:r>
      <w:r>
        <w:rPr>
          <w:b/>
          <w:sz w:val="24"/>
        </w:rPr>
        <w:t>24. studeni 2016. g. u 11,15 sati</w:t>
      </w:r>
      <w:r>
        <w:rPr>
          <w:sz w:val="24"/>
        </w:rPr>
        <w:t xml:space="preserve"> u zgradi ovog suda u Osijeku, Zagrebačka br. 2, soba br. 40/II, na koje se pozivaju sve zainteresirane stranke dostavom ovog rješenja.</w:t>
      </w:r>
    </w:p>
    <w:p w:rsidRDefault="00E26F35" w:rsidP="00E26F35" w:rsidR="00E26F35">
      <w:pPr>
        <w:pStyle w:val="Tijeloteksta"/>
        <w:numPr>
          <w:ilvl w:val="0"/>
          <w:numId w:val="10"/>
        </w:numPr>
        <w:rPr>
          <w:b/>
          <w:sz w:val="24"/>
        </w:rPr>
      </w:pPr>
      <w:r>
        <w:rPr>
          <w:sz w:val="24"/>
        </w:rPr>
        <w:t xml:space="preserve">U ovom postupku imenuje se privremeni stečajni upravitelj u osobi </w:t>
      </w:r>
      <w:r>
        <w:rPr>
          <w:b/>
          <w:sz w:val="24"/>
        </w:rPr>
        <w:t xml:space="preserve">Perica Mitrović dipl. iur. iz Osijeka, </w:t>
      </w:r>
      <w:proofErr w:type="spellStart"/>
      <w:r>
        <w:rPr>
          <w:b/>
          <w:sz w:val="24"/>
        </w:rPr>
        <w:t>Bjelolasička</w:t>
      </w:r>
      <w:proofErr w:type="spellEnd"/>
      <w:r>
        <w:rPr>
          <w:b/>
          <w:sz w:val="24"/>
        </w:rPr>
        <w:t xml:space="preserve"> 23, OIB 29538074286.</w:t>
      </w:r>
    </w:p>
    <w:p w:rsidRDefault="00E26F35" w:rsidP="00E26F35" w:rsidR="00E26F35">
      <w:pPr>
        <w:pStyle w:val="Tijeloteksta"/>
        <w:numPr>
          <w:ilvl w:val="0"/>
          <w:numId w:val="10"/>
        </w:numPr>
        <w:rPr>
          <w:sz w:val="24"/>
        </w:rPr>
      </w:pPr>
      <w:r>
        <w:rPr>
          <w:sz w:val="24"/>
        </w:rPr>
        <w:t>Privremeni stečajni upravitelj dužan je u primjerenom roku, a najdulje u roku od 8 dana prije održavanja ročišta stečajnom sucu izvješće o financijsko gospodarskom stanju stečajnog dužnika, te mogućnostima provođenja stečajnog postupka nad njegovom imovinom.</w:t>
      </w:r>
    </w:p>
    <w:p w:rsidRDefault="00E26F35" w:rsidP="00E26F35" w:rsidR="00E26F35">
      <w:pPr>
        <w:pStyle w:val="Tijeloteksta"/>
        <w:numPr>
          <w:ilvl w:val="0"/>
          <w:numId w:val="10"/>
        </w:numPr>
        <w:rPr>
          <w:sz w:val="24"/>
        </w:rPr>
      </w:pPr>
      <w:r>
        <w:rPr>
          <w:sz w:val="24"/>
        </w:rPr>
        <w:t>Privremeni stečajni upravitelj ovlašten je stupiti u poslovne prostorije dužnika, te tamo provesti sve radnje.</w:t>
      </w:r>
    </w:p>
    <w:p w:rsidRDefault="00E26F35" w:rsidP="00E26F35" w:rsidR="00E26F35">
      <w:pPr>
        <w:pStyle w:val="Tijeloteksta"/>
        <w:numPr>
          <w:ilvl w:val="0"/>
          <w:numId w:val="10"/>
        </w:numPr>
        <w:rPr>
          <w:sz w:val="24"/>
        </w:rPr>
      </w:pPr>
      <w:r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E26F35" w:rsidP="00E26F35" w:rsidR="00E26F35">
      <w:pPr>
        <w:pStyle w:val="Tijeloteksta"/>
        <w:rPr>
          <w:b/>
          <w:bCs/>
          <w:sz w:val="24"/>
        </w:rPr>
      </w:pPr>
    </w:p>
    <w:p w:rsidRDefault="00E26F35" w:rsidP="00E26F35" w:rsidR="00E26F35">
      <w:pPr>
        <w:pStyle w:val="Tijeloteksta"/>
        <w:rPr>
          <w:b/>
          <w:bCs/>
          <w:sz w:val="24"/>
        </w:rPr>
      </w:pPr>
    </w:p>
    <w:p w:rsidRDefault="00E26F35" w:rsidP="00E26F35" w:rsidR="00E26F35">
      <w:pPr>
        <w:pStyle w:val="Tijeloteksta"/>
        <w:jc w:val="center"/>
        <w:rPr>
          <w:bCs/>
          <w:sz w:val="24"/>
        </w:rPr>
      </w:pPr>
      <w:r>
        <w:rPr>
          <w:bCs/>
          <w:sz w:val="24"/>
        </w:rPr>
        <w:t>Obrazloženje</w:t>
      </w:r>
    </w:p>
    <w:p w:rsidRDefault="00E26F35" w:rsidP="00E26F35" w:rsidR="00E26F35">
      <w:pPr>
        <w:pStyle w:val="Tijeloteksta"/>
        <w:rPr>
          <w:b/>
          <w:bCs/>
          <w:sz w:val="24"/>
        </w:rPr>
      </w:pPr>
    </w:p>
    <w:p w:rsidRDefault="00E26F35" w:rsidP="00E26F35" w:rsidR="00E26F35">
      <w:pPr>
        <w:pStyle w:val="Tijeloteksta"/>
        <w:rPr>
          <w:b/>
          <w:bCs/>
          <w:sz w:val="24"/>
        </w:rPr>
      </w:pPr>
    </w:p>
    <w:p w:rsidRDefault="00E26F35" w:rsidP="00E26F35" w:rsidR="00E26F35">
      <w:pPr>
        <w:pStyle w:val="Tijeloteksta"/>
        <w:rPr>
          <w:sz w:val="24"/>
        </w:rPr>
      </w:pPr>
      <w:r>
        <w:rPr>
          <w:sz w:val="24"/>
        </w:rPr>
        <w:tab/>
        <w:t xml:space="preserve">Predlagatelj – RH Porezna uprava zastupani po ŽDO Vukovar, podnio je dana 8. travnja 2016. g. na propisanom obrascu prijedlog za otvaranje  stečajnog postupka nad </w:t>
      </w:r>
      <w:r>
        <w:rPr>
          <w:sz w:val="24"/>
        </w:rPr>
        <w:lastRenderedPageBreak/>
        <w:t xml:space="preserve">dužnikom </w:t>
      </w:r>
      <w:r>
        <w:rPr>
          <w:b/>
          <w:sz w:val="24"/>
        </w:rPr>
        <w:t>SOLARNA ENERGIJA MIRO d.o.o., Vukovar, Matice Hrvatske 3, OIB: 00321105335, MBS: 100016761.</w:t>
      </w:r>
      <w:r>
        <w:rPr>
          <w:sz w:val="24"/>
        </w:rPr>
        <w:t xml:space="preserve"> </w:t>
      </w:r>
      <w:r>
        <w:rPr>
          <w:sz w:val="24"/>
        </w:rPr>
        <w:tab/>
      </w:r>
    </w:p>
    <w:p w:rsidRDefault="00E26F35" w:rsidP="00E26F35" w:rsidR="00E26F35">
      <w:pPr>
        <w:pStyle w:val="Tijeloteksta"/>
        <w:rPr>
          <w:sz w:val="24"/>
        </w:rPr>
      </w:pPr>
    </w:p>
    <w:p w:rsidRDefault="00E26F35" w:rsidP="00E26F35" w:rsidR="00E26F35">
      <w:pPr>
        <w:pStyle w:val="Tijeloteksta"/>
        <w:ind w:firstLine="708"/>
        <w:rPr>
          <w:sz w:val="24"/>
        </w:rPr>
      </w:pPr>
      <w:r>
        <w:rPr>
          <w:sz w:val="24"/>
        </w:rPr>
        <w:t>U prijedlogu navodi da kod dužnika postoji stečajni razlog – nesposobnost za plaćanje te prema podacima FINE na dan 31. ožujak 2016. g. utvrđena neprekidna blokada u trajanju od 135 dana te uvidom u Očevidnik o redoslijedu plaćanja od 31.3.2016. g. utvrđene su evidentirane neizvršene osnove za plaćanje u ukupnom iznosu od 188.202,31 kn a da dužnik prema Poreznoj upravi ima dug u iznosu od 66.847,66 kn temeljem neplaćenih obveza poreza, doprinosa i drugih javnih davanja.</w:t>
      </w:r>
    </w:p>
    <w:p w:rsidRDefault="00E26F35" w:rsidP="00E26F35" w:rsidR="00E26F35">
      <w:pPr>
        <w:pStyle w:val="Tijeloteksta"/>
        <w:rPr>
          <w:sz w:val="24"/>
        </w:rPr>
      </w:pPr>
    </w:p>
    <w:p w:rsidRDefault="00E26F35" w:rsidP="00E26F35" w:rsidR="00E26F35">
      <w:pPr>
        <w:ind w:firstLine="708"/>
        <w:jc w:val="both"/>
      </w:pPr>
      <w:r>
        <w:t xml:space="preserve">Slijedom navedenog a sukladno čl. 115. Stečajnog zakona (NN 71/15) valjalo je donijeti rješenje o pokretanju prethodnog postupka radi utvrđivanja pretpostavki za otvaranje stečajnog postupka (prethodni postupak). </w:t>
      </w:r>
    </w:p>
    <w:p w:rsidRDefault="00E26F35" w:rsidP="00E26F35" w:rsidR="00E26F35">
      <w:pPr>
        <w:jc w:val="both"/>
      </w:pPr>
      <w:r>
        <w:t xml:space="preserve"> </w:t>
      </w:r>
    </w:p>
    <w:p w:rsidRDefault="00E26F35" w:rsidP="00E26F35" w:rsidR="00E26F35">
      <w:pPr>
        <w:ind w:hanging="1080"/>
        <w:jc w:val="both"/>
        <w:rPr>
          <w:b/>
        </w:rPr>
      </w:pPr>
      <w:r>
        <w:tab/>
        <w:t xml:space="preserve">            Također, temeljem čl. 115. st. 2. citiranog zakona imenovan je privremeni stečajni upravitelj u osobi </w:t>
      </w:r>
      <w:r>
        <w:rPr>
          <w:b/>
        </w:rPr>
        <w:t xml:space="preserve">Perica Mitrović dipl. iur. iz Osijeka, </w:t>
      </w:r>
      <w:proofErr w:type="spellStart"/>
      <w:r>
        <w:rPr>
          <w:b/>
        </w:rPr>
        <w:t>Bjelolasička</w:t>
      </w:r>
      <w:proofErr w:type="spellEnd"/>
      <w:r>
        <w:rPr>
          <w:b/>
        </w:rPr>
        <w:t xml:space="preserve"> 23, </w:t>
      </w:r>
      <w:r>
        <w:t>(automatski odabir), radi utvrđivanja stanja imovine dužnika, nakon čega stečajni sudac može donijeti odluku u ovom postupku.</w:t>
      </w:r>
    </w:p>
    <w:p w:rsidRDefault="00E26F35" w:rsidP="00E26F35" w:rsidR="00E26F35">
      <w:pPr>
        <w:pStyle w:val="Tijeloteksta"/>
        <w:rPr>
          <w:b/>
          <w:bCs/>
          <w:sz w:val="24"/>
        </w:rPr>
      </w:pPr>
    </w:p>
    <w:p w:rsidRDefault="00E26F35" w:rsidP="00E26F35" w:rsidR="00E26F35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>
        <w:rPr>
          <w:sz w:val="24"/>
        </w:rPr>
        <w:tab/>
        <w:t>U Osijeku 28. rujna 2016. g.</w:t>
      </w:r>
    </w:p>
    <w:p w:rsidRDefault="00E26F35" w:rsidP="00E26F35" w:rsidR="00E26F35">
      <w:pPr>
        <w:pStyle w:val="Tijeloteksta"/>
        <w:jc w:val="center"/>
        <w:rPr>
          <w:sz w:val="24"/>
        </w:rPr>
      </w:pPr>
    </w:p>
    <w:p w:rsidRDefault="00E26F35" w:rsidP="00E26F35" w:rsidR="00E26F35">
      <w:pPr>
        <w:pStyle w:val="Tijeloteksta"/>
        <w:jc w:val="left"/>
        <w:rPr>
          <w:sz w:val="24"/>
        </w:rPr>
      </w:pPr>
    </w:p>
    <w:p w:rsidRDefault="00E26F35" w:rsidP="00E26F35" w:rsidR="00E26F35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STEČAJNA SUTKINJA</w:t>
      </w:r>
    </w:p>
    <w:p w:rsidRDefault="00E26F35" w:rsidP="00E26F35" w:rsidR="00E26F35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  <w:t xml:space="preserve">           Nada Roso</w:t>
      </w:r>
    </w:p>
    <w:p w:rsidRDefault="00E26F35" w:rsidP="00E26F35" w:rsidR="00E26F35">
      <w:pPr>
        <w:pStyle w:val="Tijeloteksta"/>
        <w:jc w:val="left"/>
        <w:rPr>
          <w:sz w:val="24"/>
        </w:rPr>
      </w:pPr>
    </w:p>
    <w:p w:rsidRDefault="00E26F35" w:rsidP="00E26F35" w:rsidR="00E26F35">
      <w:pPr>
        <w:pStyle w:val="Tijeloteksta"/>
        <w:jc w:val="left"/>
        <w:rPr>
          <w:sz w:val="24"/>
        </w:rPr>
      </w:pPr>
      <w:r>
        <w:rPr>
          <w:sz w:val="24"/>
        </w:rPr>
        <w:t>Zapisničar: Danijela Špeletić</w:t>
      </w:r>
    </w:p>
    <w:p w:rsidRDefault="00E26F35" w:rsidP="00E26F35" w:rsidR="00E26F35">
      <w:pPr>
        <w:pStyle w:val="Tijeloteksta"/>
        <w:jc w:val="left"/>
        <w:rPr>
          <w:sz w:val="24"/>
        </w:rPr>
      </w:pPr>
    </w:p>
    <w:p w:rsidRDefault="00E26F35" w:rsidP="00E26F35" w:rsidR="00E26F35">
      <w:pPr>
        <w:pStyle w:val="Tijeloteksta"/>
        <w:jc w:val="left"/>
        <w:rPr>
          <w:sz w:val="24"/>
        </w:rPr>
      </w:pPr>
    </w:p>
    <w:p w:rsidRDefault="00E26F35" w:rsidP="00E26F35" w:rsidR="00E26F35">
      <w:pPr>
        <w:pStyle w:val="Tijeloteksta"/>
        <w:jc w:val="left"/>
        <w:rPr>
          <w:sz w:val="24"/>
        </w:rPr>
      </w:pPr>
      <w:r>
        <w:rPr>
          <w:sz w:val="24"/>
        </w:rPr>
        <w:t>POUKA O PRAVNOM LIJEKU:</w:t>
      </w:r>
    </w:p>
    <w:p w:rsidRDefault="00E26F35" w:rsidP="00E26F35" w:rsidR="00E26F35">
      <w:pPr>
        <w:pStyle w:val="Tijeloteksta"/>
        <w:jc w:val="left"/>
        <w:rPr>
          <w:sz w:val="24"/>
        </w:rPr>
      </w:pPr>
      <w:r>
        <w:rPr>
          <w:sz w:val="24"/>
        </w:rPr>
        <w:t>Protiv ovog rješenja nije dopuštena posebna žalba (čl. 42. st. 1. Stečajnog zakona).</w:t>
      </w:r>
    </w:p>
    <w:p w:rsidRDefault="00E26F35" w:rsidP="00E26F35" w:rsidR="00E26F35">
      <w:pPr>
        <w:pStyle w:val="Tijeloteksta"/>
        <w:jc w:val="left"/>
        <w:rPr>
          <w:sz w:val="24"/>
        </w:rPr>
      </w:pPr>
    </w:p>
    <w:p w:rsidRDefault="00E26F35" w:rsidP="00E26F35" w:rsidR="00E26F35">
      <w:pPr>
        <w:pStyle w:val="Tijeloteksta"/>
        <w:jc w:val="left"/>
        <w:rPr>
          <w:sz w:val="24"/>
        </w:rPr>
      </w:pPr>
      <w:r>
        <w:rPr>
          <w:sz w:val="24"/>
        </w:rPr>
        <w:t>DNA</w:t>
      </w:r>
    </w:p>
    <w:p w:rsidRDefault="00E26F35" w:rsidP="00E26F35" w:rsidR="00E26F35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proofErr w:type="spellStart"/>
      <w:r>
        <w:rPr>
          <w:sz w:val="24"/>
        </w:rPr>
        <w:t>priv</w:t>
      </w:r>
      <w:proofErr w:type="spellEnd"/>
      <w:r>
        <w:rPr>
          <w:sz w:val="24"/>
        </w:rPr>
        <w:t xml:space="preserve">. st. upravitelj Perica Mitrović dipl. iur. iz Osijeka, </w:t>
      </w:r>
      <w:proofErr w:type="spellStart"/>
      <w:r>
        <w:rPr>
          <w:sz w:val="24"/>
        </w:rPr>
        <w:t>Bjelolasička</w:t>
      </w:r>
      <w:proofErr w:type="spellEnd"/>
      <w:r>
        <w:rPr>
          <w:sz w:val="24"/>
        </w:rPr>
        <w:t xml:space="preserve"> 23</w:t>
      </w:r>
    </w:p>
    <w:p w:rsidRDefault="00E26F35" w:rsidP="00E26F35" w:rsidR="00E26F35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>
        <w:rPr>
          <w:sz w:val="24"/>
        </w:rPr>
        <w:t>ŽDO Vukovar</w:t>
      </w:r>
    </w:p>
    <w:p w:rsidRDefault="00E26F35" w:rsidP="00E26F35" w:rsidR="00E26F35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>
        <w:rPr>
          <w:sz w:val="24"/>
        </w:rPr>
        <w:t>dužnik</w:t>
      </w:r>
    </w:p>
    <w:p w:rsidRDefault="00E26F35" w:rsidP="00E26F35" w:rsidR="00E26F35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>
        <w:rPr>
          <w:sz w:val="24"/>
        </w:rPr>
        <w:t>e-</w:t>
      </w:r>
      <w:proofErr w:type="spellStart"/>
      <w:r>
        <w:rPr>
          <w:sz w:val="24"/>
        </w:rPr>
        <w:t>ogl</w:t>
      </w:r>
      <w:proofErr w:type="spellEnd"/>
      <w:r>
        <w:rPr>
          <w:sz w:val="24"/>
        </w:rPr>
        <w:t>. pl. uz prijedlog Porezne od 8.4.2016. g. (str. 4-8 spisa)</w:t>
      </w:r>
    </w:p>
    <w:p w:rsidRDefault="00E26F35" w:rsidP="00E26F35" w:rsidR="00E26F35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>
        <w:rPr>
          <w:sz w:val="24"/>
        </w:rPr>
        <w:t>R-24.11.</w:t>
      </w:r>
    </w:p>
    <w:p w:rsidRDefault="00E26F35" w:rsidP="00E26F35" w:rsidR="00E26F35"/>
    <w:p w:rsidRDefault="00E26F35" w:rsidP="00E26F35" w:rsidR="00E26F35"/>
    <w:p w:rsidRDefault="00E26F35" w:rsidP="00E26F35" w:rsidR="00E26F35"/>
    <w:p w:rsidRDefault="00E26F35" w:rsidP="00E26F35" w:rsidR="00E26F35"/>
    <w:p w:rsidRDefault="00E26F35" w:rsidP="00E26F35" w:rsidR="00E26F35">
      <w:pPr>
        <w:jc w:val="both"/>
      </w:pPr>
    </w:p>
    <w:p w:rsidRDefault="00E26F35" w:rsidP="00E26F35" w:rsidR="00E26F35">
      <w:pPr>
        <w:jc w:val="both"/>
      </w:pPr>
    </w:p>
    <w:p w:rsidRDefault="00E26F35" w:rsidP="00E26F35" w:rsidR="00E26F35">
      <w:pPr>
        <w:jc w:val="both"/>
      </w:pPr>
    </w:p>
    <w:p w:rsidRDefault="00E26F35" w:rsidP="00E26F35" w:rsidR="00E26F35">
      <w:pPr>
        <w:jc w:val="both"/>
      </w:pPr>
    </w:p>
    <w:p w:rsidRDefault="00E26F35" w:rsidP="00E26F35" w:rsidR="00E26F35">
      <w:pPr>
        <w:jc w:val="both"/>
      </w:pPr>
    </w:p>
    <w:p w:rsidRDefault="00E26F35" w:rsidP="00E26F35" w:rsidR="00E26F35">
      <w:pPr>
        <w:jc w:val="both"/>
      </w:pPr>
    </w:p>
    <w:p w:rsidRDefault="00E26F35" w:rsidP="00E26F35" w:rsidR="00E26F35">
      <w:pPr>
        <w:jc w:val="both"/>
      </w:pPr>
    </w:p>
    <w:p w:rsidRDefault="00E26F35" w:rsidP="00E26F35" w:rsidR="00E26F35"/>
    <w:p w:rsidRDefault="00E26F35" w:rsidP="00E26F35" w:rsidR="00E26F35"/>
    <w:p w:rsidRDefault="00E26F35" w:rsidP="00E26F35" w:rsidR="00E26F35"/>
    <w:p w:rsidRDefault="006D3C3F" w:rsidP="00E26F35" w:rsidR="006D3C3F" w:rsidRPr="00E26F35"/>
    <w:sectPr w:rsidSect="00606835" w:rsidR="006D3C3F" w:rsidRPr="00E26F3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7CA" w:rsidR="00BB07CA">
      <w:r>
        <w:separator/>
      </w:r>
    </w:p>
  </w:endnote>
  <w:endnote w:id="0" w:type="continuationSeparator">
    <w:p w:rsidRDefault="00BB07CA" w:rsidR="00BB07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7CA" w:rsidR="00BB07CA">
      <w:r>
        <w:separator/>
      </w:r>
    </w:p>
  </w:footnote>
  <w:footnote w:id="0" w:type="continuationSeparator">
    <w:p w:rsidRDefault="00BB07CA" w:rsidR="00BB07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48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FB3761" w:rsidRPr="00DE5F8A">
      <w:rPr>
        <w:rFonts w:cs="Tahoma" w:hAnsi="Tahoma" w:ascii="Tahoma"/>
      </w:rPr>
      <w:tab/>
    </w:r>
    <w:r w:rsidR="009E1F89">
      <w:t>6 St-1692/16-</w:t>
    </w:r>
    <w:r w:rsidR="00E26F35">
      <w:t>9</w:t>
    </w: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A15BF" w:rsidR="000A15B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A15BF">
      <w:t>6 St-</w:t>
    </w:r>
    <w:r w:rsidR="009E1F89">
      <w:t>1692</w:t>
    </w:r>
    <w:r w:rsidR="000A15BF">
      <w:t>/16-</w:t>
    </w:r>
    <w:r w:rsidR="00E26F35">
      <w:t>9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19BD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CCB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39C2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2CD2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96F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0E7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30A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4F6F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685"/>
    <w:rsid w:val="00550AD4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13C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0078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2B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8E8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48D6"/>
    <w:rsid w:val="007755A5"/>
    <w:rsid w:val="00775EFA"/>
    <w:rsid w:val="00775FF9"/>
    <w:rsid w:val="00776B05"/>
    <w:rsid w:val="00777527"/>
    <w:rsid w:val="00777DE7"/>
    <w:rsid w:val="00780481"/>
    <w:rsid w:val="00782238"/>
    <w:rsid w:val="0078493C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6192"/>
    <w:rsid w:val="007E25C3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2D2"/>
    <w:rsid w:val="0086350F"/>
    <w:rsid w:val="00870CA7"/>
    <w:rsid w:val="00872876"/>
    <w:rsid w:val="00877FF1"/>
    <w:rsid w:val="00880DC7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48D3"/>
    <w:rsid w:val="009451CC"/>
    <w:rsid w:val="00946CD4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9B5"/>
    <w:rsid w:val="009723C8"/>
    <w:rsid w:val="00976BC0"/>
    <w:rsid w:val="00980CC4"/>
    <w:rsid w:val="00981933"/>
    <w:rsid w:val="00983EE2"/>
    <w:rsid w:val="0098486F"/>
    <w:rsid w:val="0098551F"/>
    <w:rsid w:val="00985BE7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1F89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4B5C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D10"/>
    <w:rsid w:val="00A14DE5"/>
    <w:rsid w:val="00A15A89"/>
    <w:rsid w:val="00A16B89"/>
    <w:rsid w:val="00A22BB8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E3A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818"/>
    <w:rsid w:val="00AE080C"/>
    <w:rsid w:val="00AE20B4"/>
    <w:rsid w:val="00AE45C0"/>
    <w:rsid w:val="00AE7D7C"/>
    <w:rsid w:val="00AF1A34"/>
    <w:rsid w:val="00AF22F6"/>
    <w:rsid w:val="00AF3ECC"/>
    <w:rsid w:val="00AF5B14"/>
    <w:rsid w:val="00AF6C13"/>
    <w:rsid w:val="00AF7DAE"/>
    <w:rsid w:val="00B026F7"/>
    <w:rsid w:val="00B0554D"/>
    <w:rsid w:val="00B15F6D"/>
    <w:rsid w:val="00B162DF"/>
    <w:rsid w:val="00B20671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4B14"/>
    <w:rsid w:val="00BA73A8"/>
    <w:rsid w:val="00BA7931"/>
    <w:rsid w:val="00BB0102"/>
    <w:rsid w:val="00BB01C2"/>
    <w:rsid w:val="00BB04B6"/>
    <w:rsid w:val="00BB07CA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7756E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6F35"/>
    <w:rsid w:val="00E275EE"/>
    <w:rsid w:val="00E277EE"/>
    <w:rsid w:val="00E301C3"/>
    <w:rsid w:val="00E31315"/>
    <w:rsid w:val="00E33308"/>
    <w:rsid w:val="00E33A91"/>
    <w:rsid w:val="00E365AC"/>
    <w:rsid w:val="00E4155E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0E47"/>
    <w:rsid w:val="00E735D8"/>
    <w:rsid w:val="00E7792C"/>
    <w:rsid w:val="00E80FDE"/>
    <w:rsid w:val="00E817AF"/>
    <w:rsid w:val="00E81D31"/>
    <w:rsid w:val="00E821EC"/>
    <w:rsid w:val="00E8243B"/>
    <w:rsid w:val="00E83AFC"/>
    <w:rsid w:val="00E84D2A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3761"/>
    <w:rsid w:val="00FB6508"/>
    <w:rsid w:val="00FB7E29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10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32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632D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632D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2D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2D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10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32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632D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632D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2D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2D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360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464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St-1692/2016-4</izvorni_sadrzaj>
    <derivirana_varijabla naziv="DomainObject.Oznaka_1">St-1692/2016-4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1692</izvorni_sadrzaj>
    <derivirana_varijabla naziv="DomainObject.Predmet.Broj_1">1692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St-1692/2016</izvorni_sadrzaj>
    <derivirana_varijabla naziv="DomainObject.Predmet.OznakaBroj_1">St-1692/2016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SOLARNA ENERGIJA MIRO društvo s ograničenom odgovornošću za proizvodnju električne energije</izvorni_sadrzaj>
    <derivirana_varijabla naziv="DomainObject.Predmet.ProtustrankaFormated_1">  SOLARNA ENERGIJA MIRO društvo s ograničenom odgovornošću za proizvodnju električne energije</derivirana_varijabla>
  </DomainObject.Predmet.ProtustrankaFormated>
  <DomainObject.Predmet.ProtustrankaFormatedOIB>
    <izvorni_sadrzaj>  SOLARNA ENERGIJA MIRO društvo s ograničenom odgovornošću za proizvodnju električne energije, OIB 00321105335</izvorni_sadrzaj>
    <derivirana_varijabla naziv="DomainObject.Predmet.ProtustrankaFormatedOIB_1">  SOLARNA ENERGIJA MIRO društvo s ograničenom odgovornošću za proizvodnju električne energije, OIB 00321105335</derivirana_varijabla>
  </DomainObject.Predmet.ProtustrankaFormatedOIB>
  <DomainObject.Predmet.ProtustrankaFormatedWithAdress>
    <izvorni_sadrzaj> SOLARNA ENERGIJA MIRO društvo s ograničenom odgovornošću za proizvodnju električne energije, Matice Hrvatske 3, 32000 Vukovar</izvorni_sadrzaj>
    <derivirana_varijabla naziv="DomainObject.Predmet.ProtustrankaFormatedWithAdress_1"> SOLARNA ENERGIJA MIRO društvo s ograničenom odgovornošću za proizvodnju električne energije, Matice Hrvatske 3, 32000 Vukovar</derivirana_varijabla>
  </DomainObject.Predmet.ProtustrankaFormatedWithAdress>
  <DomainObject.Predmet.ProtustrankaFormatedWithAdressOIB>
    <izvorni_sadrzaj> SOLARNA ENERGIJA MIRO društvo s ograničenom odgovornošću za proizvodnju električne energije, OIB 00321105335, Matice Hrvatske 3, 32000 Vukovar</izvorni_sadrzaj>
    <derivirana_varijabla naziv="DomainObject.Predmet.ProtustrankaFormatedWithAdressOIB_1"> SOLARNA ENERGIJA MIRO društvo s ograničenom odgovornošću za proizvodnju električne energije, OIB 00321105335, Matice Hrvatske 3, 32000 Vukovar</derivirana_varijabla>
  </DomainObject.Predmet.ProtustrankaFormatedWithAdressOIB>
  <DomainObject.Predmet.ProtustrankaWithAdress>
    <izvorni_sadrzaj>SOLARNA ENERGIJA MIRO društvo s ograničenom odgovornošću za proizvodnju električne energije Matice Hrvatske 3, 32000 Vukovar</izvorni_sadrzaj>
    <derivirana_varijabla naziv="DomainObject.Predmet.ProtustrankaWithAdress_1">SOLARNA ENERGIJA MIRO društvo s ograničenom odgovornošću za proizvodnju električne energije Matice Hrvatske 3, 32000 Vukovar</derivirana_varijabla>
  </DomainObject.Predmet.ProtustrankaWithAdress>
  <DomainObject.Predmet.ProtustrankaWithAdressOIB>
    <izvorni_sadrzaj>SOLARNA ENERGIJA MIRO društvo s ograničenom odgovornošću za proizvodnju električne energije, OIB 00321105335, Matice Hrvatske 3, 32000 Vukovar</izvorni_sadrzaj>
    <derivirana_varijabla naziv="DomainObject.Predmet.ProtustrankaWithAdressOIB_1">SOLARNA ENERGIJA MIRO društvo s ograničenom odgovornošću za proizvodnju električne energije, OIB 00321105335, Matice Hrvatske 3, 32000 Vukovar</derivirana_varijabla>
  </DomainObject.Predmet.ProtustrankaWithAdressOIB>
  <DomainObject.Predmet.ProtustrankaNazivFormated>
    <izvorni_sadrzaj>SOLARNA ENERGIJA MIRO društvo s ograničenom odgovornošću za proizvodnju električne energije</izvorni_sadrzaj>
    <derivirana_varijabla naziv="DomainObject.Predmet.ProtustrankaNazivFormated_1">SOLARNA ENERGIJA MIRO društvo s ograničenom odgovornošću za proizvodnju električne energije</derivirana_varijabla>
  </DomainObject.Predmet.ProtustrankaNazivFormated>
  <DomainObject.Predmet.ProtustrankaNazivFormatedOIB>
    <izvorni_sadrzaj>SOLARNA ENERGIJA MIRO društvo s ograničenom odgovornošću za proizvodnju električne energije, OIB 00321105335</izvorni_sadrzaj>
    <derivirana_varijabla naziv="DomainObject.Predmet.ProtustrankaNazivFormatedOIB_1">SOLARNA ENERGIJA MIRO društvo s ograničenom odgovornošću za proizvodnju električne energije, OIB 00321105335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SOLARNA ENERGIJA MIRO društvo s ograničenom odgovornošću za proizvodnju električne energije</item>
    </izvorni_sadrzaj>
    <derivirana_varijabla naziv="DomainObject.Predmet.ProtuStrankaListFormated_1">
      <item>SOLARNA ENERGIJA MIRO društvo s ograničenom odgovornošću za proizvodnju električne energije</item>
    </derivirana_varijabla>
  </DomainObject.Predmet.ProtuStrankaListFormated>
  <DomainObject.Predmet.ProtuStrankaListFormatedOIB>
    <izvorni_sadrzaj>
      <item>SOLARNA ENERGIJA MIRO društvo s ograničenom odgovornošću za proizvodnju električne energije, OIB 00321105335</item>
    </izvorni_sadrzaj>
    <derivirana_varijabla naziv="DomainObject.Predmet.ProtuStrankaListFormatedOIB_1">
      <item>SOLARNA ENERGIJA MIRO društvo s ograničenom odgovornošću za proizvodnju električne energije, OIB 00321105335</item>
    </derivirana_varijabla>
  </DomainObject.Predmet.ProtuStrankaListFormatedOIB>
  <DomainObject.Predmet.ProtuStrankaListFormatedWithAdress>
    <izvorni_sadrzaj>
      <item>SOLARNA ENERGIJA MIRO društvo s ograničenom odgovornošću za proizvodnju električne energije, Matice Hrvatske 3, 32000 Vukovar</item>
    </izvorni_sadrzaj>
    <derivirana_varijabla naziv="DomainObject.Predmet.ProtuStrankaListFormatedWithAdress_1">
      <item>SOLARNA ENERGIJA MIRO društvo s ograničenom odgovornošću za proizvodnju električne energije, Matice Hrvatske 3, 32000 Vukovar</item>
    </derivirana_varijabla>
  </DomainObject.Predmet.ProtuStrankaListFormatedWithAdress>
  <DomainObject.Predmet.ProtuStrankaListFormatedWithAdressOIB>
    <izvorni_sadrzaj>
      <item>SOLARNA ENERGIJA MIRO društvo s ograničenom odgovornošću za proizvodnju električne energije, OIB 00321105335, Matice Hrvatske 3, 32000 Vukovar</item>
    </izvorni_sadrzaj>
    <derivirana_varijabla naziv="DomainObject.Predmet.ProtuStrankaListFormatedWithAdressOIB_1">
      <item>SOLARNA ENERGIJA MIRO društvo s ograničenom odgovornošću za proizvodnju električne energije, OIB 00321105335, Matice Hrvatske 3, 32000 Vukovar</item>
    </derivirana_varijabla>
  </DomainObject.Predmet.ProtuStrankaListFormatedWithAdressOIB>
  <DomainObject.Predmet.ProtuStrankaListNazivFormated>
    <izvorni_sadrzaj>
      <item>SOLARNA ENERGIJA MIRO društvo s ograničenom odgovornošću za proizvodnju električne energije</item>
    </izvorni_sadrzaj>
    <derivirana_varijabla naziv="DomainObject.Predmet.ProtuStrankaListNazivFormated_1">
      <item>SOLARNA ENERGIJA MIRO društvo s ograničenom odgovornošću za proizvodnju električne energije</item>
    </derivirana_varijabla>
  </DomainObject.Predmet.ProtuStrankaListNazivFormated>
  <DomainObject.Predmet.ProtuStrankaListNazivFormatedOIB>
    <izvorni_sadrzaj>
      <item>SOLARNA ENERGIJA MIRO društvo s ograničenom odgovornošću za proizvodnju električne energije, OIB 00321105335</item>
    </izvorni_sadrzaj>
    <derivirana_varijabla naziv="DomainObject.Predmet.ProtuStrankaListNazivFormatedOIB_1">
      <item>SOLARNA ENERGIJA MIRO društvo s ograničenom odgovornošću za proizvodnju električne energije, OIB 00321105335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>St-1692/2016-4</izvorni_sadrzaj>
    <derivirana_varijabla naziv="DomainObject.PoslovniBrojDokumenta_1">St-1692/2016-4</derivirana_varijabla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SOLARNA ENERGIJA MIRO društvo s ograničenom odgovornošću za proizvodnju električne energije</izvorni_sadrzaj>
    <derivirana_varijabla naziv="DomainObject.Predmet.ProtustrankaIDrugi_1">SOLARNA ENERGIJA MIRO društvo s ograničenom odgovornošću za proizvodnju električne energije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SOLARNA ENERGIJA MIRO društvo s ograničenom odgovornošću za proizvodnju električne energije, OIB 00321105335, Matice Hrvatske 3, 32000 Vukovar</izvorni_sadrzaj>
    <derivirana_varijabla naziv="DomainObject.Predmet.ProtustrankaIDrugiAdressOIB_1">SOLARNA ENERGIJA MIRO društvo s ograničenom odgovornošću za proizvodnju električne energije, OIB 00321105335, Matice Hrvatske 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SOLARNA ENERGIJA MIRO društvo s ograničenom odgovornošću za proizvodnju električne energije</item>
      <item>RH MINISTARSTVO FINANCIJA POREZNA UPRAVA</item>
    </izvorni_sadrzaj>
    <derivirana_varijabla naziv="DomainObject.Predmet.SudioniciListNaziv_1">
      <item>SOLARNA ENERGIJA MIRO društvo s ograničenom odgovornošću za proizvodnju električne energije</item>
      <item>RH MINISTARSTVO FINANCIJA POREZNA UPRAVA</item>
    </derivirana_varijabla>
  </DomainObject.Predmet.SudioniciListNaziv>
  <DomainObject.Predmet.SudioniciListAdressOIB>
    <izvorni_sadrzaj>
      <item>SOLARNA ENERGIJA MIRO društvo s ograničenom odgovornošću za proizvodnju električne energije, OIB 00321105335, Matice Hrvatske 3,32000 Vukovar</item>
      <item>RH MINISTARSTVO FINANCIJA POREZNA UPRAVA, OIB 18683136487</item>
    </izvorni_sadrzaj>
    <derivirana_varijabla naziv="DomainObject.Predmet.SudioniciListAdressOIB_1">
      <item>SOLARNA ENERGIJA MIRO društvo s ograničenom odgovornošću za proizvodnju električne energije, OIB 00321105335, Matice Hrvatske 3,32000 Vukovar</item>
      <item>RH MINISTARSTVO FINANCIJA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00321105335</item>
      <item>, OIB 18683136487</item>
    </izvorni_sadrzaj>
    <derivirana_varijabla naziv="DomainObject.Predmet.SudioniciListNazivOIB_1">
      <item>, OIB 00321105335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E3899E-434C-4B93-9C2B-D673E7DDD1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503</properties:Words>
  <properties:Characters>2790</properties:Characters>
  <properties:Lines>95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2016-09-29T07:54:00Z</dcterms:created>
  <dc:creator>Baran Mirjana</dc:creator>
  <cp:lastModifiedBy>Danijela Špeletić</cp:lastModifiedBy>
  <cp:lastPrinted>2016-09-15T11:16:00Z</cp:lastPrinted>
  <dcterms:modified xmlns:xsi="http://www.w3.org/2001/XMLSchema-instance" xsi:type="dcterms:W3CDTF">2016-09-29T08:32:00Z</dcterms:modified>
  <cp:revision>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St-1692/2016-4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