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892CBB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892CBB">
              <w:rPr>
                <w:noProof/>
                <w:sz w:val="24"/>
                <w:szCs w:val="24"/>
              </w:rPr>
              <w:t>650/2017</w:t>
            </w:r>
          </w:p>
        </w:tc>
      </w:tr>
    </w:tbl>
    <w:p w14:textId="c405415" w14:paraId="c405415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892CBB" w:rsidRPr="00892CBB">
        <w:rPr>
          <w:lang w:val="hr-HR"/>
        </w:rPr>
        <w:t>u stečajnom postupku povodom prijedloga Republike Hrvatske - Ministarstva financija, OIB: 18683136487, za otvaranje stečajnog postupka nad dužnikom DIOMED d.o.o., OIB: 10411218524, Split, Tršćanska 50</w:t>
      </w:r>
      <w:r w:rsidR="00C459D9" w:rsidRPr="00C459D9">
        <w:rPr>
          <w:lang w:val="hr-HR"/>
        </w:rPr>
        <w:t xml:space="preserve">, </w:t>
      </w:r>
      <w:r w:rsidR="00892CBB">
        <w:rPr>
          <w:lang w:val="hr-HR"/>
        </w:rPr>
        <w:t>9. veljače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F0061B">
        <w:rPr>
          <w:rFonts w:cs="Times New Roman" w:eastAsia="Times New Roman"/>
          <w:szCs w:val="24"/>
          <w:lang w:eastAsia="hr-HR"/>
        </w:rPr>
        <w:t>6. ožujka</w:t>
      </w:r>
      <w:r w:rsidR="00D46953">
        <w:rPr>
          <w:rFonts w:cs="Times New Roman" w:eastAsia="Times New Roman"/>
          <w:szCs w:val="24"/>
          <w:lang w:eastAsia="hr-HR"/>
        </w:rPr>
        <w:t xml:space="preserve"> 2018.</w:t>
      </w:r>
      <w:r>
        <w:t xml:space="preserve"> </w:t>
      </w:r>
      <w:r w:rsidRPr="00564E07">
        <w:t>u</w:t>
      </w:r>
      <w:r>
        <w:t xml:space="preserve"> </w:t>
      </w:r>
      <w:r w:rsidR="00D46953">
        <w:t>1</w:t>
      </w:r>
      <w:r w:rsidR="00F0061B">
        <w:t>2</w:t>
      </w:r>
      <w:r w:rsidR="00067174">
        <w:t>:</w:t>
      </w:r>
      <w:r w:rsidR="00892CBB">
        <w:t>2</w:t>
      </w:r>
      <w:r w:rsidR="00F0061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F0061B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892CBB">
        <w:rPr>
          <w:rFonts w:cs="Times New Roman" w:eastAsia="Times New Roman"/>
          <w:szCs w:val="24"/>
          <w:lang w:eastAsia="hr-HR"/>
        </w:rPr>
        <w:t xml:space="preserve">Zoran </w:t>
      </w:r>
      <w:proofErr w:type="spellStart"/>
      <w:r w:rsidR="00892CBB">
        <w:rPr>
          <w:rFonts w:cs="Times New Roman" w:eastAsia="Times New Roman"/>
          <w:szCs w:val="24"/>
          <w:lang w:eastAsia="hr-HR"/>
        </w:rPr>
        <w:t>Tocilj</w:t>
      </w:r>
      <w:proofErr w:type="spellEnd"/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892CBB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privremena</w:t>
      </w:r>
      <w:r w:rsidR="00D46953">
        <w:rPr>
          <w:rFonts w:cs="Times New Roman" w:eastAsia="Times New Roman"/>
          <w:szCs w:val="24"/>
          <w:lang w:eastAsia="hr-HR"/>
        </w:rPr>
        <w:t xml:space="preserve"> stečajn</w:t>
      </w:r>
      <w:r>
        <w:rPr>
          <w:rFonts w:cs="Times New Roman" w:eastAsia="Times New Roman"/>
          <w:szCs w:val="24"/>
          <w:lang w:eastAsia="hr-HR"/>
        </w:rPr>
        <w:t xml:space="preserve">a upraviteljica Tea </w:t>
      </w:r>
      <w:proofErr w:type="spellStart"/>
      <w:r>
        <w:rPr>
          <w:rFonts w:cs="Times New Roman" w:eastAsia="Times New Roman"/>
          <w:szCs w:val="24"/>
          <w:lang w:eastAsia="hr-HR"/>
        </w:rPr>
        <w:t>Gatternig</w:t>
      </w:r>
      <w:proofErr w:type="spellEnd"/>
      <w:r w:rsidR="00D46953">
        <w:rPr>
          <w:rFonts w:cs="Times New Roman" w:eastAsia="Times New Roman"/>
          <w:szCs w:val="24"/>
          <w:lang w:eastAsia="hr-HR"/>
        </w:rPr>
        <w:t>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892CBB" w:rsidP="00892CBB" w:rsidR="00892CBB">
      <w:pPr>
        <w:spacing w:before="10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892CBB">
        <w:rPr>
          <w:rFonts w:cs="Times New Roman" w:eastAsia="Times New Roman"/>
          <w:szCs w:val="24"/>
          <w:lang w:eastAsia="hr-HR"/>
        </w:rPr>
        <w:t xml:space="preserve">Upozorava se </w:t>
      </w:r>
      <w:r>
        <w:rPr>
          <w:rFonts w:cs="Times New Roman" w:eastAsia="Times New Roman"/>
          <w:szCs w:val="24"/>
          <w:lang w:eastAsia="hr-HR"/>
        </w:rPr>
        <w:t>zastupnik po zakonu dužnika</w:t>
      </w:r>
      <w:r w:rsidRPr="00892CBB">
        <w:rPr>
          <w:rFonts w:cs="Times New Roman" w:eastAsia="Times New Roman"/>
          <w:szCs w:val="24"/>
          <w:lang w:eastAsia="hr-HR"/>
        </w:rPr>
        <w:t xml:space="preserve"> da će sud, u slučaju nje</w:t>
      </w:r>
      <w:r>
        <w:rPr>
          <w:rFonts w:cs="Times New Roman" w:eastAsia="Times New Roman"/>
          <w:szCs w:val="24"/>
          <w:lang w:eastAsia="hr-HR"/>
        </w:rPr>
        <w:t>govo</w:t>
      </w:r>
      <w:r w:rsidRPr="00892CBB">
        <w:rPr>
          <w:rFonts w:cs="Times New Roman" w:eastAsia="Times New Roman"/>
          <w:szCs w:val="24"/>
          <w:lang w:eastAsia="hr-HR"/>
        </w:rPr>
        <w:t>g neopravdanog izostanka</w:t>
      </w:r>
      <w:r>
        <w:rPr>
          <w:rFonts w:cs="Times New Roman" w:eastAsia="Times New Roman"/>
          <w:szCs w:val="24"/>
          <w:lang w:eastAsia="hr-HR"/>
        </w:rPr>
        <w:t xml:space="preserve"> na iduće ročište, odrediti njegov</w:t>
      </w:r>
      <w:r w:rsidRPr="00892CBB">
        <w:rPr>
          <w:rFonts w:cs="Times New Roman" w:eastAsia="Times New Roman"/>
          <w:szCs w:val="24"/>
          <w:lang w:eastAsia="hr-HR"/>
        </w:rPr>
        <w:t>o prisilno dovođenje po nadležnoj policijskoj upravi.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892CBB" w:rsidR="007A5333" w:rsidRPr="00564E07">
      <w:pPr>
        <w:spacing w:before="20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892CBB">
        <w:rPr>
          <w:szCs w:val="24"/>
        </w:rPr>
        <w:t>9. veljače</w:t>
      </w:r>
      <w:r w:rsidR="00D46953">
        <w:rPr>
          <w:szCs w:val="24"/>
        </w:rPr>
        <w:t xml:space="preserve"> 2018.</w:t>
      </w:r>
    </w:p>
    <w:p w:rsidRDefault="00D46953" w:rsidP="00892CBB" w:rsidR="007A5333" w:rsidRPr="00564E07">
      <w:pPr>
        <w:spacing w:before="20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F0061B">
        <w:t>ku</w:t>
      </w:r>
      <w:r>
        <w:t xml:space="preserve"> po zakonu</w:t>
      </w:r>
      <w:r w:rsidR="00B0249E">
        <w:t xml:space="preserve"> dužnika </w:t>
      </w:r>
    </w:p>
    <w:p w:rsidRDefault="00892CBB" w:rsidP="00B0249E" w:rsidR="00D46953">
      <w:r>
        <w:t>- privremenoj</w:t>
      </w:r>
      <w:r w:rsidR="00D46953">
        <w:t xml:space="preserve"> stečajno</w:t>
      </w:r>
      <w:r>
        <w:t>j upraviteljici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CBB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92CBB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2DAB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061B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DIOMED d.o.o. za športsku obuku i rekreaciju</izvorni_sadrzaj>
    <derivirana_varijabla naziv="DomainObject.Predmet.ProtustrankaFormated_1">  DIOMED d.o.o. za športsku obuku i rekreaciju</derivirana_varijabla>
  </DomainObject.Predmet.ProtustrankaFormated>
  <DomainObject.Predmet.ProtustrankaFormatedOIB>
    <izvorni_sadrzaj>  DIOMED d.o.o. za športsku obuku i rekreaciju, OIB 10411218524</izvorni_sadrzaj>
    <derivirana_varijabla naziv="DomainObject.Predmet.ProtustrankaFormatedOIB_1">  DIOMED d.o.o. za športsku obuku i rekreaciju, OIB 10411218524</derivirana_varijabla>
  </DomainObject.Predmet.ProtustrankaFormatedOIB>
  <DomainObject.Predmet.ProtustrankaFormatedWithAdress>
    <izvorni_sadrzaj> DIOMED d.o.o. za športsku obuku i rekreaciju, Tršćanska 50, 21000 Split</izvorni_sadrzaj>
    <derivirana_varijabla naziv="DomainObject.Predmet.ProtustrankaFormatedWithAdress_1"> DIOMED d.o.o. za športsku obuku i rekreaciju, Tršćanska 50, 21000 Split</derivirana_varijabla>
  </DomainObject.Predmet.ProtustrankaFormatedWithAdress>
  <DomainObject.Predmet.ProtustrankaFormatedWithAdressOIB>
    <izvorni_sadrzaj> DIOMED d.o.o. za športsku obuku i rekreaciju, OIB 10411218524, Tršćanska 50, 21000 Split</izvorni_sadrzaj>
    <derivirana_varijabla naziv="DomainObject.Predmet.ProtustrankaFormatedWithAdressOIB_1"> DIOMED d.o.o. za športsku obuku i rekreaciju, OIB 10411218524, Tršćanska 50, 21000 Split</derivirana_varijabla>
  </DomainObject.Predmet.ProtustrankaFormatedWithAdressOIB>
  <DomainObject.Predmet.ProtustrankaWithAdress>
    <izvorni_sadrzaj>DIOMED d.o.o. za športsku obuku i rekreaciju Tršćanska 50, 21000 Split</izvorni_sadrzaj>
    <derivirana_varijabla naziv="DomainObject.Predmet.ProtustrankaWithAdress_1">DIOMED d.o.o. za športsku obuku i rekreaciju Tršćanska 50, 21000 Split</derivirana_varijabla>
  </DomainObject.Predmet.ProtustrankaWithAdress>
  <DomainObject.Predmet.ProtustrankaWithAdressOIB>
    <izvorni_sadrzaj>DIOMED d.o.o. za športsku obuku i rekreaciju, OIB 10411218524, Tršćanska 50, 21000 Split</izvorni_sadrzaj>
    <derivirana_varijabla naziv="DomainObject.Predmet.ProtustrankaWithAdressOIB_1">DIOMED d.o.o. za športsku obuku i rekreaciju, OIB 10411218524, Tršćanska 50, 21000 Split</derivirana_varijabla>
  </DomainObject.Predmet.ProtustrankaWithAdressOIB>
  <DomainObject.Predmet.ProtustrankaNazivFormated>
    <izvorni_sadrzaj>DIOMED d.o.o. za športsku obuku i rekreaciju</izvorni_sadrzaj>
    <derivirana_varijabla naziv="DomainObject.Predmet.ProtustrankaNazivFormated_1">DIOMED d.o.o. za športsku obuku i rekreaciju</derivirana_varijabla>
  </DomainObject.Predmet.ProtustrankaNazivFormated>
  <DomainObject.Predmet.ProtustrankaNazivFormatedOIB>
    <izvorni_sadrzaj>DIOMED d.o.o. za športsku obuku i rekreaciju, OIB 10411218524</izvorni_sadrzaj>
    <derivirana_varijabla naziv="DomainObject.Predmet.ProtustrankaNazivFormatedOIB_1">DIOMED d.o.o. za športsku obuku i rekreaciju, OIB 10411218524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 zastupanog po punomoćniku Županijsko državno odvjetništvo Split; FINANCIJSKA AGENCIJA, RC SPLIT</izvorni_sadrzaj>
    <derivirana_varijabla naziv="DomainObject.Predmet.StrankaFormated_1">  Republika Hrvatska - Ministarstvo financija zastupanog po punomoćniku Županijsko državno odvjetništvo Split; FINANCIJSKA AGENCIJA, RC SPLIT</derivirana_varijabla>
  </DomainObject.Predmet.StrankaFormated>
  <DomainObject.Predmet.StrankaFormatedOIB>
    <izvorni_sadrzaj>  Republika Hrvatska - Ministarstvo financija, OIB 18683136487 zastupanog po punomoćniku Županijsko državno odvjetništvo Split; FINANCIJSKA AGENCIJA, RC SPLIT, OIB 85821130368</izvorni_sadrzaj>
    <derivirana_varijabla naziv="DomainObject.Predmet.StrankaFormatedOIB_1">  Republika Hrvatska - Ministarstvo financija, OIB 18683136487 zastupanog po punomoćniku Županijsko državno odvjetništvo Split; FINANCIJSKA AGENCIJA, RC SPLIT, OIB 85821130368</derivirana_varijabla>
  </DomainObject.Predmet.StrankaFormatedOIB>
  <DomainObject.Predmet.StrankaFormatedWithAdress>
    <izvorni_sadrzaj> Republika Hrvatska - Ministarstvo financija zastupanog po punomoćniku Županijsko državno odvjetništvo Split; FINANCIJSKA AGENCIJA, RC SPLIT, Mažuranićevo šetalište 24 b, 21000 Split</izvorni_sadrzaj>
    <derivirana_varijabla naziv="DomainObject.Predmet.StrankaFormatedWithAdress_1"> Republika Hrvatska - Ministarstvo financija zastupanog po punomoćniku Županijsko državno odvjetništvo Split; FINANCIJSKA AGENCIJA, RC SPLIT, Mažuranićevo šetalište 24 b, 21000 Split</derivirana_varijabla>
  </DomainObject.Predmet.StrankaFormatedWithAdress>
  <DomainObject.Predmet.StrankaFormatedWithAdressOIB>
    <izvorni_sadrzaj> Republika Hrvatska - Ministarstvo financija, OIB 18683136487 zastupanog po punomoćniku Županijsko državno odvjetništvo Split; FINANCIJSKA AGENCIJA, RC SPLIT, OIB 85821130368, Mažuranićevo šetalište 24 b, 21000 Split</izvorni_sadrzaj>
    <derivirana_varijabla naziv="DomainObject.Predmet.StrankaFormatedWithAdressOIB_1"> Republika Hrvatska - Ministarstvo financija, OIB 18683136487 zastupanog po punomoćniku Županijsko državno odvjetništvo Split; FINANCIJSKA AGENCIJA, RC SPLIT, OIB 85821130368, Mažuranićevo šetalište 24 b, 21000 Split</derivirana_varijabla>
  </DomainObject.Predmet.StrankaFormatedWithAdressOIB>
  <DomainObject.Predmet.StrankaWithAdress>
    <izvorni_sadrzaj>Republika Hrvatska - Ministarstvo financija ,FINANCIJSKA AGENCIJA, RC SPLIT Mažuranićevo šetalište 24 b,21000 Split</izvorni_sadrzaj>
    <derivirana_varijabla naziv="DomainObject.Predmet.StrankaWithAdress_1">Republika Hrvatska - Ministarstvo financija ,FINANCIJSKA AGENCIJA, RC SPLIT Mažuranićevo šetalište 24 b,21000 Split</derivirana_varijabla>
  </DomainObject.Predmet.StrankaWithAdress>
  <DomainObject.Predmet.StrankaWithAdressOIB>
    <izvorni_sadrzaj>Republika Hrvatska - Ministarstvo financija, OIB 18683136487,FINANCIJSKA AGENCIJA, RC SPLIT, OIB 85821130368, Mažuranićevo šetalište 24 b,21000 Split</izvorni_sadrzaj>
    <derivirana_varijabla naziv="DomainObject.Predmet.StrankaWithAdressOIB_1">Republika Hrvatska - Ministarstvo financija, OIB 18683136487,FINANCIJSKA AGENCIJA, RC SPLIT, OIB 85821130368, Mažuranićevo šetalište 24 b,21000 Split</derivirana_varijabla>
  </DomainObject.Predmet.StrankaWithAdressOIB>
  <DomainObject.Predmet.StrankaNazivFormated>
    <izvorni_sadrzaj>Republika Hrvatska - Ministarstvo financija,FINANCIJSKA AGENCIJA, RC SPLIT</izvorni_sadrzaj>
    <derivirana_varijabla naziv="DomainObject.Predmet.StrankaNazivFormated_1">Republika Hrvatska - Ministarstvo financija,FINANCIJSKA AGENCIJA, RC SPLIT</derivirana_varijabla>
  </DomainObject.Predmet.StrankaNazivFormated>
  <DomainObject.Predmet.StrankaNazivFormatedOIB>
    <izvorni_sadrzaj>Republika Hrvatska - Ministarstvo financija, OIB 18683136487,FINANCIJSKA AGENCIJA, RC SPLIT, OIB 85821130368</izvorni_sadrzaj>
    <derivirana_varijabla naziv="DomainObject.Predmet.StrankaNazivFormatedOIB_1">Republika Hrvatska - Ministarstvo financija, OIB 18683136487,FINANCIJSKA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Split</item>
    </izvorni_sadrzaj>
    <derivirana_varijabla naziv="DomainObject.Predmet.StrankaListFormated_1">
      <item>FINANCIJSKA AGENCIJA, RC SPLIT</item>
      <item>Republika Hrvatska - Ministarstvo financija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Split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DIOMED d.o.o. za športsku obuku i rekreaciju</item>
    </izvorni_sadrzaj>
    <derivirana_varijabla naziv="DomainObject.Predmet.ProtuStrankaListFormated_1">
      <item>DIOMED d.o.o. za športsku obuku i rekreaciju</item>
    </derivirana_varijabla>
  </DomainObject.Predmet.ProtuStrankaListFormated>
  <DomainObject.Predmet.ProtuStrankaListFormatedOIB>
    <izvorni_sadrzaj>
      <item>DIOMED d.o.o. za športsku obuku i rekreaciju, OIB 10411218524</item>
    </izvorni_sadrzaj>
    <derivirana_varijabla naziv="DomainObject.Predmet.ProtuStrankaListFormatedOIB_1">
      <item>DIOMED d.o.o. za športsku obuku i rekreaciju, OIB 10411218524</item>
    </derivirana_varijabla>
  </DomainObject.Predmet.ProtuStrankaListFormatedOIB>
  <DomainObject.Predmet.ProtuStrankaListFormatedWithAdress>
    <izvorni_sadrzaj>
      <item>DIOMED d.o.o. za športsku obuku i rekreaciju, Tršćanska 50, 21000 Split</item>
    </izvorni_sadrzaj>
    <derivirana_varijabla naziv="DomainObject.Predmet.ProtuStrankaListFormatedWithAdress_1">
      <item>DIOMED d.o.o. za športsku obuku i rekreaciju, Tršćanska 50, 21000 Split</item>
    </derivirana_varijabla>
  </DomainObject.Predmet.ProtuStrankaListFormatedWithAdress>
  <DomainObject.Predmet.ProtuStrankaListFormatedWithAdressOIB>
    <izvorni_sadrzaj>
      <item>DIOMED d.o.o. za športsku obuku i rekreaciju, OIB 10411218524, Tršćanska 50, 21000 Split</item>
    </izvorni_sadrzaj>
    <derivirana_varijabla naziv="DomainObject.Predmet.ProtuStrankaListFormatedWithAdressOIB_1">
      <item>DIOMED d.o.o. za športsku obuku i rekreaciju, OIB 10411218524, Tršćanska 50, 21000 Split</item>
    </derivirana_varijabla>
  </DomainObject.Predmet.ProtuStrankaListFormatedWithAdressOIB>
  <DomainObject.Predmet.ProtuStrankaListNazivFormated>
    <izvorni_sadrzaj>
      <item>DIOMED d.o.o. za športsku obuku i rekreaciju</item>
    </izvorni_sadrzaj>
    <derivirana_varijabla naziv="DomainObject.Predmet.ProtuStrankaListNazivFormated_1">
      <item>DIOMED d.o.o. za športsku obuku i rekreaciju</item>
    </derivirana_varijabla>
  </DomainObject.Predmet.ProtuStrankaListNazivFormated>
  <DomainObject.Predmet.ProtuStrankaListNazivFormatedOIB>
    <izvorni_sadrzaj>
      <item>DIOMED d.o.o. za športsku obuku i rekreaciju, OIB 10411218524</item>
    </izvorni_sadrzaj>
    <derivirana_varijabla naziv="DomainObject.Predmet.ProtuStrankaListNazivFormatedOIB_1">
      <item>DIOMED d.o.o. za športsku obuku i rekreaciju, OIB 10411218524</item>
    </derivirana_varijabla>
  </DomainObject.Predmet.ProtuStrankaListNazivFormatedOIB>
  <DomainObject.Predmet.OstaliListFormated>
    <izvorni_sadrzaj>
      <item>Županijsko državno odvjetništvo Split punomoćnik sudionika u postupku Republika Hrvatska - Ministarstvo financija</item>
      <item>Zoran Tocilj</item>
    </izvorni_sadrzaj>
    <derivirana_varijabla naziv="DomainObject.Predmet.OstaliListFormated_1">
      <item>Županijsko državno odvjetništvo Split punomoćnik sudionika u postupku Republika Hrvatska - Ministarstvo financija</item>
      <item>Zoran Tocilj</item>
    </derivirana_varijabla>
  </DomainObject.Predmet.OstaliListFormated>
  <DomainObject.Predmet.OstaliListFormatedOIB>
    <izvorni_sadrzaj>
      <item>Županijsko državno odvjetništvo Split punomoćnik sudionika u postupku Republika Hrvatska - Ministarstvo financija</item>
      <item>Zoran Tocilj, OIB 58688873928</item>
    </izvorni_sadrzaj>
    <derivirana_varijabla naziv="DomainObject.Predmet.OstaliListFormatedOIB_1">
      <item>Županijsko državno odvjetništvo Split punomoćnik sudionika u postupku Republika Hrvatska - Ministarstvo financija</item>
      <item>Zoran Tocilj, OIB 58688873928</item>
    </derivirana_varijabla>
  </DomainObject.Predmet.OstaliListFormatedOIB>
  <DomainObject.Predmet.OstaliListFormatedWithAdress>
    <izvorni_sadrzaj>
      <item>Županijsko državno odvjetništvo Split punomoćnik sudionika u postupku Republika Hrvatska - Ministarstvo financija</item>
      <item>Zoran Tocilj, Đakovačka 1, 21000 Split</item>
    </izvorni_sadrzaj>
    <derivirana_varijabla naziv="DomainObject.Predmet.OstaliListFormatedWithAdress_1">
      <item>Županijsko državno odvjetništvo Split punomoćnik sudionika u postupku Republika Hrvatska - Ministarstvo financija</item>
      <item>Zoran Tocilj, Đakovačka 1, 21000 Split</item>
    </derivirana_varijabla>
  </DomainObject.Predmet.OstaliListFormatedWithAdress>
  <DomainObject.Predmet.OstaliListFormatedWithAdressOIB>
    <izvorni_sadrzaj>
      <item>Županijsko državno odvjetništvo Split punomoćnik sudionika u postupku Republika Hrvatska - Ministarstvo financija</item>
      <item>Zoran Tocilj, OIB 58688873928, Đakovačka 1, 21000 Split</item>
    </izvorni_sadrzaj>
    <derivirana_varijabla naziv="DomainObject.Predmet.OstaliListFormatedWithAdressOIB_1">
      <item>Županijsko državno odvjetništvo Split punomoćnik sudionika u postupku Republika Hrvatska - Ministarstvo financija</item>
      <item>Zoran Tocilj, OIB 58688873928, Đakovačka 1, 21000 Split</item>
    </derivirana_varijabla>
  </DomainObject.Predmet.OstaliListFormatedWithAdressOIB>
  <DomainObject.Predmet.OstaliListNazivFormated>
    <izvorni_sadrzaj>
      <item>Županijsko državno odvjetništvo Split</item>
      <item>Zoran Tocilj</item>
    </izvorni_sadrzaj>
    <derivirana_varijabla naziv="DomainObject.Predmet.OstaliListNazivFormated_1">
      <item>Županijsko državno odvjetništvo Split</item>
      <item>Zoran Tocilj</item>
    </derivirana_varijabla>
  </DomainObject.Predmet.OstaliListNazivFormated>
  <DomainObject.Predmet.OstaliListNazivFormatedOIB>
    <izvorni_sadrzaj>
      <item>Županijsko državno odvjetništvo Split</item>
      <item>Zoran Tocilj, OIB 58688873928</item>
    </izvorni_sadrzaj>
    <derivirana_varijabla naziv="DomainObject.Predmet.OstaliListNazivFormatedOIB_1">
      <item>Županijsko državno odvjetništvo Split</item>
      <item>Zoran Tocilj, OIB 58688873928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 i dr.</izvorni_sadrzaj>
    <derivirana_varijabla naziv="DomainObject.Predmet.StrankaIDrugi_1">Republika Hrvatska - Ministarstvo financija i dr.</derivirana_varijabla>
  </DomainObject.Predmet.StrankaIDrugi>
  <DomainObject.Predmet.ProtustrankaIDrugi>
    <izvorni_sadrzaj>DIOMED d.o.o. za športsku obuku i rekreaciju</izvorni_sadrzaj>
    <derivirana_varijabla naziv="DomainObject.Predmet.ProtustrankaIDrugi_1">DIOMED d.o.o. za športsku obuku i rekreaciju</derivirana_varijabla>
  </DomainObject.Predmet.ProtustrankaIDrugi>
  <DomainObject.Predmet.StrankaIDrugiAdressOIB>
    <izvorni_sadrzaj>Republika Hrvatska - Ministarstvo financija, OIB 18683136487 i dr.</izvorni_sadrzaj>
    <derivirana_varijabla naziv="DomainObject.Predmet.StrankaIDrugiAdressOIB_1">Republika Hrvatska - Ministarstvo financija, OIB 18683136487 i dr.</derivirana_varijabla>
  </DomainObject.Predmet.StrankaIDrugiAdressOIB>
  <DomainObject.Predmet.ProtustrankaIDrugiAdressOIB>
    <izvorni_sadrzaj>DIOMED d.o.o. za športsku obuku i rekreaciju, OIB 10411218524, Tršćanska 50, 21000 Split</izvorni_sadrzaj>
    <derivirana_varijabla naziv="DomainObject.Predmet.ProtustrankaIDrugiAdressOIB_1">DIOMED d.o.o. za športsku obuku i rekreaciju, OIB 10411218524, Tršćanska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DIOMED d.o.o. za športsku obuku i rekreaciju</item>
      <item>Republika Hrvatska - Ministarstvo financija</item>
      <item>FINANCIJSKA AGENCIJA, RC SPLIT</item>
      <item>Županijsko državno odvjetništvo Split</item>
      <item>Zoran Tocilj</item>
    </izvorni_sadrzaj>
    <derivirana_varijabla naziv="DomainObject.Predmet.SudioniciListNaziv_1">
      <item>DIOMED d.o.o. za športsku obuku i rekreaciju</item>
      <item>Republika Hrvatska - Ministarstvo financija</item>
      <item>FINANCIJSKA AGENCIJA, RC SPLIT</item>
      <item>Županijsko državno odvjetništvo Split</item>
      <item>Zoran Tocilj</item>
    </derivirana_varijabla>
  </DomainObject.Predmet.SudioniciListNaziv>
  <DomainObject.Predmet.SudioniciListAdressOIB>
    <izvorni_sadrzaj>
      <item>DIOMED d.o.o. za športsku obuku i rekreaciju, OIB 10411218524, Tršćanska 50,21000 Split</item>
      <item>Republika Hrvatska - Ministarstvo financija, OIB 18683136487</item>
      <item>FINANCIJSKA AGENCIJA, RC SPLIT, OIB 85821130368, Mažuranićevo šetalište 24 b,21000 Split</item>
      <item>Županijsko državno odvjetništvo Split</item>
      <item>Zoran Tocilj, OIB 58688873928, Đakovačka 1,21000 Split</item>
    </izvorni_sadrzaj>
    <derivirana_varijabla naziv="DomainObject.Predmet.SudioniciListAdressOIB_1">
      <item>DIOMED d.o.o. za športsku obuku i rekreaciju, OIB 10411218524, Tršćanska 50,21000 Split</item>
      <item>Republika Hrvatska - Ministarstvo financija, OIB 18683136487</item>
      <item>FINANCIJSKA AGENCIJA, RC SPLIT, OIB 85821130368, Mažuranićevo šetalište 24 b,21000 Split</item>
      <item>Županijsko državno odvjetništvo Split</item>
      <item>Zoran Tocilj, OIB 58688873928, Đakovačka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10411218524</item>
      <item>, OIB 18683136487</item>
      <item>, OIB 85821130368</item>
      <item>, OIB null</item>
      <item>, OIB 58688873928</item>
    </izvorni_sadrzaj>
    <derivirana_varijabla naziv="DomainObject.Predmet.SudioniciListNazivOIB_1">
      <item>, OIB 10411218524</item>
      <item>, OIB 18683136487</item>
      <item>, OIB 85821130368</item>
      <item>, OIB null</item>
      <item>, OIB 58688873928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3D60E-38B3-4720-80A9-662CC4CBC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1346</properties:Characters>
  <properties:Lines>48</properties:Lines>
  <properties:Paragraphs>26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2018-02-09T07:27:00Z</cp:lastPrinted>
  <dcterms:modified xmlns:xsi="http://www.w3.org/2001/XMLSchema-instance" xsi:type="dcterms:W3CDTF">2018-02-09T07:38:00Z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