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64a2" w14:paraId="bf964a2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C45E7D">
        <w:t>390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45E7D">
        <w:t>BILICE PROMET d.o.o., Šibenik, Ivana Meštrovića 4, OIB: 00412489216</w:t>
      </w:r>
      <w:r w:rsidR="009F6F8A">
        <w:t>8</w:t>
      </w:r>
      <w:r>
        <w:t xml:space="preserve">, zastupanom po </w:t>
      </w:r>
      <w:r w:rsidR="00226979">
        <w:t>članu uprave</w:t>
      </w:r>
      <w:r>
        <w:t xml:space="preserve"> </w:t>
      </w:r>
      <w:r w:rsidR="00C45E7D">
        <w:t xml:space="preserve">Silvani </w:t>
      </w:r>
      <w:proofErr w:type="spellStart"/>
      <w:r w:rsidR="00C45E7D">
        <w:t>Trlaja</w:t>
      </w:r>
      <w:proofErr w:type="spellEnd"/>
      <w:r w:rsidR="00C45E7D">
        <w:t xml:space="preserve"> </w:t>
      </w:r>
      <w:proofErr w:type="spellStart"/>
      <w:r w:rsidR="00C45E7D">
        <w:t>Pirc</w:t>
      </w:r>
      <w:proofErr w:type="spellEnd"/>
      <w:r w:rsidR="00C45E7D">
        <w:t xml:space="preserve"> iz Šibenika</w:t>
      </w:r>
      <w:r>
        <w:t xml:space="preserve">,  </w:t>
      </w:r>
      <w:r w:rsidR="00C45E7D">
        <w:t>14</w:t>
      </w:r>
      <w:r w:rsidR="00BC0FE1">
        <w:t>.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45E7D">
        <w:rPr>
          <w:b/>
        </w:rPr>
        <w:t>2</w:t>
      </w:r>
      <w:r w:rsidR="009F6F8A">
        <w:rPr>
          <w:b/>
        </w:rPr>
        <w:t>. listopada</w:t>
      </w:r>
      <w:r w:rsidR="00A67650" w:rsidRPr="001713C7">
        <w:rPr>
          <w:b/>
        </w:rPr>
        <w:t xml:space="preserve"> 2017. u </w:t>
      </w:r>
      <w:r w:rsidR="00C45E7D">
        <w:rPr>
          <w:b/>
        </w:rPr>
        <w:t>09,30</w:t>
      </w:r>
      <w:r w:rsidR="00C45E7D">
        <w:t xml:space="preserve"> sati u zgradi Stalne službe u Šibeniku, Stjepana Radića 81, sudnica 212</w:t>
      </w:r>
      <w:r w:rsidR="009F6F8A">
        <w:t>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C45E7D">
        <w:t xml:space="preserve">Silvana </w:t>
      </w:r>
      <w:proofErr w:type="spellStart"/>
      <w:r w:rsidR="00C45E7D">
        <w:t>Trlaja</w:t>
      </w:r>
      <w:proofErr w:type="spellEnd"/>
      <w:r w:rsidR="00C45E7D">
        <w:t xml:space="preserve"> </w:t>
      </w:r>
      <w:proofErr w:type="spellStart"/>
      <w:r w:rsidR="00C45E7D">
        <w:t>Pirc</w:t>
      </w:r>
      <w:proofErr w:type="spellEnd"/>
      <w:r w:rsidR="00C45E7D">
        <w:t xml:space="preserve">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C45E7D">
        <w:t xml:space="preserve">Silvana </w:t>
      </w:r>
      <w:proofErr w:type="spellStart"/>
      <w:r w:rsidR="00C45E7D">
        <w:t>Trlaja</w:t>
      </w:r>
      <w:proofErr w:type="spellEnd"/>
      <w:r w:rsidR="00C45E7D">
        <w:t xml:space="preserve"> </w:t>
      </w:r>
      <w:proofErr w:type="spellStart"/>
      <w:r w:rsidR="00C45E7D">
        <w:t>Pirc</w:t>
      </w:r>
      <w:proofErr w:type="spellEnd"/>
      <w:r w:rsidR="00C45E7D">
        <w:t xml:space="preserve"> iz Šibenika</w:t>
      </w:r>
      <w:r w:rsidR="00C45E7D" w:rsidRPr="00CD5002">
        <w:t xml:space="preserve"> </w:t>
      </w:r>
      <w:r w:rsidRPr="00CD5002">
        <w:t xml:space="preserve">ne pristupi na navedeno ročište ili u daljnjem tijeku postupka odbije davanje odgovarajućih obavijesti sudu i drugim tijelima stečajnog postupka, kaznit će se novčanom kaznom u iznosu od 10.000,00 kuna te će se za iduće ročište odrediti </w:t>
      </w:r>
      <w:r w:rsidR="00146022">
        <w:t>njezino</w:t>
      </w:r>
      <w:bookmarkStart w:name="_GoBack" w:id="0"/>
      <w:bookmarkEnd w:id="0"/>
      <w:r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C45E7D">
        <w:t>14</w:t>
      </w:r>
      <w:r w:rsidR="00BC0FE1">
        <w:t>. rujna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45E7D">
        <w:t xml:space="preserve">Silvani </w:t>
      </w:r>
      <w:proofErr w:type="spellStart"/>
      <w:r w:rsidR="00C45E7D">
        <w:t>Trlaja</w:t>
      </w:r>
      <w:proofErr w:type="spellEnd"/>
      <w:r w:rsidR="00C45E7D">
        <w:t xml:space="preserve"> </w:t>
      </w:r>
      <w:proofErr w:type="spellStart"/>
      <w:r w:rsidR="00C45E7D">
        <w:t>Pirc</w:t>
      </w:r>
      <w:proofErr w:type="spellEnd"/>
      <w:r w:rsidR="00C45E7D">
        <w:t xml:space="preserve"> iz Šibenika, Ivana Meštrovića 4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4602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C45E7D">
      <w:t>390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022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45E7D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D6DFEB5-DE9C-4FC9-B934-462D524FA3F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329</properties:Words>
  <properties:Characters>2000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2017-09-13T11:08:00Z</dcterms:created>
  <dc:creator>Administrator</dc:creator>
  <cp:lastModifiedBy>Ardena Bajlo</cp:lastModifiedBy>
  <cp:lastPrinted>2017-09-14T08:28:00Z</cp:lastPrinted>
  <dcterms:modified xmlns:xsi="http://www.w3.org/2001/XMLSchema-instance" xsi:type="dcterms:W3CDTF">2017-09-14T08:28:00Z</dcterms:modified>
  <cp:revision>3</cp:revision>
  <dc:title>REPUBLIKA HRVATSKA</dc:title>
</cp:coreProperties>
</file>