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100d" w14:paraId="c4d100d" w:rsidRDefault="004554A4" w:rsidP="004554A4" w:rsidR="00271A3D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CC7BFE" w:rsidP="00CC7BFE" w:rsidR="00CC7BFE">
      <w:pPr>
        <w:jc w:val="center"/>
      </w:pPr>
    </w:p>
    <w:p w:rsidRDefault="00CC7BFE" w:rsidP="00CC7BFE" w:rsidR="00CC7BFE">
      <w:pPr>
        <w:jc w:val="center"/>
      </w:pPr>
    </w:p>
    <w:p w:rsidRDefault="00CC7BFE" w:rsidP="00CC7BFE" w:rsidR="00CC7BFE" w:rsidRPr="00010102">
      <w:pPr>
        <w:jc w:val="center"/>
        <w:rPr>
          <w:b/>
        </w:rPr>
      </w:pPr>
      <w:r>
        <w:t xml:space="preserve">R E P U B L I K A   H R V A T S K A </w:t>
      </w:r>
    </w:p>
    <w:p w:rsidRDefault="00CC7BFE" w:rsidP="00CC7BFE" w:rsidR="00CC7BFE">
      <w:pPr>
        <w:ind w:hanging="2880" w:left="2880"/>
        <w:jc w:val="center"/>
      </w:pPr>
      <w:r>
        <w:t>R J E Š E NJ E</w:t>
      </w:r>
    </w:p>
    <w:p w:rsidRDefault="00CC7BFE" w:rsidP="00CC7BFE" w:rsidR="00CC7BFE">
      <w:pPr>
        <w:jc w:val="both"/>
      </w:pPr>
    </w:p>
    <w:p w:rsidRDefault="009F1663" w:rsidP="009F1663" w:rsidR="009F1663">
      <w:pPr>
        <w:jc w:val="center"/>
        <w:rPr>
          <w:b/>
        </w:rPr>
      </w:pPr>
    </w:p>
    <w:p w:rsidRDefault="009F1663" w:rsidP="009F1663" w:rsidR="009F1663">
      <w:pPr>
        <w:ind w:firstLine="708"/>
        <w:jc w:val="both"/>
      </w:pPr>
      <w:r w:rsidRPr="008600EF">
        <w:t>Trgovački sud u Zagrebu po sucu tog suda Anti Galiću</w:t>
      </w:r>
      <w:r>
        <w:t xml:space="preserve">, kao sucu pojedincu, </w:t>
      </w:r>
      <w:r w:rsidR="0051788B">
        <w:t xml:space="preserve">u stečajnom postupku nad dužnikom </w:t>
      </w:r>
      <w:proofErr w:type="spellStart"/>
      <w:r w:rsidR="0051788B">
        <w:t>HIDROELEKTRA</w:t>
      </w:r>
      <w:proofErr w:type="spellEnd"/>
      <w:r w:rsidR="0051788B">
        <w:t xml:space="preserve"> PLAN d.o.o., Zagreb, Radnička cesta </w:t>
      </w:r>
      <w:proofErr w:type="spellStart"/>
      <w:r w:rsidR="0051788B">
        <w:t>204</w:t>
      </w:r>
      <w:proofErr w:type="spellEnd"/>
      <w:r w:rsidR="0051788B">
        <w:t xml:space="preserve">., </w:t>
      </w:r>
      <w:proofErr w:type="spellStart"/>
      <w:r w:rsidR="0051788B">
        <w:t>OIB</w:t>
      </w:r>
      <w:proofErr w:type="spellEnd"/>
      <w:r w:rsidR="0051788B">
        <w:t xml:space="preserve"> </w:t>
      </w:r>
      <w:proofErr w:type="spellStart"/>
      <w:r w:rsidR="0051788B">
        <w:t>31266348393</w:t>
      </w:r>
      <w:proofErr w:type="spellEnd"/>
      <w:r w:rsidRPr="008600EF">
        <w:t xml:space="preserve">, </w:t>
      </w:r>
      <w:r>
        <w:t>d</w:t>
      </w:r>
      <w:r w:rsidRPr="008600EF">
        <w:t xml:space="preserve">ana </w:t>
      </w:r>
      <w:proofErr w:type="spellStart"/>
      <w:r w:rsidR="0051788B">
        <w:t>26</w:t>
      </w:r>
      <w:r>
        <w:t>.veljače</w:t>
      </w:r>
      <w:proofErr w:type="spellEnd"/>
      <w:r w:rsidRPr="008600EF">
        <w:t xml:space="preserve"> </w:t>
      </w:r>
      <w:proofErr w:type="spellStart"/>
      <w:r w:rsidRPr="008600EF">
        <w:t>201</w:t>
      </w:r>
      <w:r>
        <w:t>9</w:t>
      </w:r>
      <w:proofErr w:type="spellEnd"/>
      <w:r>
        <w:t>.</w:t>
      </w:r>
    </w:p>
    <w:p w:rsidRDefault="00E56243" w:rsidP="00D677F7" w:rsidR="00E56243" w:rsidRPr="00FA7D59">
      <w:pPr>
        <w:jc w:val="both"/>
        <w:rPr>
          <w:sz w:val="40"/>
          <w:szCs w:val="40"/>
        </w:rPr>
      </w:pPr>
    </w:p>
    <w:p w:rsidRDefault="00065B42" w:rsidP="00D677F7" w:rsidR="00065B42" w:rsidRPr="00CC7BFE">
      <w:pPr>
        <w:jc w:val="center"/>
        <w:rPr>
          <w:b/>
        </w:rPr>
      </w:pPr>
      <w:r w:rsidRPr="00CC7BFE">
        <w:rPr>
          <w:b/>
        </w:rPr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574EE6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484EF5">
        <w:t xml:space="preserve">osobe koje imaju pravni interes </w:t>
      </w:r>
      <w:r w:rsidR="00816D64">
        <w:t xml:space="preserve">za provedbu stečajnog postupka nad dužnikom </w:t>
      </w:r>
      <w:proofErr w:type="spellStart"/>
      <w:r w:rsidR="0051788B">
        <w:t>HIDROELEKTRA</w:t>
      </w:r>
      <w:proofErr w:type="spellEnd"/>
      <w:r w:rsidR="0051788B">
        <w:t xml:space="preserve"> PLAN d.o.o., Zagreb, Radnička cesta </w:t>
      </w:r>
      <w:proofErr w:type="spellStart"/>
      <w:r w:rsidR="0051788B">
        <w:t>204</w:t>
      </w:r>
      <w:proofErr w:type="spellEnd"/>
      <w:r w:rsidR="0051788B">
        <w:t xml:space="preserve">., </w:t>
      </w:r>
      <w:proofErr w:type="spellStart"/>
      <w:r w:rsidR="0051788B">
        <w:t>OIB</w:t>
      </w:r>
      <w:proofErr w:type="spellEnd"/>
      <w:r w:rsidR="0051788B">
        <w:t xml:space="preserve"> </w:t>
      </w:r>
      <w:proofErr w:type="spellStart"/>
      <w:r w:rsidR="0051788B">
        <w:t>31266348393</w:t>
      </w:r>
      <w:proofErr w:type="spellEnd"/>
      <w:r w:rsidR="00754ABA" w:rsidRPr="008600EF">
        <w:t xml:space="preserve">, </w:t>
      </w:r>
      <w:r w:rsidR="00032083">
        <w:t xml:space="preserve">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>a</w:t>
      </w:r>
      <w:r w:rsidR="00816D64">
        <w:t>,</w:t>
      </w:r>
      <w:r w:rsidR="00FC7A95" w:rsidRPr="00E56243">
        <w:t xml:space="preserve"> predujmiti iznos od </w:t>
      </w:r>
      <w:proofErr w:type="spellStart"/>
      <w:r w:rsidR="00B25B94">
        <w:t>16.700</w:t>
      </w:r>
      <w:proofErr w:type="spellEnd"/>
      <w:r w:rsidR="00B25B94">
        <w:t>,</w:t>
      </w:r>
      <w:proofErr w:type="spellStart"/>
      <w:r w:rsidR="00B25B94">
        <w:t>00</w:t>
      </w:r>
      <w:proofErr w:type="spellEnd"/>
      <w:r w:rsidR="00B11FC7" w:rsidRPr="00B11FC7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86125B">
        <w:t>-</w:t>
      </w:r>
      <w:proofErr w:type="spellStart"/>
      <w:r w:rsidR="00B25B94">
        <w:t>1538</w:t>
      </w:r>
      <w:proofErr w:type="spellEnd"/>
      <w:r w:rsidR="00B02FF1">
        <w:t>-</w:t>
      </w:r>
      <w:proofErr w:type="spellStart"/>
      <w:r w:rsidR="00B02FF1">
        <w:t>1</w:t>
      </w:r>
      <w:r w:rsidR="00B25B94">
        <w:t>8</w:t>
      </w:r>
      <w:proofErr w:type="spellEnd"/>
    </w:p>
    <w:p w:rsidRDefault="00065B42" w:rsidP="004554A4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816D64">
        <w:t xml:space="preserve">osobe koje imaju pravni interes za otvaranje 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sud će donijeti rješenje o otvaranju i zaključenju stečajnog postupka.</w:t>
      </w:r>
    </w:p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6E186F" w:rsidP="006E186F" w:rsidR="006E186F">
      <w:pPr>
        <w:ind w:firstLine="708"/>
        <w:jc w:val="both"/>
      </w:pPr>
      <w:r>
        <w:t xml:space="preserve">Dužnik kao predlagatelj podnio je ovom sudu  dana </w:t>
      </w:r>
      <w:proofErr w:type="spellStart"/>
      <w:r>
        <w:t>13.lipnja</w:t>
      </w:r>
      <w:proofErr w:type="spellEnd"/>
      <w:r>
        <w:t xml:space="preserve"> </w:t>
      </w:r>
      <w:proofErr w:type="spellStart"/>
      <w:r>
        <w:t>2018</w:t>
      </w:r>
      <w:proofErr w:type="spellEnd"/>
      <w:r>
        <w:t>. prijedlog za otvaranje stečajnog postupka.</w:t>
      </w:r>
    </w:p>
    <w:p w:rsidRDefault="006E186F" w:rsidP="006E186F" w:rsidR="006E186F">
      <w:pPr>
        <w:ind w:firstLine="708"/>
        <w:jc w:val="both"/>
      </w:pPr>
      <w:r>
        <w:t xml:space="preserve">Dužnik je uz prijedlog dostavio više knjigovodstvenih isprava (analitička </w:t>
      </w:r>
      <w:proofErr w:type="spellStart"/>
      <w:r>
        <w:t>brutto</w:t>
      </w:r>
      <w:proofErr w:type="spellEnd"/>
      <w:r>
        <w:t xml:space="preserve"> bilanca i izvode iz otvorenih stavki) .</w:t>
      </w:r>
    </w:p>
    <w:p w:rsidRDefault="00F51669" w:rsidP="00F51669" w:rsidR="00F51669">
      <w:pPr>
        <w:ind w:firstLine="720"/>
        <w:jc w:val="both"/>
      </w:pPr>
      <w:r>
        <w:t>Postupajući po prijedlogu dužnika</w:t>
      </w:r>
      <w:r w:rsidR="00A05F6A">
        <w:t xml:space="preserve"> </w:t>
      </w:r>
      <w:r>
        <w:t xml:space="preserve">kao predlagatelja, a temeljem članak </w:t>
      </w:r>
      <w:proofErr w:type="spellStart"/>
      <w:r>
        <w:t>115</w:t>
      </w:r>
      <w:proofErr w:type="spellEnd"/>
      <w:r>
        <w:t xml:space="preserve">. stavak 1. </w:t>
      </w:r>
      <w:r w:rsidR="007259EA" w:rsidRPr="00245373">
        <w:t xml:space="preserve">Stečajnog zakona (N.N.br. </w:t>
      </w:r>
      <w:proofErr w:type="spellStart"/>
      <w:proofErr w:type="gramStart"/>
      <w:r w:rsidR="007259EA" w:rsidRPr="00245373">
        <w:rPr>
          <w:lang w:val="en-GB"/>
        </w:rPr>
        <w:t>broj</w:t>
      </w:r>
      <w:proofErr w:type="spellEnd"/>
      <w:proofErr w:type="gramEnd"/>
      <w:r w:rsidR="007259EA" w:rsidRPr="00245373">
        <w:rPr>
          <w:lang w:val="en-GB"/>
        </w:rPr>
        <w:t xml:space="preserve"> 71/15 i 104/17, </w:t>
      </w:r>
      <w:proofErr w:type="spellStart"/>
      <w:r w:rsidR="007259EA" w:rsidRPr="00245373">
        <w:rPr>
          <w:lang w:val="en-GB"/>
        </w:rPr>
        <w:t>dalje</w:t>
      </w:r>
      <w:proofErr w:type="spellEnd"/>
      <w:r w:rsidR="007259EA" w:rsidRPr="00245373">
        <w:rPr>
          <w:lang w:val="en-GB"/>
        </w:rPr>
        <w:t xml:space="preserve">: </w:t>
      </w:r>
      <w:proofErr w:type="spellStart"/>
      <w:r w:rsidR="007259EA" w:rsidRPr="00245373">
        <w:rPr>
          <w:lang w:val="en-GB"/>
        </w:rPr>
        <w:t>SZ</w:t>
      </w:r>
      <w:proofErr w:type="spellEnd"/>
      <w:r w:rsidR="007259EA" w:rsidRPr="00245373">
        <w:rPr>
          <w:lang w:val="en-GB"/>
        </w:rPr>
        <w:t>)</w:t>
      </w:r>
      <w:r w:rsidR="007259EA">
        <w:t xml:space="preserve"> </w:t>
      </w:r>
      <w:r w:rsidR="00EF40B7">
        <w:t xml:space="preserve">sud je dana </w:t>
      </w:r>
      <w:proofErr w:type="spellStart"/>
      <w:r w:rsidR="00EF40B7">
        <w:t>9.listopada</w:t>
      </w:r>
      <w:proofErr w:type="spellEnd"/>
      <w:r w:rsidR="00EF40B7">
        <w:t xml:space="preserve"> </w:t>
      </w:r>
      <w:proofErr w:type="spellStart"/>
      <w:r w:rsidR="00EF40B7">
        <w:t>2018</w:t>
      </w:r>
      <w:proofErr w:type="spellEnd"/>
      <w:r w:rsidR="00EF40B7">
        <w:t>. donio rješenje o pokretanju prethodnog postupka.</w:t>
      </w:r>
      <w:r>
        <w:t xml:space="preserve"> </w:t>
      </w:r>
    </w:p>
    <w:p w:rsidRDefault="003560D9" w:rsidP="006E186F" w:rsidR="003560D9">
      <w:pPr>
        <w:ind w:firstLine="708"/>
        <w:jc w:val="both"/>
      </w:pPr>
    </w:p>
    <w:p w:rsidRDefault="003560D9" w:rsidP="003560D9" w:rsidR="003560D9">
      <w:pPr>
        <w:ind w:firstLine="708"/>
        <w:jc w:val="both"/>
      </w:pPr>
      <w:r>
        <w:t xml:space="preserve">Nad </w:t>
      </w:r>
      <w:r w:rsidR="00A05F6A">
        <w:t xml:space="preserve">dužnikom je </w:t>
      </w:r>
      <w:r>
        <w:t xml:space="preserve">Financijska agencija ovom sudu dana </w:t>
      </w:r>
      <w:proofErr w:type="spellStart"/>
      <w:r>
        <w:t>18.lipnja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temeljem odredbe članka </w:t>
      </w:r>
      <w:proofErr w:type="spellStart"/>
      <w:r>
        <w:t>110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>-a podnijela prijedlog za otvaranje stečajnog postupka. Postupak se vodi pod poslovnim brojem ovog suda St-</w:t>
      </w:r>
      <w:proofErr w:type="spellStart"/>
      <w:r>
        <w:t>1557</w:t>
      </w:r>
      <w:proofErr w:type="spellEnd"/>
      <w:r>
        <w:t>/</w:t>
      </w:r>
      <w:proofErr w:type="spellStart"/>
      <w:r>
        <w:t>2018</w:t>
      </w:r>
      <w:proofErr w:type="spellEnd"/>
      <w:r>
        <w:t>.</w:t>
      </w:r>
    </w:p>
    <w:p w:rsidRDefault="003560D9" w:rsidP="003560D9" w:rsidR="003560D9">
      <w:pPr>
        <w:ind w:firstLine="708"/>
        <w:jc w:val="both"/>
      </w:pPr>
      <w:r>
        <w:t xml:space="preserve">Prema navodima prijedloga Financijske agencije na dan </w:t>
      </w:r>
      <w:proofErr w:type="spellStart"/>
      <w:r>
        <w:t>16.lipnja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dužnik u Očevidniku  </w:t>
      </w:r>
      <w:proofErr w:type="spellStart"/>
      <w:r>
        <w:t>redosljeda</w:t>
      </w:r>
      <w:proofErr w:type="spellEnd"/>
      <w:r>
        <w:t xml:space="preserve">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 , u ukupnom iznosu 4.045.460,</w:t>
      </w:r>
      <w:proofErr w:type="spellStart"/>
      <w:r>
        <w:t>89</w:t>
      </w:r>
      <w:proofErr w:type="spellEnd"/>
      <w:r>
        <w:t xml:space="preserve"> kn.</w:t>
      </w:r>
    </w:p>
    <w:p w:rsidRDefault="003560D9" w:rsidP="003560D9" w:rsidR="003560D9">
      <w:pPr>
        <w:ind w:firstLine="720"/>
        <w:jc w:val="both"/>
      </w:pPr>
    </w:p>
    <w:p w:rsidRDefault="00A05F6A" w:rsidP="00A05F6A" w:rsidR="00A05F6A">
      <w:pPr>
        <w:ind w:firstLine="555"/>
        <w:jc w:val="both"/>
      </w:pPr>
      <w:r>
        <w:t xml:space="preserve">Zaključkom ovog suda od </w:t>
      </w:r>
      <w:proofErr w:type="spellStart"/>
      <w:r>
        <w:t>9.listo</w:t>
      </w:r>
      <w:r w:rsidR="009F3EB1">
        <w:t>p</w:t>
      </w:r>
      <w:r>
        <w:t>ada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</w:t>
      </w:r>
      <w:r w:rsidR="009F3EB1">
        <w:t xml:space="preserve"> n</w:t>
      </w:r>
      <w:r w:rsidRPr="00882414">
        <w:t xml:space="preserve">a </w:t>
      </w:r>
      <w:proofErr w:type="spellStart"/>
      <w:r w:rsidRPr="00882414">
        <w:t>ovosudni</w:t>
      </w:r>
      <w:proofErr w:type="spellEnd"/>
      <w:r w:rsidRPr="00882414">
        <w:t xml:space="preserve"> spis poslovni broj St-</w:t>
      </w:r>
      <w:proofErr w:type="spellStart"/>
      <w:r w:rsidRPr="00882414">
        <w:t>1538</w:t>
      </w:r>
      <w:proofErr w:type="spellEnd"/>
      <w:r w:rsidRPr="00882414">
        <w:t>/</w:t>
      </w:r>
      <w:proofErr w:type="spellStart"/>
      <w:r w:rsidRPr="00882414">
        <w:t>2018</w:t>
      </w:r>
      <w:proofErr w:type="spellEnd"/>
      <w:r w:rsidRPr="00882414">
        <w:t xml:space="preserve">, stečajni postupak nad dužnikom </w:t>
      </w:r>
      <w:proofErr w:type="spellStart"/>
      <w:r w:rsidRPr="00882414">
        <w:t>HIDROELEKTRA</w:t>
      </w:r>
      <w:proofErr w:type="spellEnd"/>
      <w:r w:rsidRPr="00882414">
        <w:t xml:space="preserve"> PLAN d.o.o., Zagreb, </w:t>
      </w:r>
      <w:r w:rsidRPr="00882414">
        <w:lastRenderedPageBreak/>
        <w:t xml:space="preserve">Radnička cesta </w:t>
      </w:r>
      <w:proofErr w:type="spellStart"/>
      <w:r w:rsidRPr="00882414">
        <w:t>204</w:t>
      </w:r>
      <w:proofErr w:type="spellEnd"/>
      <w:r w:rsidRPr="00882414">
        <w:t xml:space="preserve">., </w:t>
      </w:r>
      <w:proofErr w:type="spellStart"/>
      <w:r w:rsidRPr="00882414">
        <w:t>OIB</w:t>
      </w:r>
      <w:proofErr w:type="spellEnd"/>
      <w:r w:rsidRPr="00882414">
        <w:t xml:space="preserve"> </w:t>
      </w:r>
      <w:proofErr w:type="spellStart"/>
      <w:r w:rsidRPr="00882414">
        <w:t>31266348393</w:t>
      </w:r>
      <w:proofErr w:type="spellEnd"/>
      <w:r w:rsidRPr="00882414">
        <w:t xml:space="preserve"> sp</w:t>
      </w:r>
      <w:r>
        <w:t>oje</w:t>
      </w:r>
      <w:r w:rsidR="009F3EB1">
        <w:t>n</w:t>
      </w:r>
      <w:r>
        <w:t xml:space="preserve"> je </w:t>
      </w:r>
      <w:proofErr w:type="spellStart"/>
      <w:r w:rsidRPr="00882414">
        <w:t>ovosudni</w:t>
      </w:r>
      <w:proofErr w:type="spellEnd"/>
      <w:r w:rsidRPr="00882414">
        <w:t xml:space="preserve"> spis poslovni broj St-</w:t>
      </w:r>
      <w:proofErr w:type="spellStart"/>
      <w:r w:rsidRPr="00882414">
        <w:t>1557</w:t>
      </w:r>
      <w:proofErr w:type="spellEnd"/>
      <w:r w:rsidRPr="00882414">
        <w:t>/</w:t>
      </w:r>
      <w:proofErr w:type="spellStart"/>
      <w:r w:rsidRPr="00882414">
        <w:t>18</w:t>
      </w:r>
      <w:proofErr w:type="spellEnd"/>
      <w:r w:rsidRPr="00882414">
        <w:t>, radi provođenja jedinstvenog postupka i donošenja zajedničke odluke.</w:t>
      </w:r>
    </w:p>
    <w:p w:rsidRDefault="00A05F6A" w:rsidP="003560D9" w:rsidR="00A05F6A">
      <w:pPr>
        <w:ind w:firstLine="708"/>
        <w:jc w:val="both"/>
      </w:pPr>
    </w:p>
    <w:p w:rsidRDefault="00BB3627" w:rsidP="00BB3627" w:rsidR="00BB3627" w:rsidRPr="008A31DF">
      <w:pPr>
        <w:tabs>
          <w:tab w:pos="0" w:val="left"/>
        </w:tabs>
        <w:jc w:val="both"/>
      </w:pPr>
      <w:r w:rsidRPr="008A31DF">
        <w:tab/>
        <w:t xml:space="preserve">Rješenjem ovog suda od </w:t>
      </w:r>
      <w:proofErr w:type="spellStart"/>
      <w:r w:rsidR="008A31DF" w:rsidRPr="008A31DF">
        <w:t>30.li</w:t>
      </w:r>
      <w:r w:rsidR="008A31DF">
        <w:t>stopada</w:t>
      </w:r>
      <w:proofErr w:type="spellEnd"/>
      <w:r w:rsidRPr="008A31DF">
        <w:t xml:space="preserve"> </w:t>
      </w:r>
      <w:proofErr w:type="spellStart"/>
      <w:r w:rsidRPr="008A31DF">
        <w:t>2018</w:t>
      </w:r>
      <w:proofErr w:type="spellEnd"/>
      <w:r w:rsidRPr="008A31DF">
        <w:t xml:space="preserve">. </w:t>
      </w:r>
      <w:r w:rsidR="008A31DF">
        <w:t xml:space="preserve">Biserka </w:t>
      </w:r>
      <w:proofErr w:type="spellStart"/>
      <w:r w:rsidR="008A31DF">
        <w:t>Šmit</w:t>
      </w:r>
      <w:proofErr w:type="spellEnd"/>
      <w:r w:rsidR="008A31DF">
        <w:t xml:space="preserve"> Sabolić iz Kutine</w:t>
      </w:r>
      <w:r w:rsidRPr="008A31DF">
        <w:t xml:space="preserve"> postavljena je za privremenog stečajnog upravitelja sa zadaćom utvrditi iznos predvidivih troškova stečajnog postupka, imovinu dužnika, te ispitati mogu li se imovinom dužnika namiriti troškovi postupka</w:t>
      </w:r>
    </w:p>
    <w:p w:rsidRDefault="00BB3627" w:rsidP="00BB3627" w:rsidR="00BB3627" w:rsidRPr="008A31DF">
      <w:pPr>
        <w:pStyle w:val="Tijeloteksta"/>
        <w:ind w:firstLine="708"/>
      </w:pPr>
      <w:r w:rsidRPr="008A31DF">
        <w:t xml:space="preserve">Prema izvješću privremenog stečajnog upravitelja od </w:t>
      </w:r>
      <w:proofErr w:type="spellStart"/>
      <w:r w:rsidRPr="008A31DF">
        <w:t>12.</w:t>
      </w:r>
      <w:r w:rsidR="00321BDE">
        <w:t>prosinca</w:t>
      </w:r>
      <w:proofErr w:type="spellEnd"/>
      <w:r w:rsidRPr="008A31DF">
        <w:t xml:space="preserve"> </w:t>
      </w:r>
      <w:proofErr w:type="spellStart"/>
      <w:r w:rsidRPr="008A31DF">
        <w:t>2018</w:t>
      </w:r>
      <w:proofErr w:type="spellEnd"/>
      <w:r w:rsidRPr="008A31DF">
        <w:t xml:space="preserve">., </w:t>
      </w:r>
      <w:r w:rsidR="00632078">
        <w:t xml:space="preserve">kod dužnika postoji stečajni razlog </w:t>
      </w:r>
      <w:proofErr w:type="spellStart"/>
      <w:r w:rsidR="00632078">
        <w:t>nesposbnosti</w:t>
      </w:r>
      <w:proofErr w:type="spellEnd"/>
      <w:r w:rsidR="00632078">
        <w:t xml:space="preserve"> za plaćanje i prezaduženosti, dužnika </w:t>
      </w:r>
      <w:r w:rsidR="00321BDE">
        <w:t xml:space="preserve">ne obavlja djelatnost, ima </w:t>
      </w:r>
      <w:proofErr w:type="spellStart"/>
      <w:r w:rsidR="00321BDE">
        <w:t>30</w:t>
      </w:r>
      <w:proofErr w:type="spellEnd"/>
      <w:r w:rsidR="00321BDE">
        <w:t xml:space="preserve"> zaposlenika i </w:t>
      </w:r>
      <w:r w:rsidRPr="008A31DF">
        <w:t>nema imovine, te dakle imovina dužnika nije dostatna za namirenje troškova postupka.</w:t>
      </w:r>
    </w:p>
    <w:p w:rsidRDefault="00A82387" w:rsidP="00BB3627" w:rsidR="00BB3627" w:rsidRPr="008A31DF">
      <w:pPr>
        <w:pStyle w:val="Tijeloteksta"/>
        <w:ind w:firstLine="708"/>
      </w:pPr>
      <w:r>
        <w:t>Dužnik nije imao primjedbi na izvješće privremenog stečajnog upravitelja.</w:t>
      </w:r>
      <w:r w:rsidR="00BB3627" w:rsidRPr="008A31DF">
        <w:t xml:space="preserve"> </w:t>
      </w:r>
    </w:p>
    <w:p w:rsidRDefault="00742673" w:rsidP="00DE5DD9" w:rsidR="00742673" w:rsidRPr="008A31DF">
      <w:pPr>
        <w:pStyle w:val="Tijeloteksta"/>
        <w:ind w:firstLine="708"/>
      </w:pPr>
    </w:p>
    <w:p w:rsidRDefault="00DE5DD9" w:rsidP="00DE5DD9" w:rsidR="00DE5DD9" w:rsidRPr="008A31DF">
      <w:pPr>
        <w:overflowPunct w:val="false"/>
        <w:ind w:firstLine="708"/>
        <w:jc w:val="both"/>
      </w:pPr>
      <w:r w:rsidRPr="008A31DF">
        <w:t xml:space="preserve">Prema odredbi članka </w:t>
      </w:r>
      <w:proofErr w:type="spellStart"/>
      <w:r w:rsidRPr="008A31DF">
        <w:t>132</w:t>
      </w:r>
      <w:proofErr w:type="spellEnd"/>
      <w:r w:rsidRPr="008A31DF">
        <w:t xml:space="preserve">. stavak 1. </w:t>
      </w:r>
      <w:proofErr w:type="spellStart"/>
      <w:r w:rsidRPr="008A31DF">
        <w:t>SZ</w:t>
      </w:r>
      <w:proofErr w:type="spellEnd"/>
      <w:r w:rsidR="006A2CFD" w:rsidRPr="008A31DF">
        <w:t xml:space="preserve"> </w:t>
      </w:r>
      <w:r w:rsidRPr="008A31DF"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8A31DF">
        <w:t>15</w:t>
      </w:r>
      <w:proofErr w:type="spellEnd"/>
      <w:r w:rsidRPr="008A31DF">
        <w:t xml:space="preserve"> dana uplate predujam za namirenje troškova prethodnoga i otvorenog stečajnog postupka. </w:t>
      </w:r>
    </w:p>
    <w:p w:rsidRDefault="00DE5DD9" w:rsidP="00DE5DD9" w:rsidR="00DE5DD9" w:rsidRPr="008A31DF">
      <w:pPr>
        <w:overflowPunct w:val="false"/>
        <w:ind w:firstLine="708"/>
        <w:jc w:val="both"/>
      </w:pPr>
    </w:p>
    <w:p w:rsidRDefault="003F6AD4" w:rsidP="003F6AD4" w:rsidR="003F6AD4">
      <w:pPr>
        <w:ind w:firstLine="720"/>
        <w:jc w:val="both"/>
      </w:pPr>
      <w:r>
        <w:t xml:space="preserve">U smislu citirane odredbe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stečajni su vjerovnici pozvani na plaćanje troškova prethodnog i stečajnog postupka u ukupnom iznosu  </w:t>
      </w:r>
      <w:proofErr w:type="spellStart"/>
      <w:r w:rsidR="00A82387">
        <w:t>16.700</w:t>
      </w:r>
      <w:proofErr w:type="spellEnd"/>
      <w:r w:rsidR="00A82387">
        <w:t>,</w:t>
      </w:r>
      <w:proofErr w:type="spellStart"/>
      <w:r w:rsidR="00A82387">
        <w:t>00</w:t>
      </w:r>
      <w:proofErr w:type="spellEnd"/>
      <w:r w:rsidR="00BB3627">
        <w:t xml:space="preserve"> </w:t>
      </w:r>
      <w:r>
        <w:t xml:space="preserve"> kn i to za: nagradu </w:t>
      </w:r>
      <w:r w:rsidR="00BB3627">
        <w:t xml:space="preserve">privremenom </w:t>
      </w:r>
      <w:r>
        <w:t xml:space="preserve">stečajnom u iznosu od </w:t>
      </w:r>
      <w:proofErr w:type="spellStart"/>
      <w:r w:rsidR="00A82387">
        <w:t>3.000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troškove </w:t>
      </w:r>
      <w:r w:rsidR="00946096">
        <w:t xml:space="preserve">računovodstva </w:t>
      </w:r>
      <w:r>
        <w:t xml:space="preserve"> </w:t>
      </w:r>
      <w:r w:rsidR="00792678">
        <w:t>6,</w:t>
      </w:r>
      <w:proofErr w:type="spellStart"/>
      <w:r w:rsidR="00792678">
        <w:t>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 </w:t>
      </w:r>
      <w:r w:rsidR="00946096">
        <w:t xml:space="preserve">troškovi platnog prometa </w:t>
      </w:r>
      <w:proofErr w:type="spellStart"/>
      <w:r w:rsidR="00946096">
        <w:t>5.000</w:t>
      </w:r>
      <w:proofErr w:type="spellEnd"/>
      <w:r w:rsidR="00946096">
        <w:t>,</w:t>
      </w:r>
      <w:proofErr w:type="spellStart"/>
      <w:r w:rsidR="00946096">
        <w:t>00</w:t>
      </w:r>
      <w:proofErr w:type="spellEnd"/>
      <w:r w:rsidR="00946096">
        <w:t xml:space="preserve"> kn, troškovi promjene podataka </w:t>
      </w:r>
      <w:r w:rsidR="003F10EE">
        <w:t xml:space="preserve">u DZS, uredski troškovi, primjena pečata, poštanski i telefonski troškovi </w:t>
      </w:r>
      <w:proofErr w:type="spellStart"/>
      <w:r w:rsidR="003F10EE">
        <w:t>2.200</w:t>
      </w:r>
      <w:proofErr w:type="spellEnd"/>
      <w:r w:rsidR="003F10EE">
        <w:t>,</w:t>
      </w:r>
      <w:proofErr w:type="spellStart"/>
      <w:r w:rsidR="003F10EE">
        <w:t>00</w:t>
      </w:r>
      <w:proofErr w:type="spellEnd"/>
      <w:r w:rsidR="003F10EE">
        <w:t xml:space="preserve"> kn i trošak </w:t>
      </w:r>
      <w:r w:rsidR="00792678">
        <w:t xml:space="preserve">nagrade  </w:t>
      </w:r>
      <w:r>
        <w:t>stečajnog upravitelja</w:t>
      </w:r>
      <w:r w:rsidR="00792678">
        <w:t xml:space="preserve"> </w:t>
      </w:r>
      <w:r w:rsidR="003F10EE">
        <w:t xml:space="preserve">u iznosu od </w:t>
      </w:r>
      <w:proofErr w:type="spellStart"/>
      <w:r w:rsidR="003F10EE">
        <w:t>5.000</w:t>
      </w:r>
      <w:proofErr w:type="spellEnd"/>
      <w:r w:rsidR="003F10EE">
        <w:t>,</w:t>
      </w:r>
      <w:proofErr w:type="spellStart"/>
      <w:r w:rsidR="003F10EE">
        <w:t>00</w:t>
      </w:r>
      <w:proofErr w:type="spellEnd"/>
      <w:r w:rsidR="003F10EE">
        <w:t xml:space="preserve"> kn.</w:t>
      </w:r>
    </w:p>
    <w:p w:rsidRDefault="00DE5DD9" w:rsidP="00DE5DD9" w:rsidR="00DE5DD9">
      <w:pPr>
        <w:ind w:firstLine="720"/>
        <w:jc w:val="both"/>
        <w:rPr>
          <w:lang w:val="pl-PL"/>
        </w:rPr>
      </w:pPr>
    </w:p>
    <w:p w:rsidRDefault="00DE5DD9" w:rsidP="00DE5DD9" w:rsidR="00DE5DD9">
      <w:pPr>
        <w:overflowPunct w:val="false"/>
        <w:jc w:val="both"/>
      </w:pPr>
      <w:r>
        <w:tab/>
        <w:t xml:space="preserve">Slijedom svega naprijed navedenog </w:t>
      </w:r>
      <w:r w:rsidR="00742673">
        <w:t xml:space="preserve">kako je kod dužnika </w:t>
      </w:r>
      <w:r w:rsidR="00201D86">
        <w:t xml:space="preserve">temeljem </w:t>
      </w:r>
      <w:r w:rsidR="0029634B">
        <w:t xml:space="preserve">potvrde Financijske </w:t>
      </w:r>
      <w:r w:rsidR="00B26CE0">
        <w:t xml:space="preserve">od </w:t>
      </w:r>
      <w:proofErr w:type="spellStart"/>
      <w:r w:rsidR="00B26CE0">
        <w:t>15.listopada</w:t>
      </w:r>
      <w:proofErr w:type="spellEnd"/>
      <w:r w:rsidR="00B26CE0">
        <w:t xml:space="preserve"> </w:t>
      </w:r>
      <w:proofErr w:type="spellStart"/>
      <w:r w:rsidR="00B26CE0">
        <w:t>2018</w:t>
      </w:r>
      <w:proofErr w:type="spellEnd"/>
      <w:r w:rsidR="00B26CE0">
        <w:t xml:space="preserve">. prema kojoj je račun dužnika u neprekidnoj blokadi </w:t>
      </w:r>
      <w:proofErr w:type="spellStart"/>
      <w:r w:rsidR="00B26CE0">
        <w:t>242</w:t>
      </w:r>
      <w:proofErr w:type="spellEnd"/>
      <w:r w:rsidR="00B26CE0">
        <w:t xml:space="preserve"> dana, a iznos blokade je 8.663.110,</w:t>
      </w:r>
      <w:proofErr w:type="spellStart"/>
      <w:r w:rsidR="00B26CE0">
        <w:t>14</w:t>
      </w:r>
      <w:proofErr w:type="spellEnd"/>
      <w:r w:rsidR="00B26CE0">
        <w:t xml:space="preserve"> kn, </w:t>
      </w:r>
      <w:r w:rsidR="0029634B">
        <w:t xml:space="preserve"> </w:t>
      </w:r>
      <w:r w:rsidR="00742673">
        <w:t xml:space="preserve">nedvojbenim utvrđeno postojanje stečajnog razloga </w:t>
      </w:r>
      <w:proofErr w:type="spellStart"/>
      <w:r w:rsidR="00742673">
        <w:t>nesposbnosti</w:t>
      </w:r>
      <w:proofErr w:type="spellEnd"/>
      <w:r w:rsidR="00742673">
        <w:t xml:space="preserve"> za plaćanje, te </w:t>
      </w:r>
      <w:r w:rsidR="00E70998">
        <w:t xml:space="preserve">kako dužnik nema imovine, </w:t>
      </w:r>
      <w:r>
        <w:t xml:space="preserve">valjalo je temeljem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 w:rsidR="000353CA">
        <w:t xml:space="preserve"> </w:t>
      </w:r>
      <w:r>
        <w:t>pozvati osobe koje imaju pravni interes za provedbom stečajnog postupka na uplatu predujma za namirenje troškova prethodnog i otvorenog stečajnog postupka ( točka I rješenja).</w:t>
      </w:r>
    </w:p>
    <w:p w:rsidRDefault="00DE5DD9" w:rsidP="00DE5DD9" w:rsidR="00DE5DD9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</w:t>
      </w:r>
      <w:proofErr w:type="spellStart"/>
      <w:r>
        <w:t>132</w:t>
      </w:r>
      <w:proofErr w:type="spellEnd"/>
      <w:r>
        <w:t xml:space="preserve">. stavak 2. </w:t>
      </w:r>
      <w:proofErr w:type="spellStart"/>
      <w:r>
        <w:t>SZ</w:t>
      </w:r>
      <w:proofErr w:type="spellEnd"/>
      <w:r w:rsidR="000353CA">
        <w:t xml:space="preserve"> </w:t>
      </w:r>
      <w:r>
        <w:t xml:space="preserve"> (točka II rješenja).</w:t>
      </w:r>
    </w:p>
    <w:p w:rsidRDefault="001013EE" w:rsidP="004554A4" w:rsidR="00065B42" w:rsidRPr="00E56243">
      <w:pPr>
        <w:pStyle w:val="Tijeloteksta"/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proofErr w:type="spellStart"/>
      <w:r w:rsidR="00B26CE0">
        <w:t>26</w:t>
      </w:r>
      <w:r w:rsidR="004554A4">
        <w:t>.</w:t>
      </w:r>
      <w:r w:rsidR="00B26CE0">
        <w:t>veljače</w:t>
      </w:r>
      <w:proofErr w:type="spellEnd"/>
      <w:r w:rsidR="00B11FC7">
        <w:t xml:space="preserve"> </w:t>
      </w:r>
      <w:proofErr w:type="spellStart"/>
      <w:r w:rsidR="00B11FC7">
        <w:t>201</w:t>
      </w:r>
      <w:r w:rsidR="00792678">
        <w:t>9</w:t>
      </w:r>
      <w:proofErr w:type="spellEnd"/>
      <w:r w:rsidR="00B11FC7">
        <w:t>.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>
      <w:pPr>
        <w:jc w:val="right"/>
      </w:pPr>
      <w:r>
        <w:t>Ante Galić</w:t>
      </w:r>
      <w:r w:rsidR="00C22E20">
        <w:t xml:space="preserve"> </w:t>
      </w:r>
      <w:r w:rsidR="00E312E2">
        <w:t xml:space="preserve"> </w:t>
      </w:r>
      <w:r w:rsidR="00CD1C8F">
        <w:t>v.r.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>Protiv ovog rješenja žalbu može izjaviti svaki vjerovnik stečajnog dužnika. Žalba se podnosi ovom sudu u 2 primjerka za Visoki trgovački sud RH u roku od 8 dana, od dana dostave rješenja.</w:t>
      </w:r>
    </w:p>
    <w:p w:rsidRDefault="00E312E2" w:rsidP="001013EE" w:rsidR="00E312E2">
      <w:pPr>
        <w:jc w:val="both"/>
      </w:pPr>
    </w:p>
    <w:p w:rsidRDefault="00CD1C8F" w:rsidP="00CD1C8F" w:rsidR="00CD1C8F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CD1C8F" w:rsidP="00CD1C8F" w:rsidR="001D1B04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sectPr w:rsidR="001D1B0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51788B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51788B">
      <w:t>1538</w:t>
    </w:r>
    <w:proofErr w:type="spellEnd"/>
    <w:r w:rsidR="00FA7D59">
      <w:t>/</w:t>
    </w:r>
    <w:proofErr w:type="spellStart"/>
    <w:r w:rsidR="004A2D51">
      <w:t>20</w:t>
    </w:r>
    <w:r w:rsidR="00B11FC7">
      <w:t>1</w:t>
    </w:r>
    <w:r w:rsidR="0051788B">
      <w:t>8</w:t>
    </w:r>
    <w:proofErr w:type="spellEnd"/>
  </w:p>
  <w:p w:rsidRDefault="0051788B" w:rsidP="00C90729" w:rsidR="00C90729">
    <w:pPr>
      <w:jc w:val="right"/>
    </w:pPr>
    <w:r>
      <w:t>(St-</w:t>
    </w:r>
    <w:proofErr w:type="spellStart"/>
    <w:r>
      <w:t>1557</w:t>
    </w:r>
    <w:proofErr w:type="spellEnd"/>
    <w:r>
      <w:t>/</w:t>
    </w:r>
    <w:proofErr w:type="spellStart"/>
    <w:r>
      <w:t>18</w:t>
    </w:r>
    <w:proofErr w:type="spellEnd"/>
    <w:r>
      <w:t>)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0149"/>
    <w:rsid w:val="00032083"/>
    <w:rsid w:val="00033FAF"/>
    <w:rsid w:val="000353CA"/>
    <w:rsid w:val="00040D0E"/>
    <w:rsid w:val="00065B42"/>
    <w:rsid w:val="0007090D"/>
    <w:rsid w:val="000B0A91"/>
    <w:rsid w:val="000B2E2A"/>
    <w:rsid w:val="000C2DF8"/>
    <w:rsid w:val="000D7438"/>
    <w:rsid w:val="000F04B2"/>
    <w:rsid w:val="001013EE"/>
    <w:rsid w:val="00113694"/>
    <w:rsid w:val="001234C3"/>
    <w:rsid w:val="00147665"/>
    <w:rsid w:val="00172DF1"/>
    <w:rsid w:val="001A762F"/>
    <w:rsid w:val="001B28BD"/>
    <w:rsid w:val="001B4BCC"/>
    <w:rsid w:val="001D1B04"/>
    <w:rsid w:val="00201D86"/>
    <w:rsid w:val="00203CAE"/>
    <w:rsid w:val="0021298E"/>
    <w:rsid w:val="0024560F"/>
    <w:rsid w:val="00260C00"/>
    <w:rsid w:val="00271A3D"/>
    <w:rsid w:val="002817DE"/>
    <w:rsid w:val="002902C3"/>
    <w:rsid w:val="0029634B"/>
    <w:rsid w:val="002971F3"/>
    <w:rsid w:val="002D5087"/>
    <w:rsid w:val="002E15A5"/>
    <w:rsid w:val="002F1575"/>
    <w:rsid w:val="00314726"/>
    <w:rsid w:val="0031569F"/>
    <w:rsid w:val="00317517"/>
    <w:rsid w:val="00321BDE"/>
    <w:rsid w:val="003477B8"/>
    <w:rsid w:val="00350D06"/>
    <w:rsid w:val="003560D9"/>
    <w:rsid w:val="003D59BB"/>
    <w:rsid w:val="003F10EE"/>
    <w:rsid w:val="003F3702"/>
    <w:rsid w:val="003F6AD4"/>
    <w:rsid w:val="00412D47"/>
    <w:rsid w:val="004554A4"/>
    <w:rsid w:val="00484EF5"/>
    <w:rsid w:val="004A2D51"/>
    <w:rsid w:val="004C0C1D"/>
    <w:rsid w:val="004D1632"/>
    <w:rsid w:val="004F117A"/>
    <w:rsid w:val="004F5327"/>
    <w:rsid w:val="004F5A3D"/>
    <w:rsid w:val="00511369"/>
    <w:rsid w:val="0051788B"/>
    <w:rsid w:val="00535D8E"/>
    <w:rsid w:val="0054623E"/>
    <w:rsid w:val="00574EE6"/>
    <w:rsid w:val="005B1162"/>
    <w:rsid w:val="00632078"/>
    <w:rsid w:val="00643B41"/>
    <w:rsid w:val="00694AA1"/>
    <w:rsid w:val="006A2CFD"/>
    <w:rsid w:val="006C1AF2"/>
    <w:rsid w:val="006E186F"/>
    <w:rsid w:val="00716FEC"/>
    <w:rsid w:val="007259EA"/>
    <w:rsid w:val="00742673"/>
    <w:rsid w:val="00745F0D"/>
    <w:rsid w:val="007503BD"/>
    <w:rsid w:val="00754ABA"/>
    <w:rsid w:val="00761A52"/>
    <w:rsid w:val="00792678"/>
    <w:rsid w:val="007B068E"/>
    <w:rsid w:val="007C1A46"/>
    <w:rsid w:val="008076CA"/>
    <w:rsid w:val="00816D64"/>
    <w:rsid w:val="0082505E"/>
    <w:rsid w:val="0086125B"/>
    <w:rsid w:val="00885EA1"/>
    <w:rsid w:val="008A31DF"/>
    <w:rsid w:val="008B669A"/>
    <w:rsid w:val="008E338A"/>
    <w:rsid w:val="00946096"/>
    <w:rsid w:val="00947BCF"/>
    <w:rsid w:val="00950EEA"/>
    <w:rsid w:val="009A1AB6"/>
    <w:rsid w:val="009A6F1A"/>
    <w:rsid w:val="009B1A38"/>
    <w:rsid w:val="009B3D51"/>
    <w:rsid w:val="009F1663"/>
    <w:rsid w:val="009F3EB1"/>
    <w:rsid w:val="009F65BE"/>
    <w:rsid w:val="00A05F6A"/>
    <w:rsid w:val="00A0793E"/>
    <w:rsid w:val="00A3014E"/>
    <w:rsid w:val="00A556F4"/>
    <w:rsid w:val="00A75EA1"/>
    <w:rsid w:val="00A75F17"/>
    <w:rsid w:val="00A82387"/>
    <w:rsid w:val="00A851A3"/>
    <w:rsid w:val="00AA4133"/>
    <w:rsid w:val="00AD2D81"/>
    <w:rsid w:val="00B02FF1"/>
    <w:rsid w:val="00B11FC7"/>
    <w:rsid w:val="00B25B94"/>
    <w:rsid w:val="00B26CE0"/>
    <w:rsid w:val="00B70FEF"/>
    <w:rsid w:val="00B94B6D"/>
    <w:rsid w:val="00BB3627"/>
    <w:rsid w:val="00BC3CD1"/>
    <w:rsid w:val="00BE5577"/>
    <w:rsid w:val="00BF01D0"/>
    <w:rsid w:val="00C14F84"/>
    <w:rsid w:val="00C22E20"/>
    <w:rsid w:val="00C23ADD"/>
    <w:rsid w:val="00C575D5"/>
    <w:rsid w:val="00C8221F"/>
    <w:rsid w:val="00C90729"/>
    <w:rsid w:val="00CC0F4F"/>
    <w:rsid w:val="00CC7BFE"/>
    <w:rsid w:val="00CD1C8F"/>
    <w:rsid w:val="00CE16C8"/>
    <w:rsid w:val="00CE2EEE"/>
    <w:rsid w:val="00D020EE"/>
    <w:rsid w:val="00D42B53"/>
    <w:rsid w:val="00D659C7"/>
    <w:rsid w:val="00D677F7"/>
    <w:rsid w:val="00D803A5"/>
    <w:rsid w:val="00DD797C"/>
    <w:rsid w:val="00DE5DD9"/>
    <w:rsid w:val="00E24B5E"/>
    <w:rsid w:val="00E312E2"/>
    <w:rsid w:val="00E31DDC"/>
    <w:rsid w:val="00E423A6"/>
    <w:rsid w:val="00E56243"/>
    <w:rsid w:val="00E70998"/>
    <w:rsid w:val="00E72613"/>
    <w:rsid w:val="00EB3052"/>
    <w:rsid w:val="00EF40B7"/>
    <w:rsid w:val="00F37452"/>
    <w:rsid w:val="00F51669"/>
    <w:rsid w:val="00F53F5B"/>
    <w:rsid w:val="00F75446"/>
    <w:rsid w:val="00FA7D59"/>
    <w:rsid w:val="00FB5A0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4554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4554A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1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C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C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C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C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4554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4554A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1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C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C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C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C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1538</izvorni_sadrzaj>
    <derivirana_varijabla naziv="DomainObject.Predmet.Broj_1">1538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spojen spis St-1557/2018</izvorni_sadrzaj>
    <derivirana_varijabla naziv="DomainObject.Predmet.Opis_1">spojen spis St-1557/2018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St-1538/2018</izvorni_sadrzaj>
    <derivirana_varijabla naziv="DomainObject.Predmet.OznakaBroj_1">St-1538/2018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PLAN d.o.o.; HIDROELEKTRA PLAN d.o.o.</izvorni_sadrzaj>
    <derivirana_varijabla naziv="DomainObject.Predmet.ProtustrankaFormated_1">  HIDROELEKTRA PLAN d.o.o.; HIDROELEKTRA PLAN d.o.o.</derivirana_varijabla>
  </DomainObject.Predmet.ProtustrankaFormated>
  <DomainObject.Predmet.ProtustrankaFormatedOIB>
    <izvorni_sadrzaj>  HIDROELEKTRA PLAN d.o.o., OIB 31266348393; HIDROELEKTRA PLAN d.o.o., OIB 31266348393</izvorni_sadrzaj>
    <derivirana_varijabla naziv="DomainObject.Predmet.ProtustrankaFormatedOIB_1">  HIDROELEKTRA PLAN d.o.o., OIB 31266348393; HIDROELEKTRA PLAN d.o.o., OIB 31266348393</derivirana_varijabla>
  </DomainObject.Predmet.ProtustrankaFormatedOIB>
  <DomainObject.Predmet.ProtustrankaFormatedWithAdress>
    <izvorni_sadrzaj> HIDROELEKTRA PLAN d.o.o., Radnička cesta 204, 10000 Zagreb; HIDROELEKTRA PLAN d.o.o., Radnička cesta 204, 10000 Zagreb</izvorni_sadrzaj>
    <derivirana_varijabla naziv="DomainObject.Predmet.ProtustrankaFormatedWithAdress_1"> HIDROELEKTRA PLAN d.o.o., Radnička cesta 204, 10000 Zagreb; HIDROELEKTRA PLAN d.o.o., Radnička cesta 204, 10000 Zagreb</derivirana_varijabla>
  </DomainObject.Predmet.ProtustrankaFormatedWithAdress>
  <DomainObject.Predmet.ProtustrankaFormatedWithAdressOIB>
    <izvorni_sadrzaj> HIDROELEKTRA PLAN d.o.o., OIB 31266348393, Radnička cesta 204, 10000 Zagreb; HIDROELEKTRA PLAN d.o.o., OIB 31266348393, Radnička cesta 204, 10000 Zagreb</izvorni_sadrzaj>
    <derivirana_varijabla naziv="DomainObject.Predmet.ProtustrankaFormatedWithAdressOIB_1"> HIDROELEKTRA PLAN d.o.o., OIB 31266348393, Radnička cesta 204, 10000 Zagreb; HIDROELEKTRA PLAN d.o.o., OIB 31266348393, Radnička cesta 204, 10000 Zagreb</derivirana_varijabla>
  </DomainObject.Predmet.ProtustrankaFormatedWithAdressOIB>
  <DomainObject.Predmet.ProtustrankaWithAdress>
    <izvorni_sadrzaj>HIDROELEKTRA PLAN d.o.o. Radnička cesta 204, 10000 Zagreb, HIDROELEKTRA PLAN d.o.o. Radnička cesta 204, 10000 Zagreb</izvorni_sadrzaj>
    <derivirana_varijabla naziv="DomainObject.Predmet.ProtustrankaWithAdress_1">HIDROELEKTRA PLAN d.o.o. Radnička cesta 204, 10000 Zagreb, HIDROELEKTRA PLAN d.o.o. Radnička cesta 204, 10000 Zagreb</derivirana_varijabla>
  </DomainObject.Predmet.ProtustrankaWithAdress>
  <DomainObject.Predmet.ProtustrankaWithAdressOIB>
    <izvorni_sadrzaj>HIDROELEKTRA PLAN d.o.o., OIB 31266348393, Radnička cesta 204, 10000 Zagreb, HIDROELEKTRA PLAN d.o.o., OIB 31266348393, Radnička cesta 204, 10000 Zagreb</izvorni_sadrzaj>
    <derivirana_varijabla naziv="DomainObject.Predmet.ProtustrankaWithAdressOIB_1">HIDROELEKTRA PLAN d.o.o., OIB 31266348393, Radnička cesta 204, 10000 Zagreb, HIDROELEKTRA PLAN d.o.o., OIB 31266348393, Radnička cesta 204, 10000 Zagreb</derivirana_varijabla>
  </DomainObject.Predmet.ProtustrankaWithAdressOIB>
  <DomainObject.Predmet.ProtustrankaNazivFormated>
    <izvorni_sadrzaj>HIDROELEKTRA PLAN d.o.o.,HIDROELEKTRA PLAN d.o.o.</izvorni_sadrzaj>
    <derivirana_varijabla naziv="DomainObject.Predmet.ProtustrankaNazivFormated_1">HIDROELEKTRA PLAN d.o.o.,HIDROELEKTRA PLAN d.o.o.</derivirana_varijabla>
  </DomainObject.Predmet.ProtustrankaNazivFormated>
  <DomainObject.Predmet.ProtustrankaNazivFormatedOIB>
    <izvorni_sadrzaj>HIDROELEKTRA PLAN d.o.o., OIB 31266348393,HIDROELEKTRA PLAN d.o.o., OIB 31266348393</izvorni_sadrzaj>
    <derivirana_varijabla naziv="DomainObject.Predmet.ProtustrankaNazivFormatedOIB_1">HIDROELEKTRA PLAN d.o.o., OIB 31266348393,HIDROELEKTRA PLAN d.o.o., OIB 31266348393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HIDROELEKTRA PLAN d.o.o.; FINA Regionalni centar Zagreb</izvorni_sadrzaj>
    <derivirana_varijabla naziv="DomainObject.Predmet.StrankaFormated_1">  HIDROELEKTRA PLAN d.o.o.; FINA Regionalni centar Zagreb</derivirana_varijabla>
  </DomainObject.Predmet.StrankaFormated>
  <DomainObject.Predmet.StrankaFormatedOIB>
    <izvorni_sadrzaj>  HIDROELEKTRA PLAN d.o.o., OIB 31266348393; FINA Regionalni centar Zagreb, OIB 85821130368</izvorni_sadrzaj>
    <derivirana_varijabla naziv="DomainObject.Predmet.StrankaFormatedOIB_1">  HIDROELEKTRA PLAN d.o.o., OIB 31266348393; FINA Regionalni centar Zagreb, OIB 85821130368</derivirana_varijabla>
  </DomainObject.Predmet.StrankaFormatedOIB>
  <DomainObject.Predmet.StrankaFormatedWithAdress>
    <izvorni_sadrzaj> HIDROELEKTRA PLAN d.o.o., Radnička cesta 204, 10000 Zagreb; FINA Regionalni centar Zagreb, Trg svibanjskih žrtava 1995. br. 1, 10000 Zagreb</izvorni_sadrzaj>
    <derivirana_varijabla naziv="DomainObject.Predmet.StrankaFormatedWithAdress_1"> HIDROELEKTRA PLAN d.o.o., Radnička cesta 204, 10000 Zagreb; FINA Regionalni centar Zagreb, Trg svibanjskih žrtava 1995. br. 1, 10000 Zagreb</derivirana_varijabla>
  </DomainObject.Predmet.StrankaFormatedWithAdress>
  <DomainObject.Predmet.StrankaFormatedWithAdressOIB>
    <izvorni_sadrzaj> HIDROELEKTRA PLAN d.o.o., OIB 31266348393, Radnička cesta 204, 10000 Zagreb; FINA Regionalni centar Zagreb, OIB 85821130368, Trg svibanjskih žrtava 1995. br. 1, 10000 Zagreb</izvorni_sadrzaj>
    <derivirana_varijabla naziv="DomainObject.Predmet.StrankaFormatedWithAdressOIB_1"> HIDROELEKTRA PLAN d.o.o., OIB 31266348393, Radnička cesta 204, 10000 Zagreb; FINA Regionalni centar Zagreb, OIB 85821130368, Trg svibanjskih žrtava 1995. br. 1, 10000 Zagreb</derivirana_varijabla>
  </DomainObject.Predmet.StrankaFormatedWithAdressOIB>
  <DomainObject.Predmet.StrankaWithAdress>
    <izvorni_sadrzaj>HIDROELEKTRA PLAN d.o.o. Radnička cesta 204,10000 Zagreb,FINA Regionalni centar Zagreb Trg svibanjskih žrtava 1995. br. 1,10000 Zagreb</izvorni_sadrzaj>
    <derivirana_varijabla naziv="DomainObject.Predmet.StrankaWithAdress_1">HIDROELEKTRA PLAN d.o.o. Radnička cesta 204,10000 Zagreb,FINA Regionalni centar Zagreb Trg svibanjskih žrtava 1995. br. 1,10000 Zagreb</derivirana_varijabla>
  </DomainObject.Predmet.StrankaWithAdress>
  <DomainObject.Predmet.StrankaWithAdressOIB>
    <izvorni_sadrzaj>HIDROELEKTRA PLAN d.o.o., OIB 31266348393, Radnička cesta 204,10000 Zagreb,FINA Regionalni centar Zagreb, OIB 85821130368, Trg svibanjskih žrtava 1995. br. 1,10000 Zagreb</izvorni_sadrzaj>
    <derivirana_varijabla naziv="DomainObject.Predmet.StrankaWithAdressOIB_1">HIDROELEKTRA PLAN d.o.o., OIB 31266348393, Radnička cesta 204,10000 Zagreb,FINA Regionalni centar Zagreb, OIB 85821130368, Trg svibanjskih žrtava 1995. br. 1,10000 Zagreb</derivirana_varijabla>
  </DomainObject.Predmet.StrankaWithAdressOIB>
  <DomainObject.Predmet.StrankaNazivFormated>
    <izvorni_sadrzaj>HIDROELEKTRA PLAN d.o.o.,FINA Regionalni centar Zagreb</izvorni_sadrzaj>
    <derivirana_varijabla naziv="DomainObject.Predmet.StrankaNazivFormated_1">HIDROELEKTRA PLAN d.o.o.,FINA Regionalni centar Zagreb</derivirana_varijabla>
  </DomainObject.Predmet.StrankaNazivFormated>
  <DomainObject.Predmet.StrankaNazivFormatedOIB>
    <izvorni_sadrzaj>HIDROELEKTRA PLAN d.o.o., OIB 31266348393,FINA Regionalni centar Zagreb, OIB 85821130368</izvorni_sadrzaj>
    <derivirana_varijabla naziv="DomainObject.Predmet.StrankaNazivFormatedOIB_1">HIDROELEKTRA PLAN d.o.o., OIB 31266348393,FINA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HIDROELEKTRA PLAN d.o.o.</item>
      <item>FINA Regionalni centar Zagreb</item>
    </izvorni_sadrzaj>
    <derivirana_varijabla naziv="DomainObject.Predmet.StrankaListFormated_1">
      <item>HIDROELEKTRA PLAN d.o.o.</item>
      <item>FINA Regionalni centar Zagreb</item>
    </derivirana_varijabla>
  </DomainObject.Predmet.StrankaListFormated>
  <DomainObject.Predmet.StrankaListFormatedOIB>
    <izvorni_sadrzaj>
      <item>HIDROELEKTRA PLAN d.o.o., OIB 31266348393</item>
      <item>FINA Regionalni centar Zagreb, OIB 85821130368</item>
    </izvorni_sadrzaj>
    <derivirana_varijabla naziv="DomainObject.Predmet.StrankaListFormatedOIB_1">
      <item>HIDROELEKTRA PLAN d.o.o., OIB 31266348393</item>
      <item>FINA Regionalni centar Zagreb, OIB 85821130368</item>
    </derivirana_varijabla>
  </DomainObject.Predmet.StrankaListFormatedOIB>
  <DomainObject.Predmet.StrankaListFormatedWithAdress>
    <izvorni_sadrzaj>
      <item>HIDROELEKTRA PLAN d.o.o., Radnička cesta 204, 10000 Zagreb</item>
      <item>FINA Regionalni centar Zagreb, Trg svibanjskih žrtava 1995. br. 1, 10000 Zagreb</item>
    </izvorni_sadrzaj>
    <derivirana_varijabla naziv="DomainObject.Predmet.StrankaListFormatedWithAdress_1">
      <item>HIDROELEKTRA PLAN d.o.o., Radnička cesta 204, 10000 Zagreb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HIDROELEKTRA PLAN d.o.o., OIB 31266348393, Radnička cesta 204, 10000 Zagreb</item>
      <item>FINA Regionalni centar Zagreb, OIB 85821130368, Trg svibanjskih žrtava 1995. br. 1, 10000 Zagreb</item>
    </izvorni_sadrzaj>
    <derivirana_varijabla naziv="DomainObject.Predmet.StrankaListFormatedWithAdressOIB_1">
      <item>HIDROELEKTRA PLAN d.o.o., OIB 31266348393, Radnička cesta 204, 10000 Zagreb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HIDROELEKTRA PLAN d.o.o.</item>
      <item>FINA Regionalni centar Zagreb</item>
    </izvorni_sadrzaj>
    <derivirana_varijabla naziv="DomainObject.Predmet.StrankaListNazivFormated_1">
      <item>HIDROELEKTRA PLAN d.o.o.</item>
      <item>FINA Regionalni centar Zagreb</item>
    </derivirana_varijabla>
  </DomainObject.Predmet.StrankaListNazivFormated>
  <DomainObject.Predmet.StrankaListNazivFormatedOIB>
    <izvorni_sadrzaj>
      <item>HIDROELEKTRA PLAN d.o.o., OIB 31266348393</item>
      <item>FINA Regionalni centar Zagreb, OIB 85821130368</item>
    </izvorni_sadrzaj>
    <derivirana_varijabla naziv="DomainObject.Predmet.StrankaListNazivFormatedOIB_1">
      <item>HIDROELEKTRA PLAN d.o.o., OIB 31266348393</item>
      <item>FINA Regionalni centar Zagreb, OIB 85821130368</item>
    </derivirana_varijabla>
  </DomainObject.Predmet.StrankaListNazivFormatedOIB>
  <DomainObject.Predmet.ProtuStrankaListFormated>
    <izvorni_sadrzaj>
      <item>HIDROELEKTRA PLAN d.o.o.</item>
      <item>HIDROELEKTRA PLAN d.o.o.</item>
    </izvorni_sadrzaj>
    <derivirana_varijabla naziv="DomainObject.Predmet.ProtuStrankaListFormated_1">
      <item>HIDROELEKTRA PLAN d.o.o.</item>
      <item>HIDROELEKTRA PLAN d.o.o.</item>
    </derivirana_varijabla>
  </DomainObject.Predmet.ProtuStrankaListFormated>
  <DomainObject.Predmet.ProtuStrankaListFormatedOIB>
    <izvorni_sadrzaj>
      <item>HIDROELEKTRA PLAN d.o.o., OIB 31266348393</item>
      <item>HIDROELEKTRA PLAN d.o.o., OIB 31266348393</item>
    </izvorni_sadrzaj>
    <derivirana_varijabla naziv="DomainObject.Predmet.ProtuStrankaListFormatedOIB_1">
      <item>HIDROELEKTRA PLAN d.o.o., OIB 31266348393</item>
      <item>HIDROELEKTRA PLAN d.o.o., OIB 31266348393</item>
    </derivirana_varijabla>
  </DomainObject.Predmet.ProtuStrankaListFormatedOIB>
  <DomainObject.Predmet.ProtuStrankaListFormatedWithAdress>
    <izvorni_sadrzaj>
      <item>HIDROELEKTRA PLAN d.o.o., Radnička cesta 204, 10000 Zagreb</item>
      <item>HIDROELEKTRA PLAN d.o.o., Radnička cesta 204, 10000 Zagreb</item>
    </izvorni_sadrzaj>
    <derivirana_varijabla naziv="DomainObject.Predmet.ProtuStrankaListFormatedWithAdress_1">
      <item>HIDROELEKTRA PLAN d.o.o., Radnička cesta 204, 10000 Zagreb</item>
      <item>HIDROELEKTRA PLAN d.o.o., Radnička cesta 204, 10000 Zagreb</item>
    </derivirana_varijabla>
  </DomainObject.Predmet.ProtuStrankaListFormatedWithAdress>
  <DomainObject.Predmet.ProtuStrankaListFormatedWithAdressOIB>
    <izvorni_sadrzaj>
      <item>HIDROELEKTRA PLAN d.o.o., OIB 31266348393, Radnička cesta 204, 10000 Zagreb</item>
      <item>HIDROELEKTRA PLAN d.o.o., OIB 31266348393, Radnička cesta 204, 10000 Zagreb</item>
    </izvorni_sadrzaj>
    <derivirana_varijabla naziv="DomainObject.Predmet.ProtuStrankaListFormatedWithAdressOIB_1">
      <item>HIDROELEKTRA PLAN d.o.o., OIB 31266348393, Radnička cesta 204, 10000 Zagreb</item>
      <item>HIDROELEKTRA PLAN d.o.o., OIB 31266348393, Radnička cesta 204, 10000 Zagreb</item>
    </derivirana_varijabla>
  </DomainObject.Predmet.ProtuStrankaListFormatedWithAdressOIB>
  <DomainObject.Predmet.ProtuStrankaListNazivFormated>
    <izvorni_sadrzaj>
      <item>HIDROELEKTRA PLAN d.o.o.</item>
      <item>HIDROELEKTRA PLAN d.o.o.</item>
    </izvorni_sadrzaj>
    <derivirana_varijabla naziv="DomainObject.Predmet.ProtuStrankaListNazivFormated_1">
      <item>HIDROELEKTRA PLAN d.o.o.</item>
      <item>HIDROELEKTRA PLAN d.o.o.</item>
    </derivirana_varijabla>
  </DomainObject.Predmet.ProtuStrankaListNazivFormated>
  <DomainObject.Predmet.ProtuStrankaListNazivFormatedOIB>
    <izvorni_sadrzaj>
      <item>HIDROELEKTRA PLAN d.o.o., OIB 31266348393</item>
      <item>HIDROELEKTRA PLAN d.o.o., OIB 31266348393</item>
    </izvorni_sadrzaj>
    <derivirana_varijabla naziv="DomainObject.Predmet.ProtuStrankaListNazivFormatedOIB_1">
      <item>HIDROELEKTRA PLAN d.o.o., OIB 31266348393</item>
      <item>HIDROELEKTRA PLAN d.o.o., OIB 31266348393</item>
    </derivirana_varijabla>
  </DomainObject.Predmet.ProtuStrankaListNazivFormatedOIB>
  <DomainObject.Predmet.OstaliListFormated>
    <izvorni_sadrzaj>
      <item>Pavlo Smirnov</item>
      <item>Odvj. Bariša Pavičić</item>
    </izvorni_sadrzaj>
    <derivirana_varijabla naziv="DomainObject.Predmet.OstaliListFormated_1">
      <item>Pavlo Smirnov</item>
      <item>Odvj. Bariša Pavičić</item>
    </derivirana_varijabla>
  </DomainObject.Predmet.OstaliListFormated>
  <DomainObject.Predmet.OstaliListFormatedOIB>
    <izvorni_sadrzaj>
      <item>Pavlo Smirnov, OIB 53059380575</item>
      <item>Odvj. Bariša Pavičić</item>
    </izvorni_sadrzaj>
    <derivirana_varijabla naziv="DomainObject.Predmet.OstaliListFormatedOIB_1">
      <item>Pavlo Smirnov, OIB 53059380575</item>
      <item>Odvj. Bariša Pavičić</item>
    </derivirana_varijabla>
  </DomainObject.Predmet.OstaliListFormatedOIB>
  <DomainObject.Predmet.OstaliListFormatedWithAdress>
    <izvorni_sadrzaj>
      <item>Pavlo Smirnov, Ul. Lj. Posavskog 34, 10000 Zagreb</item>
      <item>Odvj. Bariša Pavičić, Petra i Tome Erdody 12, 10000 Zagreb</item>
    </izvorni_sadrzaj>
    <derivirana_varijabla naziv="DomainObject.Predmet.OstaliListFormatedWithAdress_1">
      <item>Pavlo Smirnov, Ul. Lj. Posavskog 34, 10000 Zagreb</item>
      <item>Odvj. Bariša Pavičić, Petra i Tome Erdody 12, 10000 Zagreb</item>
    </derivirana_varijabla>
  </DomainObject.Predmet.OstaliListFormatedWithAdress>
  <DomainObject.Predmet.OstaliListFormatedWithAdressOIB>
    <izvorni_sadrzaj>
      <item>Pavlo Smirnov, OIB 53059380575, Ul. Lj. Posavskog 34, 10000 Zagreb</item>
      <item>Odvj. Bariša Pavičić, Petra i Tome Erdody 12, 10000 Zagreb</item>
    </izvorni_sadrzaj>
    <derivirana_varijabla naziv="DomainObject.Predmet.OstaliListFormatedWithAdressOIB_1">
      <item>Pavlo Smirnov, OIB 53059380575, Ul. Lj. Posavskog 34, 10000 Zagreb</item>
      <item>Odvj. Bariša Pavičić, Petra i Tome Erdody 12, 10000 Zagreb</item>
    </derivirana_varijabla>
  </DomainObject.Predmet.OstaliListFormatedWithAdressOIB>
  <DomainObject.Predmet.OstaliListNazivFormated>
    <izvorni_sadrzaj>
      <item>Pavlo Smirnov</item>
      <item>Odvj. Bariša Pavičić</item>
    </izvorni_sadrzaj>
    <derivirana_varijabla naziv="DomainObject.Predmet.OstaliListNazivFormated_1">
      <item>Pavlo Smirnov</item>
      <item>Odvj. Bariša Pavičić</item>
    </derivirana_varijabla>
  </DomainObject.Predmet.OstaliListNazivFormated>
  <DomainObject.Predmet.OstaliListNazivFormatedOIB>
    <izvorni_sadrzaj>
      <item>Pavlo Smirnov, OIB 53059380575</item>
      <item>Odvj. Bariša Pavičić</item>
    </izvorni_sadrzaj>
    <derivirana_varijabla naziv="DomainObject.Predmet.OstaliListNazivFormatedOIB_1">
      <item>Pavlo Smirnov, OIB 53059380575</item>
      <item>Odvj. 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HIDROELEKTRA PLAN d.o.o. i dr.</izvorni_sadrzaj>
    <derivirana_varijabla naziv="DomainObject.Predmet.StrankaIDrugi_1">HIDROELEKTRA PLAN d.o.o. i dr.</derivirana_varijabla>
  </DomainObject.Predmet.StrankaIDrugi>
  <DomainObject.Predmet.ProtustrankaIDrugi>
    <izvorni_sadrzaj>HIDROELEKTRA PLAN d.o.o. i dr.</izvorni_sadrzaj>
    <derivirana_varijabla naziv="DomainObject.Predmet.ProtustrankaIDrugi_1">HIDROELEKTRA PLAN d.o.o. i dr.</derivirana_varijabla>
  </DomainObject.Predmet.ProtustrankaIDrugi>
  <DomainObject.Predmet.StrankaIDrugiAdressOIB>
    <izvorni_sadrzaj>HIDROELEKTRA PLAN d.o.o., OIB 31266348393, Radnička cesta 204, 10000 Zagreb i dr.</izvorni_sadrzaj>
    <derivirana_varijabla naziv="DomainObject.Predmet.StrankaIDrugiAdressOIB_1">HIDROELEKTRA PLAN d.o.o., OIB 31266348393, Radnička cesta 204, 10000 Zagreb i dr.</derivirana_varijabla>
  </DomainObject.Predmet.StrankaIDrugiAdressOIB>
  <DomainObject.Predmet.ProtustrankaIDrugiAdressOIB>
    <izvorni_sadrzaj>HIDROELEKTRA PLAN d.o.o., OIB 31266348393, Radnička cesta 204, 10000 Zagreb i dr.</izvorni_sadrzaj>
    <derivirana_varijabla naziv="DomainObject.Predmet.ProtustrankaIDrugiAdressOIB_1">HIDROELEKTRA PLAN d.o.o., OIB 31266348393, Radnička cesta 204,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PLAN d.o.o.</item>
      <item>HIDROELEKTRA PLAN d.o.o.</item>
      <item>Pavlo Smirnov</item>
      <item>HIDROELEKTRA PLAN d.o.o.</item>
      <item>FINA Regionalni centar Zagreb</item>
      <item>Odvj. Bariša Pavičić</item>
    </izvorni_sadrzaj>
    <derivirana_varijabla naziv="DomainObject.Predmet.SudioniciListNaziv_1">
      <item>HIDROELEKTRA PLAN d.o.o.</item>
      <item>HIDROELEKTRA PLAN d.o.o.</item>
      <item>Pavlo Smirnov</item>
      <item>HIDROELEKTRA PLAN d.o.o.</item>
      <item>FINA Regionalni centar Zagreb</item>
      <item>Odvj. Bariša Pavičić</item>
    </derivirana_varijabla>
  </DomainObject.Predmet.SudioniciListNaziv>
  <DomainObject.Predmet.SudioniciListAdressOIB>
    <izvorni_sadrzaj>
      <item>HIDROELEKTRA PLAN d.o.o., OIB 31266348393, Radnička cesta 204,10000 Zagreb</item>
      <item>HIDROELEKTRA PLAN d.o.o., OIB 31266348393, Radnička cesta 204,10000 Zagreb</item>
      <item>Pavlo Smirnov, OIB 53059380575, Ul. Lj. Posavskog 34,10000 Zagreb</item>
      <item>HIDROELEKTRA PLAN d.o.o., OIB 31266348393, Radnička cesta 204,10000 Zagreb</item>
      <item>FINA Regionalni centar Zagreb, OIB 85821130368, Trg svibanjskih žrtava 1995. br. 1,10000 Zagreb</item>
      <item>Odvj. Bariša Pavičić, Petra i Tome Erdody 12,10000 Zagreb</item>
    </izvorni_sadrzaj>
    <derivirana_varijabla naziv="DomainObject.Predmet.SudioniciListAdressOIB_1">
      <item>HIDROELEKTRA PLAN d.o.o., OIB 31266348393, Radnička cesta 204,10000 Zagreb</item>
      <item>HIDROELEKTRA PLAN d.o.o., OIB 31266348393, Radnička cesta 204,10000 Zagreb</item>
      <item>Pavlo Smirnov, OIB 53059380575, Ul. Lj. Posavskog 34,10000 Zagreb</item>
      <item>HIDROELEKTRA PLAN d.o.o., OIB 31266348393, Radnička cesta 204,10000 Zagreb</item>
      <item>FINA Regionalni centar Zagreb, OIB 85821130368, Trg svibanjskih žrtava 1995. br. 1,10000 Zagreb</item>
      <item>Odvj. Bariša Pavičić,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31266348393</item>
      <item>, OIB 31266348393</item>
      <item>, OIB 53059380575</item>
      <item>, OIB 31266348393</item>
      <item>, OIB 85821130368</item>
      <item>, OIB null</item>
    </izvorni_sadrzaj>
    <derivirana_varijabla naziv="DomainObject.Predmet.SudioniciListNazivOIB_1">
      <item>, OIB 31266348393</item>
      <item>, OIB 31266348393</item>
      <item>, OIB 53059380575</item>
      <item>, OIB 31266348393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St-1538/2018-9</izvorni_sadrzaj>
    <derivirana_varijabla naziv="DomainObject.PredzadnjaOdlukaIzPredmeta.Oznaka_1">St-1538/2018-9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703</properties:Words>
  <properties:Characters>4028</properties:Characters>
  <properties:Lines>89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2019-02-26T13:01:00Z</dcterms:created>
  <dc:creator>gzubak</dc:creator>
  <cp:lastModifiedBy>Valentina Delač</cp:lastModifiedBy>
  <cp:lastPrinted>2019-02-26T13:02:00Z</cp:lastPrinted>
  <dcterms:modified xmlns:xsi="http://www.w3.org/2001/XMLSchema-instance" xsi:type="dcterms:W3CDTF">2019-02-26T13:02:00Z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(Hidroelektra plan rješenje  poziv vjerovnicima čl   132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