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29edf" w14:paraId="8129edf" w:rsidRDefault="00B8182E" w:rsidP="00B8182E" w:rsidR="00B8182E" w:rsidRPr="00B8182E">
      <w:pPr>
        <w:jc w:val="both"/>
        <w15:collapsed w:val="false"/>
      </w:pPr>
      <w:bookmarkStart w:name="_GoBack" w:id="0"/>
      <w:bookmarkEnd w:id="0"/>
      <w:r w:rsidRPr="00B8182E">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50BE6" w:rsidP="00B8182E" w:rsidR="00250BE6">
      <w:pPr>
        <w:jc w:val="both"/>
      </w:pPr>
    </w:p>
    <w:p w:rsidRDefault="00B8182E" w:rsidP="00B8182E" w:rsidR="00B8182E" w:rsidRPr="00B8182E">
      <w:pPr>
        <w:jc w:val="both"/>
      </w:pPr>
      <w:r w:rsidRPr="00B8182E">
        <w:t>REPUBLIKA HRVATSKA</w:t>
      </w:r>
    </w:p>
    <w:p w:rsidRDefault="00B8182E" w:rsidP="00B8182E" w:rsidR="00B8182E" w:rsidRPr="00B8182E">
      <w:r w:rsidRPr="00B8182E">
        <w:t xml:space="preserve">TRGOVAČKI </w:t>
      </w:r>
      <w:r w:rsidR="00E7619A">
        <w:t xml:space="preserve">SUD U SPLITU </w:t>
      </w:r>
      <w:r w:rsidR="00E7619A">
        <w:tab/>
      </w:r>
      <w:r w:rsidR="00E7619A">
        <w:tab/>
      </w:r>
      <w:r w:rsidR="00E7619A">
        <w:tab/>
      </w:r>
      <w:r w:rsidR="00E7619A">
        <w:tab/>
      </w:r>
      <w:r w:rsidR="00E7619A">
        <w:tab/>
        <w:t xml:space="preserve">          </w:t>
      </w:r>
      <w:r w:rsidRPr="00B8182E">
        <w:t xml:space="preserve">   1. St-250/2013</w:t>
      </w:r>
      <w:r>
        <w:t>-</w:t>
      </w:r>
      <w:r w:rsidR="00E7619A">
        <w:t>1</w:t>
      </w:r>
      <w:r w:rsidR="00250BE6">
        <w:t>70</w:t>
      </w:r>
    </w:p>
    <w:p w:rsidRDefault="00B8182E" w:rsidP="00B8182E" w:rsidR="00B8182E" w:rsidRPr="00B8182E">
      <w:r w:rsidRPr="00B8182E">
        <w:t xml:space="preserve">Split, </w:t>
      </w:r>
      <w:proofErr w:type="spellStart"/>
      <w:r w:rsidRPr="00B8182E">
        <w:t>Sukoišanska</w:t>
      </w:r>
      <w:proofErr w:type="spellEnd"/>
      <w:r w:rsidRPr="00B8182E">
        <w:t xml:space="preserve"> 6</w:t>
      </w:r>
    </w:p>
    <w:p w:rsidRDefault="00B8182E" w:rsidP="00B8182E" w:rsidR="00B8182E"/>
    <w:p w:rsidRDefault="00B8182E" w:rsidP="00B8182E" w:rsidR="00B8182E"/>
    <w:p w:rsidRDefault="00B8182E" w:rsidP="00D43310" w:rsidR="00B8182E">
      <w:pPr>
        <w:ind w:firstLine="708"/>
        <w:jc w:val="both"/>
      </w:pPr>
      <w:r>
        <w:t xml:space="preserve">Trgovački sud u Splitu, po sucu ovog suda Velimiru Vukoviću, kao stečajnom sucu, u stečajnom postupku nad dužnikom  SPORT LINE d.o.o. u stečaju, Split, </w:t>
      </w:r>
      <w:proofErr w:type="spellStart"/>
      <w:r>
        <w:t>Spinčićeva</w:t>
      </w:r>
      <w:proofErr w:type="spellEnd"/>
      <w:r>
        <w:t xml:space="preserve"> 2F, OIB:51612295470, zastupanog po stečajnoj upraviteljici Ljiljani </w:t>
      </w:r>
      <w:proofErr w:type="spellStart"/>
      <w:r>
        <w:t>Poljanić</w:t>
      </w:r>
      <w:proofErr w:type="spellEnd"/>
      <w:r>
        <w:t xml:space="preserve"> iz Splita, Vinkovačka 25,  6. ožujka  2019. godine, donio je sljedeći:</w:t>
      </w:r>
    </w:p>
    <w:p w:rsidRDefault="00B8182E" w:rsidP="00B8182E" w:rsidR="00B8182E">
      <w:pPr>
        <w:ind w:firstLine="708"/>
        <w:jc w:val="both"/>
      </w:pPr>
    </w:p>
    <w:p w:rsidRDefault="00B8182E" w:rsidP="00B8182E" w:rsidR="00B8182E">
      <w:pPr>
        <w:pStyle w:val="Tijeloteksta"/>
        <w:tabs>
          <w:tab w:pos="1080" w:val="left"/>
        </w:tabs>
        <w:jc w:val="center"/>
      </w:pPr>
      <w:r>
        <w:t>Z A K L J U Č A K</w:t>
      </w:r>
    </w:p>
    <w:p w:rsidRDefault="00B8182E" w:rsidP="00B8182E" w:rsidR="00B8182E">
      <w:pPr>
        <w:jc w:val="both"/>
      </w:pPr>
    </w:p>
    <w:p w:rsidRDefault="00B8182E" w:rsidP="00671FDA" w:rsidR="00B8182E">
      <w:pPr>
        <w:ind w:firstLine="540"/>
      </w:pPr>
      <w:r>
        <w:t xml:space="preserve">Nekretnina stečajnog dužnika SPORT LINE d.o.o. u stečaju, Split, </w:t>
      </w:r>
      <w:proofErr w:type="spellStart"/>
      <w:r>
        <w:t>Spinčićeva</w:t>
      </w:r>
      <w:proofErr w:type="spellEnd"/>
      <w:r>
        <w:t xml:space="preserve"> 2F, OIB:51612295470  i to</w:t>
      </w:r>
      <w:r w:rsidR="00671FDA">
        <w:t xml:space="preserve"> Suvlasnički dio  4/11836 ETAŽNO VLASNIŠTVO ( E- 101) dijelova zgrade  sagrađene na čest. </w:t>
      </w:r>
      <w:proofErr w:type="spellStart"/>
      <w:r w:rsidR="00671FDA">
        <w:t>zem</w:t>
      </w:r>
      <w:proofErr w:type="spellEnd"/>
      <w:r w:rsidR="00671FDA">
        <w:t xml:space="preserve">. 817/11 k.o. Split , </w:t>
      </w:r>
      <w:proofErr w:type="spellStart"/>
      <w:r w:rsidR="00671FDA">
        <w:t>Z.U</w:t>
      </w:r>
      <w:proofErr w:type="spellEnd"/>
      <w:r w:rsidR="00671FDA">
        <w:t xml:space="preserve">. 17161 , povezanih sa  samostalnom prostorijom  broj 10 na terasi objekta “B” - ulaz 5 – </w:t>
      </w:r>
      <w:proofErr w:type="spellStart"/>
      <w:r w:rsidR="00671FDA">
        <w:t>Spinčićeva</w:t>
      </w:r>
      <w:proofErr w:type="spellEnd"/>
      <w:r w:rsidR="00671FDA">
        <w:t xml:space="preserve"> 2G- ukupne površine 3.83 m</w:t>
      </w:r>
      <w:r w:rsidR="00671FDA">
        <w:rPr>
          <w:vertAlign w:val="superscript"/>
        </w:rPr>
        <w:t>2</w:t>
      </w:r>
      <w:r w:rsidR="00671FDA">
        <w:t xml:space="preserve"> koja se sastoji od jedne prostorije</w:t>
      </w:r>
      <w:r w:rsidR="00495C80">
        <w:t xml:space="preserve">, predaje u posjed i vlasništvo kupcu </w:t>
      </w:r>
      <w:r w:rsidR="00671FDA">
        <w:t xml:space="preserve">Đipalo Ivici iz Splita, </w:t>
      </w:r>
      <w:proofErr w:type="spellStart"/>
      <w:r w:rsidR="00671FDA">
        <w:t>Spinčićeva</w:t>
      </w:r>
      <w:proofErr w:type="spellEnd"/>
      <w:r w:rsidR="00671FDA">
        <w:t xml:space="preserve"> 2g, OIB: 04356947229.  </w:t>
      </w:r>
    </w:p>
    <w:p w:rsidRDefault="00B8182E" w:rsidP="00B8182E" w:rsidR="00B8182E">
      <w:pPr>
        <w:tabs>
          <w:tab w:pos="1260" w:val="left"/>
        </w:tabs>
        <w:ind w:firstLine="540"/>
        <w:jc w:val="center"/>
      </w:pPr>
      <w:r>
        <w:t>Obrazloženje</w:t>
      </w:r>
    </w:p>
    <w:p w:rsidRDefault="00B8182E" w:rsidP="00B8182E" w:rsidR="00B8182E">
      <w:pPr>
        <w:tabs>
          <w:tab w:pos="1260" w:val="left"/>
        </w:tabs>
        <w:ind w:firstLine="540"/>
        <w:jc w:val="center"/>
      </w:pPr>
    </w:p>
    <w:p w:rsidRDefault="00B8182E" w:rsidP="00671FDA" w:rsidR="00671FDA">
      <w:pPr>
        <w:ind w:firstLine="540"/>
      </w:pPr>
      <w:r>
        <w:tab/>
        <w:t xml:space="preserve">U stečajnom postupku  koji se vodi kod ovog suda nad stečajnim dužnikom  SPORT LINE d.o.o. u stečaju, Split, </w:t>
      </w:r>
      <w:proofErr w:type="spellStart"/>
      <w:r>
        <w:t>Spinčićeva</w:t>
      </w:r>
      <w:proofErr w:type="spellEnd"/>
      <w:r>
        <w:t xml:space="preserve"> 2F, OIB:51612295470, rješenjem ovog suda br. 1. St-250/2013 od 30. studenoga 2018. godine, nekretnina pobliže opisana u izreci ovog zaključka dosuđena je kupcu</w:t>
      </w:r>
      <w:r w:rsidR="00671FDA">
        <w:t xml:space="preserve"> Đipalo Ivici iz Splita, </w:t>
      </w:r>
      <w:proofErr w:type="spellStart"/>
      <w:r w:rsidR="00671FDA">
        <w:t>Spinčićeva</w:t>
      </w:r>
      <w:proofErr w:type="spellEnd"/>
      <w:r w:rsidR="00671FDA">
        <w:t xml:space="preserve"> 2g, OIB: 04356947229.  </w:t>
      </w:r>
    </w:p>
    <w:p w:rsidRDefault="00B8182E" w:rsidP="00B8182E" w:rsidR="00B8182E">
      <w:pPr>
        <w:jc w:val="both"/>
        <w:rPr>
          <w:bCs/>
        </w:rPr>
      </w:pPr>
    </w:p>
    <w:p w:rsidRDefault="00B8182E" w:rsidP="00B8182E" w:rsidR="00B8182E">
      <w:pPr>
        <w:jc w:val="both"/>
      </w:pPr>
      <w:r>
        <w:rPr>
          <w:bCs/>
        </w:rPr>
        <w:tab/>
        <w:t xml:space="preserve">Rješenje ovog suda br. 1.St-250/2013 od  </w:t>
      </w:r>
      <w:r w:rsidR="006C23B7">
        <w:rPr>
          <w:bCs/>
        </w:rPr>
        <w:t>30</w:t>
      </w:r>
      <w:r>
        <w:rPr>
          <w:bCs/>
        </w:rPr>
        <w:t xml:space="preserve">. </w:t>
      </w:r>
      <w:r w:rsidR="006C23B7">
        <w:rPr>
          <w:bCs/>
        </w:rPr>
        <w:t>studenoga</w:t>
      </w:r>
      <w:r>
        <w:rPr>
          <w:bCs/>
        </w:rPr>
        <w:t xml:space="preserve"> 201</w:t>
      </w:r>
      <w:r w:rsidR="006C23B7">
        <w:rPr>
          <w:bCs/>
        </w:rPr>
        <w:t>8</w:t>
      </w:r>
      <w:r>
        <w:rPr>
          <w:bCs/>
        </w:rPr>
        <w:t xml:space="preserve">. godine o dosudi  predmetne nekretnine postalo je pravomoćno dana  </w:t>
      </w:r>
      <w:r w:rsidR="006C23B7">
        <w:rPr>
          <w:bCs/>
        </w:rPr>
        <w:t>17</w:t>
      </w:r>
      <w:r>
        <w:rPr>
          <w:bCs/>
        </w:rPr>
        <w:t xml:space="preserve">. </w:t>
      </w:r>
      <w:r w:rsidR="006C23B7">
        <w:rPr>
          <w:bCs/>
        </w:rPr>
        <w:t>prosinca</w:t>
      </w:r>
      <w:r>
        <w:rPr>
          <w:bCs/>
        </w:rPr>
        <w:t xml:space="preserve"> 201</w:t>
      </w:r>
      <w:r w:rsidR="006C23B7">
        <w:rPr>
          <w:bCs/>
        </w:rPr>
        <w:t>8</w:t>
      </w:r>
      <w:r>
        <w:rPr>
          <w:bCs/>
        </w:rPr>
        <w:t xml:space="preserve">. godine. </w:t>
      </w:r>
    </w:p>
    <w:p w:rsidRDefault="00B8182E" w:rsidP="00B8182E" w:rsidR="00B8182E">
      <w:pPr>
        <w:jc w:val="both"/>
      </w:pPr>
    </w:p>
    <w:p w:rsidRDefault="00B8182E" w:rsidP="00250BE6" w:rsidR="00B8182E">
      <w:pPr>
        <w:ind w:firstLine="540"/>
      </w:pPr>
      <w:r>
        <w:t>Kupac</w:t>
      </w:r>
      <w:r w:rsidR="00250BE6">
        <w:t xml:space="preserve"> Đipalo Ivici iz Splita, </w:t>
      </w:r>
      <w:proofErr w:type="spellStart"/>
      <w:r w:rsidR="00250BE6">
        <w:t>Spinčićeva</w:t>
      </w:r>
      <w:proofErr w:type="spellEnd"/>
      <w:r w:rsidR="00250BE6">
        <w:t xml:space="preserve"> 2g, OIB: 04356947229, </w:t>
      </w:r>
      <w:r>
        <w:rPr>
          <w:bCs/>
        </w:rPr>
        <w:t xml:space="preserve"> u cijelosti je platio </w:t>
      </w:r>
      <w:proofErr w:type="spellStart"/>
      <w:r>
        <w:rPr>
          <w:bCs/>
        </w:rPr>
        <w:t>kupovninu</w:t>
      </w:r>
      <w:proofErr w:type="spellEnd"/>
      <w:r>
        <w:rPr>
          <w:bCs/>
        </w:rPr>
        <w:t xml:space="preserve"> od </w:t>
      </w:r>
      <w:r w:rsidR="00502FB7">
        <w:t>13.000,00  kn i 14.750,00 kn</w:t>
      </w:r>
      <w:r w:rsidR="00EC4B95">
        <w:t xml:space="preserve"> </w:t>
      </w:r>
      <w:r>
        <w:rPr>
          <w:bCs/>
        </w:rPr>
        <w:t xml:space="preserve">u skladu s  </w:t>
      </w:r>
      <w:r>
        <w:t xml:space="preserve"> rješenjem ovog suda br. 1. St-250/2013 od </w:t>
      </w:r>
      <w:r w:rsidR="006C23B7">
        <w:t>30</w:t>
      </w:r>
      <w:r>
        <w:t xml:space="preserve">. </w:t>
      </w:r>
      <w:r w:rsidR="006C23B7">
        <w:t>studenoga</w:t>
      </w:r>
      <w:r>
        <w:t xml:space="preserve"> 201</w:t>
      </w:r>
      <w:r w:rsidR="006C23B7">
        <w:t>8</w:t>
      </w:r>
      <w:r>
        <w:t xml:space="preserve">. godine  o dosudi nekretnine kupcu i to iznos </w:t>
      </w:r>
      <w:r w:rsidR="00502FB7">
        <w:t>1</w:t>
      </w:r>
      <w:r w:rsidR="00250BE6">
        <w:t>0.000,00</w:t>
      </w:r>
      <w:r w:rsidR="00502FB7">
        <w:t xml:space="preserve"> kn</w:t>
      </w:r>
      <w:r>
        <w:t xml:space="preserve">, dana </w:t>
      </w:r>
      <w:r w:rsidR="00250BE6">
        <w:t>5</w:t>
      </w:r>
      <w:r>
        <w:t>.</w:t>
      </w:r>
      <w:r w:rsidR="00502FB7">
        <w:t>prosinca</w:t>
      </w:r>
      <w:r>
        <w:t xml:space="preserve"> 201</w:t>
      </w:r>
      <w:r w:rsidR="00502FB7">
        <w:t>8</w:t>
      </w:r>
      <w:r>
        <w:t>.godine.</w:t>
      </w:r>
    </w:p>
    <w:p w:rsidRDefault="00B8182E" w:rsidP="00B8182E" w:rsidR="00B8182E">
      <w:pPr>
        <w:rPr>
          <w:bCs/>
        </w:rPr>
      </w:pPr>
    </w:p>
    <w:p w:rsidRDefault="00B8182E" w:rsidP="00B8182E" w:rsidR="00B8182E">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B8182E" w:rsidP="00B8182E" w:rsidR="00B8182E">
      <w:pPr>
        <w:ind w:firstLine="708"/>
        <w:rPr>
          <w:bCs/>
        </w:rPr>
      </w:pPr>
    </w:p>
    <w:p w:rsidRDefault="00B8182E" w:rsidP="00B8182E" w:rsidR="00B8182E">
      <w:pPr>
        <w:ind w:firstLine="708" w:left="1416"/>
      </w:pPr>
      <w:r>
        <w:t xml:space="preserve">U  Splitu, dana  </w:t>
      </w:r>
      <w:r w:rsidR="00D43310">
        <w:t>6</w:t>
      </w:r>
      <w:r>
        <w:t xml:space="preserve">. </w:t>
      </w:r>
      <w:r w:rsidR="00D43310">
        <w:t>ožujka</w:t>
      </w:r>
      <w:r>
        <w:t xml:space="preserve"> 201</w:t>
      </w:r>
      <w:r w:rsidR="00D43310">
        <w:t>9</w:t>
      </w:r>
      <w:r>
        <w:t xml:space="preserve">. </w:t>
      </w:r>
    </w:p>
    <w:p w:rsidRDefault="00B8182E" w:rsidP="00B8182E" w:rsidR="00B8182E">
      <w:pPr>
        <w:pStyle w:val="Bezproreda"/>
      </w:pPr>
      <w:r>
        <w:tab/>
      </w:r>
      <w:r>
        <w:tab/>
      </w:r>
      <w:r>
        <w:tab/>
      </w:r>
      <w:r>
        <w:tab/>
      </w:r>
      <w:r>
        <w:tab/>
      </w:r>
      <w:r>
        <w:tab/>
      </w:r>
      <w:r>
        <w:tab/>
      </w:r>
      <w:r>
        <w:tab/>
      </w:r>
      <w:r>
        <w:tab/>
        <w:t>S U D A C</w:t>
      </w:r>
    </w:p>
    <w:p w:rsidRDefault="00B8182E" w:rsidP="00B8182E" w:rsidR="00B8182E">
      <w:pPr>
        <w:ind w:firstLine="708" w:left="3540"/>
        <w:jc w:val="both"/>
      </w:pPr>
    </w:p>
    <w:p w:rsidRDefault="00B8182E" w:rsidP="00B8182E" w:rsidR="00B8182E">
      <w:pPr>
        <w:ind w:firstLine="708" w:left="3540"/>
        <w:jc w:val="both"/>
      </w:pPr>
      <w:r>
        <w:tab/>
      </w:r>
      <w:r>
        <w:tab/>
      </w:r>
      <w:r>
        <w:tab/>
        <w:t>Velimir Vuković</w:t>
      </w:r>
    </w:p>
    <w:p w:rsidRDefault="00B8182E" w:rsidP="00502FB7" w:rsidR="00B8182E">
      <w:pPr>
        <w:jc w:val="both"/>
      </w:pPr>
      <w:r>
        <w:tab/>
      </w:r>
    </w:p>
    <w:p w:rsidRDefault="0019056D" w:rsidP="00B8182E" w:rsidR="0019056D">
      <w:pPr>
        <w:jc w:val="both"/>
      </w:pPr>
    </w:p>
    <w:p w:rsidRDefault="00B8182E" w:rsidP="00B8182E" w:rsidR="00B8182E">
      <w:pPr>
        <w:jc w:val="both"/>
      </w:pPr>
      <w:r>
        <w:t>POUKA O PRAVNOM LIJEKU: Protiv  zaključka  nije dopušten pravni lijek.</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82E"/>
    <w:rsid w:val="0019056D"/>
    <w:rsid w:val="00250BE6"/>
    <w:rsid w:val="00495C80"/>
    <w:rsid w:val="00502FB7"/>
    <w:rsid w:val="00671FDA"/>
    <w:rsid w:val="006C23B7"/>
    <w:rsid w:val="008C5824"/>
    <w:rsid w:val="00B8182E"/>
    <w:rsid w:val="00D43310"/>
    <w:rsid w:val="00E7619A"/>
    <w:rsid w:val="00EB5522"/>
    <w:rsid w:val="00EC4B95"/>
    <w:rsid w:val="00EF4D0F"/>
    <w:rsid w:val="00F53219"/>
    <w:rsid w:val="00FB58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182E"/>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B8182E"/>
    <w:pPr>
      <w:tabs>
        <w:tab w:pos="6810" w:val="left"/>
      </w:tabs>
      <w:jc w:val="both"/>
    </w:pPr>
  </w:style>
  <w:style w:customStyle="true" w:styleId="TijelotekstaChar" w:type="character">
    <w:name w:val="Tijelo teksta Char"/>
    <w:basedOn w:val="Zadanifontodlomka"/>
    <w:link w:val="Tijeloteksta"/>
    <w:semiHidden/>
    <w:rsid w:val="00B8182E"/>
    <w:rPr>
      <w:rFonts w:eastAsia="Times New Roman"/>
      <w:lang w:eastAsia="hr-HR"/>
    </w:rPr>
  </w:style>
  <w:style w:styleId="Bezproreda" w:type="paragraph">
    <w:name w:val="No Spacing"/>
    <w:uiPriority w:val="1"/>
    <w:qFormat/>
    <w:rsid w:val="00B8182E"/>
    <w:rPr>
      <w:rFonts w:eastAsia="Times New Roman"/>
      <w:lang w:eastAsia="hr-HR"/>
    </w:rPr>
  </w:style>
  <w:style w:styleId="Tekstbalonia" w:type="paragraph">
    <w:name w:val="Balloon Text"/>
    <w:basedOn w:val="Normal"/>
    <w:link w:val="TekstbaloniaChar"/>
    <w:uiPriority w:val="99"/>
    <w:semiHidden/>
    <w:unhideWhenUsed/>
    <w:rsid w:val="00B818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82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B589B"/>
    <w:rPr>
      <w:color w:val="808080"/>
      <w:bdr w:space="0" w:sz="0" w:color="auto" w:val="none"/>
      <w:shd w:fill="auto" w:color="auto" w:val="clear"/>
    </w:rPr>
  </w:style>
  <w:style w:customStyle="true" w:styleId="eSPISCCParagraphDefaultFont" w:type="character">
    <w:name w:val="eSPIS_CC_Paragraph Default Font"/>
    <w:basedOn w:val="Zadanifontodlomka"/>
    <w:rsid w:val="00FB58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589B"/>
    <w:rPr>
      <w:bdr w:space="0" w:sz="0" w:color="auto" w:val="none"/>
      <w:shd w:fill="FFFFCC" w:color="auto" w:val="clear"/>
      <w:lang w:val="hr-HR"/>
    </w:rPr>
  </w:style>
  <w:style w:customStyle="true" w:styleId="PozadinaSvijetloCrvena" w:type="character">
    <w:name w:val="Pozadina_SvijetloCrvena"/>
    <w:basedOn w:val="eSPISCCParagraphDefaultFont"/>
    <w:rsid w:val="00FB58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58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182E"/>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B8182E"/>
    <w:pPr>
      <w:tabs>
        <w:tab w:pos="6810" w:val="left"/>
      </w:tabs>
      <w:jc w:val="both"/>
    </w:pPr>
  </w:style>
  <w:style w:customStyle="1" w:styleId="TijelotekstaChar" w:type="character">
    <w:name w:val="Tijelo teksta Char"/>
    <w:basedOn w:val="Zadanifontodlomka"/>
    <w:link w:val="Tijeloteksta"/>
    <w:semiHidden/>
    <w:rsid w:val="00B8182E"/>
    <w:rPr>
      <w:rFonts w:eastAsia="Times New Roman"/>
      <w:lang w:eastAsia="hr-HR"/>
    </w:rPr>
  </w:style>
  <w:style w:styleId="Bezproreda" w:type="paragraph">
    <w:name w:val="No Spacing"/>
    <w:uiPriority w:val="1"/>
    <w:qFormat/>
    <w:rsid w:val="00B8182E"/>
    <w:rPr>
      <w:rFonts w:eastAsia="Times New Roman"/>
      <w:lang w:eastAsia="hr-HR"/>
    </w:rPr>
  </w:style>
  <w:style w:styleId="Tekstbalonia" w:type="paragraph">
    <w:name w:val="Balloon Text"/>
    <w:basedOn w:val="Normal"/>
    <w:link w:val="TekstbaloniaChar"/>
    <w:uiPriority w:val="99"/>
    <w:semiHidden/>
    <w:unhideWhenUsed/>
    <w:rsid w:val="00B8182E"/>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82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B589B"/>
    <w:rPr>
      <w:color w:val="808080"/>
      <w:bdr w:color="auto" w:space="0" w:sz="0" w:val="none"/>
      <w:shd w:color="auto" w:fill="auto" w:val="clear"/>
    </w:rPr>
  </w:style>
  <w:style w:customStyle="1" w:styleId="eSPISCCParagraphDefaultFont" w:type="character">
    <w:name w:val="eSPIS_CC_Paragraph Default Font"/>
    <w:basedOn w:val="Zadanifontodlomka"/>
    <w:rsid w:val="00FB58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589B"/>
    <w:rPr>
      <w:bdr w:color="auto" w:space="0" w:sz="0" w:val="none"/>
      <w:shd w:color="auto" w:fill="FFFFCC" w:val="clear"/>
      <w:lang w:val="hr-HR"/>
    </w:rPr>
  </w:style>
  <w:style w:customStyle="1" w:styleId="PozadinaSvijetloCrvena" w:type="character">
    <w:name w:val="Pozadina_SvijetloCrvena"/>
    <w:basedOn w:val="eSPISCCParagraphDefaultFont"/>
    <w:rsid w:val="00FB58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58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45022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St-250/2013-170</izvorni_sadrzaj>
    <derivirana_varijabla naziv="DomainObject.Oznaka_1">St-250/2013-170</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 u stečaju</izvorni_sadrzaj>
    <derivirana_varijabla naziv="DomainObject.Predmet.ProtustrankaFormated_1">  SPORT LINE d.o.o. za promet roba na veliko i malo u stečaju</derivirana_varijabla>
  </DomainObject.Predmet.ProtustrankaFormated>
  <DomainObject.Predmet.ProtustrankaFormatedOIB>
    <izvorni_sadrzaj>  SPORT LINE d.o.o. za promet roba na veliko i malo u stečaju, OIB 51612295470</izvorni_sadrzaj>
    <derivirana_varijabla naziv="DomainObject.Predmet.ProtustrankaFormatedOIB_1">  SPORT LINE d.o.o. za promet roba na veliko i malo u stečaju, OIB 51612295470</derivirana_varijabla>
  </DomainObject.Predmet.ProtustrankaFormatedOIB>
  <DomainObject.Predmet.ProtustrankaFormatedWithAdress>
    <izvorni_sadrzaj> SPORT LINE d.o.o. za promet roba na veliko i malo u stečaju, Spinčićeva 2/F, 21000 Split</izvorni_sadrzaj>
    <derivirana_varijabla naziv="DomainObject.Predmet.ProtustrankaFormatedWithAdress_1"> SPORT LINE d.o.o. za promet roba na veliko i malo u stečaju, Spinčićeva 2/F, 21000 Split</derivirana_varijabla>
  </DomainObject.Predmet.ProtustrankaFormatedWithAdress>
  <DomainObject.Predmet.ProtustrankaFormatedWithAdressOIB>
    <izvorni_sadrzaj> SPORT LINE d.o.o. za promet roba na veliko i malo u stečaju, OIB 51612295470, Spinčićeva 2/F, 21000 Split</izvorni_sadrzaj>
    <derivirana_varijabla naziv="DomainObject.Predmet.ProtustrankaFormatedWithAdressOIB_1"> SPORT LINE d.o.o. za promet roba na veliko i malo u stečaju, OIB 51612295470, Spinčićeva 2/F, 21000 Split</derivirana_varijabla>
  </DomainObject.Predmet.ProtustrankaFormatedWithAdressOIB>
  <DomainObject.Predmet.ProtustrankaWithAdress>
    <izvorni_sadrzaj>SPORT LINE d.o.o. za promet roba na veliko i malo u stečaju Spinčićeva 2/F, 21000 Split</izvorni_sadrzaj>
    <derivirana_varijabla naziv="DomainObject.Predmet.ProtustrankaWithAdress_1">SPORT LINE d.o.o. za promet roba na veliko i malo u stečaju Spinčićeva 2/F, 21000 Split</derivirana_varijabla>
  </DomainObject.Predmet.ProtustrankaWithAdress>
  <DomainObject.Predmet.ProtustrankaWithAdressOIB>
    <izvorni_sadrzaj>SPORT LINE d.o.o. za promet roba na veliko i malo u stečaju, OIB 51612295470, Spinčićeva 2/F, 21000 Split</izvorni_sadrzaj>
    <derivirana_varijabla naziv="DomainObject.Predmet.ProtustrankaWithAdressOIB_1">SPORT LINE d.o.o. za promet roba na veliko i malo u stečaju, OIB 51612295470, Spinčićeva 2/F, 21000 Split</derivirana_varijabla>
  </DomainObject.Predmet.ProtustrankaWithAdressOIB>
  <DomainObject.Predmet.ProtustrankaNazivFormated>
    <izvorni_sadrzaj>SPORT LINE d.o.o. za promet roba na veliko i malo u stečaju</izvorni_sadrzaj>
    <derivirana_varijabla naziv="DomainObject.Predmet.ProtustrankaNazivFormated_1">SPORT LINE d.o.o. za promet roba na veliko i malo u stečaju</derivirana_varijabla>
  </DomainObject.Predmet.ProtustrankaNazivFormated>
  <DomainObject.Predmet.ProtustrankaNazivFormatedOIB>
    <izvorni_sadrzaj>SPORT LINE d.o.o. za promet roba na veliko i malo u stečaju, OIB 51612295470</izvorni_sadrzaj>
    <derivirana_varijabla naziv="DomainObject.Predmet.ProtustrankaNazivFormatedOIB_1">SPORT LINE d.o.o. za promet roba na veliko i malo u stečaju,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 u stečaju</item>
    </izvorni_sadrzaj>
    <derivirana_varijabla naziv="DomainObject.Predmet.ProtuStrankaListFormated_1">
      <item>SPORT LINE d.o.o. za promet roba na veliko i malo u stečaju</item>
    </derivirana_varijabla>
  </DomainObject.Predmet.ProtuStrankaListFormated>
  <DomainObject.Predmet.ProtuStrankaListFormatedOIB>
    <izvorni_sadrzaj>
      <item>SPORT LINE d.o.o. za promet roba na veliko i malo u stečaju, OIB 51612295470</item>
    </izvorni_sadrzaj>
    <derivirana_varijabla naziv="DomainObject.Predmet.ProtuStrankaListFormatedOIB_1">
      <item>SPORT LINE d.o.o. za promet roba na veliko i malo u stečaju, OIB 51612295470</item>
    </derivirana_varijabla>
  </DomainObject.Predmet.ProtuStrankaListFormatedOIB>
  <DomainObject.Predmet.ProtuStrankaListFormatedWithAdress>
    <izvorni_sadrzaj>
      <item>SPORT LINE d.o.o. za promet roba na veliko i malo u stečaju, Spinčićeva 2/F, 21000 Split</item>
    </izvorni_sadrzaj>
    <derivirana_varijabla naziv="DomainObject.Predmet.ProtuStrankaListFormatedWithAdress_1">
      <item>SPORT LINE d.o.o. za promet roba na veliko i malo u stečaju, Spinčićeva 2/F, 21000 Split</item>
    </derivirana_varijabla>
  </DomainObject.Predmet.ProtuStrankaListFormatedWithAdress>
  <DomainObject.Predmet.ProtuStrankaListFormatedWithAdressOIB>
    <izvorni_sadrzaj>
      <item>SPORT LINE d.o.o. za promet roba na veliko i malo u stečaju, OIB 51612295470, Spinčićeva 2/F, 21000 Split</item>
    </izvorni_sadrzaj>
    <derivirana_varijabla naziv="DomainObject.Predmet.ProtuStrankaListFormatedWithAdressOIB_1">
      <item>SPORT LINE d.o.o. za promet roba na veliko i malo u stečaju, OIB 51612295470, Spinčićeva 2/F, 21000 Split</item>
    </derivirana_varijabla>
  </DomainObject.Predmet.ProtuStrankaListFormatedWithAdressOIB>
  <DomainObject.Predmet.ProtuStrankaListNazivFormated>
    <izvorni_sadrzaj>
      <item>SPORT LINE d.o.o. za promet roba na veliko i malo u stečaju</item>
    </izvorni_sadrzaj>
    <derivirana_varijabla naziv="DomainObject.Predmet.ProtuStrankaListNazivFormated_1">
      <item>SPORT LINE d.o.o. za promet roba na veliko i malo u stečaju</item>
    </derivirana_varijabla>
  </DomainObject.Predmet.ProtuStrankaListNazivFormated>
  <DomainObject.Predmet.ProtuStrankaListNazivFormatedOIB>
    <izvorni_sadrzaj>
      <item>SPORT LINE d.o.o. za promet roba na veliko i malo u stečaju, OIB 51612295470</item>
    </izvorni_sadrzaj>
    <derivirana_varijabla naziv="DomainObject.Predmet.ProtuStrankaListNazivFormatedOIB_1">
      <item>SPORT LINE d.o.o. za promet roba na veliko i malo u stečaju,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St-250/2013-170</izvorni_sadrzaj>
    <derivirana_varijabla naziv="DomainObject.PoslovniBrojDokumenta_1">St-250/2013-170</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 u stečaju</izvorni_sadrzaj>
    <derivirana_varijabla naziv="DomainObject.Predmet.ProtustrankaIDrugi_1">SPORT LINE d.o.o. za promet roba na veliko i malo u stečaju</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u stečaju, OIB 51612295470, Spinčićeva 2/F, 21000 Split</izvorni_sadrzaj>
    <derivirana_varijabla naziv="DomainObject.Predmet.ProtustrankaIDrugiAdressOIB_1">SPORT LINE d.o.o. za promet roba na veliko i malo u stečaju, OIB 51612295470, Spinčićeva 2/F,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St-250/2013-169</izvorni_sadrzaj>
    <derivirana_varijabla naziv="DomainObject.PredzadnjaOdlukaIzPredmeta.Oznaka_1">St-250/2013-169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300</properties:Words>
  <properties:Characters>1623</properties:Characters>
  <properties:Lines>45</properties:Lines>
  <properties:Paragraphs>15</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2019-03-06T11:10:00Z</dcterms:created>
  <dc:creator>Velimir Vuković</dc:creator>
  <cp:lastModifiedBy>Velimir Vuković</cp:lastModifiedBy>
  <cp:lastPrinted>2019-03-07T06:51:00Z</cp:lastPrinted>
  <dcterms:modified xmlns:xsi="http://www.w3.org/2001/XMLSchema-instance" xsi:type="dcterms:W3CDTF">2019-03-07T06:52:00Z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St-250/2013-170 / Odluka - Rješenje - predaji stvari (st-250-13 predaja m. košlar .docx)</vt:lpwstr>
  </prop:property>
  <prop:property name="CC_coloring" pid="4" fmtid="{D5CDD505-2E9C-101B-9397-08002B2CF9AE}">
    <vt:bool>false</vt:bool>
  </prop:property>
  <prop:property name="BrojStranica" pid="5" fmtid="{D5CDD505-2E9C-101B-9397-08002B2CF9AE}">
    <vt:i4>1</vt:i4>
  </prop:property>
</prop:Properties>
</file>