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b037" w14:paraId="241b037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C83848">
        <w:rPr>
          <w:sz w:val="24"/>
          <w:szCs w:val="24"/>
        </w:rPr>
        <w:t>266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C83848">
        <w:rPr>
          <w:sz w:val="24"/>
          <w:szCs w:val="24"/>
        </w:rPr>
        <w:t>266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C83848">
        <w:rPr>
          <w:sz w:val="24"/>
          <w:szCs w:val="24"/>
        </w:rPr>
        <w:t>26.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C83848">
        <w:rPr>
          <w:sz w:val="24"/>
          <w:szCs w:val="24"/>
        </w:rPr>
        <w:t>ENI TRADE d.o.o. Rijeka, Janka Polić Kamova 103, OIB: 93332425001, MBS: 040081539</w:t>
      </w:r>
      <w:r w:rsidR="00891F0B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C83848">
        <w:rPr>
          <w:color w:val="000000"/>
          <w:sz w:val="24"/>
          <w:szCs w:val="24"/>
        </w:rPr>
        <w:t xml:space="preserve">7. lipnja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C83848">
        <w:rPr>
          <w:color w:val="000000"/>
          <w:sz w:val="24"/>
          <w:szCs w:val="24"/>
        </w:rPr>
        <w:t>63.791,98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A069F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6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6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6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6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6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2019.</izvorni_sadrzaj>
    <derivirana_varijabla naziv="DomainObject.Predmet.DatumOsnivanja_1">12.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St-266/2019</izvorni_sadrzaj>
    <derivirana_varijabla naziv="DomainObject.Predmet.OznakaBroj_1">St-266/2019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 TRADE d.o.o.</izvorni_sadrzaj>
    <derivirana_varijabla naziv="DomainObject.Predmet.ProtustrankaFormated_1">  ENI TRADE d.o.o.</derivirana_varijabla>
  </DomainObject.Predmet.ProtustrankaFormated>
  <DomainObject.Predmet.ProtustrankaFormatedOIB>
    <izvorni_sadrzaj>  ENI TRADE d.o.o., OIB 93332425001</izvorni_sadrzaj>
    <derivirana_varijabla naziv="DomainObject.Predmet.ProtustrankaFormatedOIB_1">  ENI TRADE d.o.o., OIB 93332425001</derivirana_varijabla>
  </DomainObject.Predmet.ProtustrankaFormatedOIB>
  <DomainObject.Predmet.ProtustrankaFormatedWithAdress>
    <izvorni_sadrzaj> ENI TRADE d.o.o., Janka Polić Kamova 103, 51000 Rijeka</izvorni_sadrzaj>
    <derivirana_varijabla naziv="DomainObject.Predmet.ProtustrankaFormatedWithAdress_1"> ENI TRADE d.o.o., Janka Polić Kamova 103, 51000 Rijeka</derivirana_varijabla>
  </DomainObject.Predmet.ProtustrankaFormatedWithAdress>
  <DomainObject.Predmet.ProtustrankaFormatedWithAdressOIB>
    <izvorni_sadrzaj> ENI TRADE d.o.o., OIB 93332425001, Janka Polić Kamova 103, 51000 Rijeka</izvorni_sadrzaj>
    <derivirana_varijabla naziv="DomainObject.Predmet.ProtustrankaFormatedWithAdressOIB_1"> ENI TRADE d.o.o., OIB 93332425001, Janka Polić Kamova 103, 51000 Rijeka</derivirana_varijabla>
  </DomainObject.Predmet.ProtustrankaFormatedWithAdressOIB>
  <DomainObject.Predmet.ProtustrankaWithAdress>
    <izvorni_sadrzaj>ENI TRADE d.o.o. Janka Polić Kamova 103, 51000 Rijeka</izvorni_sadrzaj>
    <derivirana_varijabla naziv="DomainObject.Predmet.ProtustrankaWithAdress_1">ENI TRADE d.o.o. Janka Polić Kamova 103, 51000 Rijeka</derivirana_varijabla>
  </DomainObject.Predmet.ProtustrankaWithAdress>
  <DomainObject.Predmet.ProtustrankaWithAdressOIB>
    <izvorni_sadrzaj>ENI TRADE d.o.o., OIB 93332425001, Janka Polić Kamova 103, 51000 Rijeka</izvorni_sadrzaj>
    <derivirana_varijabla naziv="DomainObject.Predmet.ProtustrankaWithAdressOIB_1">ENI TRADE d.o.o., OIB 93332425001, Janka Polić Kamova 103, 51000 Rijeka</derivirana_varijabla>
  </DomainObject.Predmet.ProtustrankaWithAdressOIB>
  <DomainObject.Predmet.ProtustrankaNazivFormated>
    <izvorni_sadrzaj>ENI TRADE d.o.o.</izvorni_sadrzaj>
    <derivirana_varijabla naziv="DomainObject.Predmet.ProtustrankaNazivFormated_1">ENI TRADE d.o.o.</derivirana_varijabla>
  </DomainObject.Predmet.ProtustrankaNazivFormated>
  <DomainObject.Predmet.ProtustrankaNazivFormatedOIB>
    <izvorni_sadrzaj>ENI TRADE d.o.o., OIB 93332425001</izvorni_sadrzaj>
    <derivirana_varijabla naziv="DomainObject.Predmet.ProtustrankaNazivFormatedOIB_1">ENI TRADE d.o.o., OIB 93332425001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 TRADE d.o.o.</item>
    </izvorni_sadrzaj>
    <derivirana_varijabla naziv="DomainObject.Predmet.ProtuStrankaListFormated_1">
      <item>ENI TRADE d.o.o.</item>
    </derivirana_varijabla>
  </DomainObject.Predmet.ProtuStrankaListFormated>
  <DomainObject.Predmet.ProtuStrankaListFormatedOIB>
    <izvorni_sadrzaj>
      <item>ENI TRADE d.o.o., OIB 93332425001</item>
    </izvorni_sadrzaj>
    <derivirana_varijabla naziv="DomainObject.Predmet.ProtuStrankaListFormatedOIB_1">
      <item>ENI TRADE d.o.o., OIB 93332425001</item>
    </derivirana_varijabla>
  </DomainObject.Predmet.ProtuStrankaListFormatedOIB>
  <DomainObject.Predmet.ProtuStrankaListFormatedWithAdress>
    <izvorni_sadrzaj>
      <item>ENI TRADE d.o.o., Janka Polić Kamova 103, 51000 Rijeka</item>
    </izvorni_sadrzaj>
    <derivirana_varijabla naziv="DomainObject.Predmet.ProtuStrankaListFormatedWithAdress_1">
      <item>ENI TRADE d.o.o., Janka Polić Kamova 103, 51000 Rijeka</item>
    </derivirana_varijabla>
  </DomainObject.Predmet.ProtuStrankaListFormatedWithAdress>
  <DomainObject.Predmet.ProtuStrankaListFormatedWithAdressOIB>
    <izvorni_sadrzaj>
      <item>ENI TRADE d.o.o., OIB 93332425001, Janka Polić Kamova 103, 51000 Rijeka</item>
    </izvorni_sadrzaj>
    <derivirana_varijabla naziv="DomainObject.Predmet.ProtuStrankaListFormatedWithAdressOIB_1">
      <item>ENI TRADE d.o.o., OIB 93332425001, Janka Polić Kamova 103, 51000 Rijeka</item>
    </derivirana_varijabla>
  </DomainObject.Predmet.ProtuStrankaListFormatedWithAdressOIB>
  <DomainObject.Predmet.ProtuStrankaListNazivFormated>
    <izvorni_sadrzaj>
      <item>ENI TRADE d.o.o.</item>
    </izvorni_sadrzaj>
    <derivirana_varijabla naziv="DomainObject.Predmet.ProtuStrankaListNazivFormated_1">
      <item>ENI TRADE d.o.o.</item>
    </derivirana_varijabla>
  </DomainObject.Predmet.ProtuStrankaListNazivFormated>
  <DomainObject.Predmet.ProtuStrankaListNazivFormatedOIB>
    <izvorni_sadrzaj>
      <item>ENI TRADE d.o.o., OIB 93332425001</item>
    </izvorni_sadrzaj>
    <derivirana_varijabla naziv="DomainObject.Predmet.ProtuStrankaListNazivFormatedOIB_1">
      <item>ENI TRADE d.o.o., OIB 93332425001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 TRADE d.o.o.</izvorni_sadrzaj>
    <derivirana_varijabla naziv="DomainObject.Predmet.ProtustrankaIDrugi_1">ENI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 TRADE d.o.o., OIB 93332425001, Janka Polić Kamova 103, 51000 Rijeka</izvorni_sadrzaj>
    <derivirana_varijabla naziv="DomainObject.Predmet.ProtustrankaIDrugiAdressOIB_1">ENI TRADE d.o.o., OIB 93332425001, Janka Polić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 TRADE d.o.o.</item>
    </izvorni_sadrzaj>
    <derivirana_varijabla naziv="DomainObject.Predmet.SudioniciListNaziv_1">
      <item>FINA  Rijeka</item>
      <item>ENI TRADE d.o.o.</item>
    </derivirana_varijabla>
  </DomainObject.Predmet.SudioniciListNaziv>
  <DomainObject.Predmet.SudioniciListAdressOIB>
    <izvorni_sadrzaj>
      <item>FINA  Rijeka, OIB 85821130368, Frana Kurelca 8,51000 Rijeka</item>
      <item>ENI TRADE d.o.o., OIB 93332425001, Janka Polić Kamova 103,51000 Rijeka</item>
    </izvorni_sadrzaj>
    <derivirana_varijabla naziv="DomainObject.Predmet.SudioniciListAdressOIB_1">
      <item>FINA  Rijeka, OIB 85821130368, Frana Kurelca 8,51000 Rijeka</item>
      <item>ENI TRADE d.o.o., OIB 93332425001, Janka Polić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93332425001</item>
    </izvorni_sadrzaj>
    <derivirana_varijabla naziv="DomainObject.Predmet.SudioniciListNazivOIB_1">
      <item>, OIB 85821130368</item>
      <item>, OIB 93332425001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1413</properties:Characters>
  <properties:Lines>34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2019-06-26T09:30:00Z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2019-06-26T09:34:00Z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(266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