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9261" w14:paraId="11a9261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7335EF">
        <w:rPr>
          <w:rFonts w:hAnsi="Times New Roman" w:ascii="Times New Roman"/>
        </w:rPr>
        <w:t>4769/16-39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711BA8" w:rsidR="00295B57" w:rsidRPr="00FA0A24">
      <w:pPr>
        <w:tabs>
          <w:tab w:pos="851" w:val="left"/>
        </w:tabs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7335EF" w:rsidRPr="007335EF">
        <w:rPr>
          <w:rFonts w:hAnsi="Times New Roman" w:ascii="Times New Roman"/>
        </w:rPr>
        <w:t>VELIĆ GRADNJA d.o.o. u stečaju, Zagreb, Veliki Vrh 189, OIB: 64732780424</w:t>
      </w:r>
      <w:r w:rsidRPr="00F62A45">
        <w:rPr>
          <w:rFonts w:hAnsi="Times New Roman" w:ascii="Times New Roman"/>
        </w:rPr>
        <w:t xml:space="preserve">, </w:t>
      </w:r>
      <w:r w:rsidR="007335EF">
        <w:rPr>
          <w:rFonts w:hAnsi="Times New Roman" w:ascii="Times New Roman"/>
        </w:rPr>
        <w:t>24</w:t>
      </w:r>
      <w:r w:rsidRPr="00F62A45">
        <w:rPr>
          <w:rFonts w:hAnsi="Times New Roman" w:ascii="Times New Roman"/>
        </w:rPr>
        <w:t xml:space="preserve">. </w:t>
      </w:r>
      <w:r w:rsidR="000461BB">
        <w:rPr>
          <w:rFonts w:hAnsi="Times New Roman" w:ascii="Times New Roman"/>
        </w:rPr>
        <w:t>travnja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0461BB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993230" w:rsidR="000461BB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7335EF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335EF">
        <w:rPr>
          <w:rFonts w:hAnsi="Times New Roman" w:ascii="Times New Roman"/>
        </w:rPr>
        <w:t>8.</w:t>
      </w:r>
      <w:r w:rsidRPr="002E2C2C">
        <w:rPr>
          <w:rFonts w:hAnsi="Times New Roman" w:ascii="Times New Roman"/>
        </w:rPr>
        <w:t xml:space="preserve"> i rješenje o utvrđenim i osporenim tražbinama broj St-</w:t>
      </w:r>
      <w:r w:rsidR="007335EF">
        <w:rPr>
          <w:rFonts w:hAnsi="Times New Roman" w:ascii="Times New Roman"/>
        </w:rPr>
        <w:t>4769/16-35</w:t>
      </w:r>
      <w:r w:rsidRPr="002E2C2C">
        <w:rPr>
          <w:rFonts w:hAnsi="Times New Roman" w:ascii="Times New Roman"/>
        </w:rPr>
        <w:t xml:space="preserve"> od </w:t>
      </w:r>
      <w:r w:rsidR="007335EF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7335EF">
        <w:rPr>
          <w:rFonts w:hAnsi="Times New Roman" w:ascii="Times New Roman"/>
        </w:rPr>
        <w:t>2018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>, te se utvrđuje da je</w:t>
      </w:r>
      <w:r w:rsidR="000461BB">
        <w:rPr>
          <w:rFonts w:hAnsi="Times New Roman" w:ascii="Times New Roman"/>
        </w:rPr>
        <w:t xml:space="preserve"> u prvom višem isplatnom redu </w:t>
      </w:r>
    </w:p>
    <w:p w:rsidRDefault="00715D52" w:rsidP="007335EF" w:rsidR="00715D52">
      <w:pPr>
        <w:tabs>
          <w:tab w:pos="709" w:val="left"/>
          <w:tab w:pos="993" w:val="left"/>
        </w:tabs>
        <w:jc w:val="both"/>
        <w:rPr>
          <w:rFonts w:hAnsi="Times New Roman" w:ascii="Times New Roman"/>
        </w:rPr>
      </w:pPr>
    </w:p>
    <w:p w:rsidRDefault="00715D52" w:rsidP="00993230" w:rsidR="00715D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711BA8">
        <w:rPr>
          <w:rFonts w:hAnsi="Times New Roman" w:ascii="Times New Roman"/>
        </w:rPr>
        <w:t xml:space="preserve"> </w:t>
      </w:r>
      <w:r w:rsidR="00E332B2">
        <w:rPr>
          <w:rFonts w:hAnsi="Times New Roman" w:ascii="Times New Roman"/>
        </w:rPr>
        <w:t xml:space="preserve">tražbina vjerovnika </w:t>
      </w:r>
      <w:r w:rsidR="007335EF">
        <w:rPr>
          <w:rFonts w:hAnsi="Times New Roman" w:ascii="Times New Roman"/>
        </w:rPr>
        <w:t>Mesud Velić, Zagreb, Veliki Vrh 189, OIB: 12272400770</w:t>
      </w:r>
      <w:r w:rsidR="00E332B2">
        <w:rPr>
          <w:rFonts w:hAnsi="Times New Roman" w:ascii="Times New Roman"/>
        </w:rPr>
        <w:t>, u iznos</w:t>
      </w:r>
      <w:r w:rsidR="002C14E3">
        <w:rPr>
          <w:rFonts w:hAnsi="Times New Roman" w:ascii="Times New Roman"/>
        </w:rPr>
        <w:t xml:space="preserve">u od </w:t>
      </w:r>
      <w:r w:rsidR="007335EF">
        <w:rPr>
          <w:rFonts w:hAnsi="Times New Roman" w:ascii="Times New Roman"/>
        </w:rPr>
        <w:t>396.381,56</w:t>
      </w:r>
      <w:r w:rsidR="002C14E3">
        <w:rPr>
          <w:rFonts w:hAnsi="Times New Roman" w:ascii="Times New Roman"/>
        </w:rPr>
        <w:t xml:space="preserve"> kn prenesena u </w:t>
      </w:r>
      <w:r w:rsidR="007335EF">
        <w:rPr>
          <w:rFonts w:hAnsi="Times New Roman" w:ascii="Times New Roman"/>
        </w:rPr>
        <w:t>1/4</w:t>
      </w:r>
      <w:r w:rsidR="002C14E3">
        <w:rPr>
          <w:rFonts w:hAnsi="Times New Roman" w:ascii="Times New Roman"/>
        </w:rPr>
        <w:t xml:space="preserve"> dijela na </w:t>
      </w:r>
      <w:r w:rsidR="007335EF">
        <w:rPr>
          <w:rFonts w:hAnsi="Times New Roman" w:ascii="Times New Roman"/>
        </w:rPr>
        <w:t xml:space="preserve">Anita Velić Fabijanić, Zagreb, Dubrava 116, OIB: 89982909908, </w:t>
      </w:r>
      <w:r w:rsidR="002C14E3">
        <w:rPr>
          <w:rFonts w:hAnsi="Times New Roman" w:ascii="Times New Roman"/>
        </w:rPr>
        <w:t xml:space="preserve">u </w:t>
      </w:r>
      <w:r w:rsidR="007335EF">
        <w:rPr>
          <w:rFonts w:hAnsi="Times New Roman" w:ascii="Times New Roman"/>
        </w:rPr>
        <w:t>2/4</w:t>
      </w:r>
      <w:r w:rsidR="002C14E3">
        <w:rPr>
          <w:rFonts w:hAnsi="Times New Roman" w:ascii="Times New Roman"/>
        </w:rPr>
        <w:t xml:space="preserve"> dijela na </w:t>
      </w:r>
      <w:r w:rsidR="007335EF">
        <w:rPr>
          <w:rFonts w:hAnsi="Times New Roman" w:ascii="Times New Roman"/>
        </w:rPr>
        <w:t>Valentina Velić,</w:t>
      </w:r>
      <w:r w:rsidR="007335EF" w:rsidRPr="007335EF">
        <w:t xml:space="preserve"> </w:t>
      </w:r>
      <w:r w:rsidR="007335EF" w:rsidRPr="007335EF">
        <w:rPr>
          <w:rFonts w:hAnsi="Times New Roman" w:ascii="Times New Roman"/>
        </w:rPr>
        <w:t xml:space="preserve">Zagreb, Veliki Vrh 189, OIB: </w:t>
      </w:r>
      <w:r w:rsidR="007335EF">
        <w:rPr>
          <w:rFonts w:hAnsi="Times New Roman" w:ascii="Times New Roman"/>
        </w:rPr>
        <w:t xml:space="preserve">63359907891 i u ¼ dijela na Antonella Velić, </w:t>
      </w:r>
      <w:r w:rsidR="007335EF" w:rsidRPr="007335EF">
        <w:rPr>
          <w:rFonts w:hAnsi="Times New Roman" w:ascii="Times New Roman"/>
        </w:rPr>
        <w:t>Zagreb, Veliki Vrh 189, OIB:</w:t>
      </w:r>
      <w:r w:rsidR="007335EF">
        <w:rPr>
          <w:rFonts w:hAnsi="Times New Roman" w:ascii="Times New Roman"/>
        </w:rPr>
        <w:t xml:space="preserve"> 41197691813,</w:t>
      </w: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</w:p>
    <w:p w:rsidRDefault="007335EF" w:rsidP="00993230" w:rsidR="002C14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2C14E3">
        <w:rPr>
          <w:rFonts w:hAnsi="Times New Roman" w:ascii="Times New Roman"/>
        </w:rPr>
        <w:t xml:space="preserve">. tražbina vjerovnika </w:t>
      </w:r>
      <w:r>
        <w:rPr>
          <w:rFonts w:hAnsi="Times New Roman" w:ascii="Times New Roman"/>
        </w:rPr>
        <w:t xml:space="preserve">Marija Velić Vrabec, </w:t>
      </w:r>
      <w:r w:rsidRPr="007335EF">
        <w:rPr>
          <w:rFonts w:hAnsi="Times New Roman" w:ascii="Times New Roman"/>
        </w:rPr>
        <w:t xml:space="preserve">Zagreb, Veliki Vrh 189, OIB: </w:t>
      </w:r>
      <w:r>
        <w:rPr>
          <w:rFonts w:hAnsi="Times New Roman" w:ascii="Times New Roman"/>
        </w:rPr>
        <w:t xml:space="preserve">72097568358 </w:t>
      </w:r>
      <w:r w:rsidR="007D23AB">
        <w:rPr>
          <w:rFonts w:hAnsi="Times New Roman" w:ascii="Times New Roman"/>
        </w:rPr>
        <w:t>u iznosu od 343</w:t>
      </w:r>
      <w:r w:rsidR="00E3523D">
        <w:rPr>
          <w:rFonts w:hAnsi="Times New Roman" w:ascii="Times New Roman"/>
        </w:rPr>
        <w:t xml:space="preserve">.878,78 </w:t>
      </w:r>
      <w:r w:rsidR="002C14E3">
        <w:rPr>
          <w:rFonts w:hAnsi="Times New Roman" w:ascii="Times New Roman"/>
        </w:rPr>
        <w:t xml:space="preserve">kn prenesena na </w:t>
      </w:r>
      <w:r w:rsidR="00E3523D" w:rsidRPr="00E3523D">
        <w:rPr>
          <w:rFonts w:hAnsi="Times New Roman" w:ascii="Times New Roman"/>
        </w:rPr>
        <w:t>Anita Velić Fabijanić, Zagreb</w:t>
      </w:r>
      <w:r w:rsidR="00E3523D">
        <w:rPr>
          <w:rFonts w:hAnsi="Times New Roman" w:ascii="Times New Roman"/>
        </w:rPr>
        <w:t>, Dubrava 116, OIB: 89982909908.</w:t>
      </w:r>
    </w:p>
    <w:p w:rsidRDefault="00E3523D" w:rsidP="00993230" w:rsidR="00E3523D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7335EF" w:rsidRPr="007335EF">
        <w:rPr>
          <w:rFonts w:hAnsi="Times New Roman" w:ascii="Times New Roman"/>
        </w:rPr>
        <w:t>VELIĆ GRADNJA d.o.o. u stečaju, Zagreb, Veliki Vrh 189, OIB: 64732780424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E3523D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E3523D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 priznat</w:t>
      </w:r>
      <w:r w:rsidR="00AA2424">
        <w:rPr>
          <w:rFonts w:hAnsi="Times New Roman" w:ascii="Times New Roman"/>
        </w:rPr>
        <w:t xml:space="preserve">e su </w:t>
      </w:r>
      <w:r w:rsidRPr="002E2C2C">
        <w:rPr>
          <w:rFonts w:hAnsi="Times New Roman" w:ascii="Times New Roman"/>
        </w:rPr>
        <w:t>i utvrđen</w:t>
      </w:r>
      <w:r w:rsidR="00AA2424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tražbin</w:t>
      </w:r>
      <w:r w:rsidR="00AA2424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vjerovnika </w:t>
      </w:r>
      <w:r w:rsidR="00AA2424">
        <w:rPr>
          <w:rFonts w:hAnsi="Times New Roman" w:ascii="Times New Roman"/>
        </w:rPr>
        <w:t>prvog</w:t>
      </w:r>
      <w:r w:rsidRPr="002E2C2C">
        <w:rPr>
          <w:rFonts w:hAnsi="Times New Roman" w:ascii="Times New Roman"/>
        </w:rPr>
        <w:t xml:space="preserve"> višeg isplatnog reda</w:t>
      </w:r>
      <w:r w:rsidR="00AA2424">
        <w:rPr>
          <w:rFonts w:hAnsi="Times New Roman" w:ascii="Times New Roman"/>
        </w:rPr>
        <w:t xml:space="preserve">, a kako je to navedeno u izreci ovog rješenja. </w:t>
      </w:r>
      <w:r w:rsidRPr="002E2C2C">
        <w:rPr>
          <w:rFonts w:hAnsi="Times New Roman" w:ascii="Times New Roman"/>
        </w:rPr>
        <w:t xml:space="preserve"> </w:t>
      </w:r>
    </w:p>
    <w:p w:rsidRDefault="009638E5" w:rsidP="007A4B7D" w:rsidR="009638E5">
      <w:pPr>
        <w:jc w:val="both"/>
        <w:rPr>
          <w:rFonts w:hAnsi="Times New Roman" w:ascii="Times New Roman"/>
        </w:rPr>
      </w:pPr>
    </w:p>
    <w:p w:rsidRDefault="007A4B7D" w:rsidP="00343772" w:rsidR="009A09F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E3523D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AA242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2018.</w:t>
      </w:r>
      <w:r w:rsidR="00AA2424">
        <w:rPr>
          <w:rFonts w:hAnsi="Times New Roman" w:ascii="Times New Roman"/>
        </w:rPr>
        <w:t xml:space="preserve"> a</w:t>
      </w:r>
      <w:r>
        <w:rPr>
          <w:rFonts w:hAnsi="Times New Roman" w:ascii="Times New Roman"/>
        </w:rPr>
        <w:t xml:space="preserve"> </w:t>
      </w:r>
      <w:r w:rsidR="00AA2424" w:rsidRPr="00AA2424">
        <w:rPr>
          <w:rFonts w:hAnsi="Times New Roman" w:ascii="Times New Roman"/>
        </w:rPr>
        <w:t xml:space="preserve">budući </w:t>
      </w:r>
      <w:r w:rsidR="00E3523D">
        <w:rPr>
          <w:rFonts w:hAnsi="Times New Roman" w:ascii="Times New Roman"/>
        </w:rPr>
        <w:t>je</w:t>
      </w:r>
      <w:r w:rsidR="00AA2424" w:rsidRPr="00AA2424">
        <w:rPr>
          <w:rFonts w:hAnsi="Times New Roman" w:ascii="Times New Roman"/>
        </w:rPr>
        <w:t xml:space="preserve"> vjerovni</w:t>
      </w:r>
      <w:r w:rsidR="00E3523D">
        <w:rPr>
          <w:rFonts w:hAnsi="Times New Roman" w:ascii="Times New Roman"/>
        </w:rPr>
        <w:t>k</w:t>
      </w:r>
      <w:r w:rsidR="00AA2424" w:rsidRPr="00AA2424">
        <w:rPr>
          <w:rFonts w:hAnsi="Times New Roman" w:ascii="Times New Roman"/>
        </w:rPr>
        <w:t xml:space="preserve"> naveden</w:t>
      </w:r>
      <w:r w:rsidR="00E3523D">
        <w:rPr>
          <w:rFonts w:hAnsi="Times New Roman" w:ascii="Times New Roman"/>
        </w:rPr>
        <w:t xml:space="preserve"> pod toč. 1.</w:t>
      </w:r>
      <w:r w:rsidR="00AA2424" w:rsidRPr="00AA2424">
        <w:rPr>
          <w:rFonts w:hAnsi="Times New Roman" w:ascii="Times New Roman"/>
        </w:rPr>
        <w:t xml:space="preserve"> izre</w:t>
      </w:r>
      <w:r w:rsidR="00E3523D">
        <w:rPr>
          <w:rFonts w:hAnsi="Times New Roman" w:ascii="Times New Roman"/>
        </w:rPr>
        <w:t>ke</w:t>
      </w:r>
      <w:r w:rsidR="00AA2424" w:rsidRPr="00AA2424">
        <w:rPr>
          <w:rFonts w:hAnsi="Times New Roman" w:ascii="Times New Roman"/>
        </w:rPr>
        <w:t xml:space="preserve"> preminu</w:t>
      </w:r>
      <w:r w:rsidR="00E3523D">
        <w:rPr>
          <w:rFonts w:hAnsi="Times New Roman" w:ascii="Times New Roman"/>
        </w:rPr>
        <w:t xml:space="preserve">o, </w:t>
      </w:r>
      <w:r w:rsidR="00AA2424" w:rsidRPr="00AA2424">
        <w:rPr>
          <w:rFonts w:hAnsi="Times New Roman" w:ascii="Times New Roman"/>
        </w:rPr>
        <w:t xml:space="preserve">te </w:t>
      </w:r>
      <w:r w:rsidR="00E3523D">
        <w:rPr>
          <w:rFonts w:hAnsi="Times New Roman" w:ascii="Times New Roman"/>
        </w:rPr>
        <w:t>je</w:t>
      </w:r>
      <w:r w:rsidR="00AA2424" w:rsidRPr="00AA2424">
        <w:rPr>
          <w:rFonts w:hAnsi="Times New Roman" w:ascii="Times New Roman"/>
        </w:rPr>
        <w:t xml:space="preserve"> u ostavinsk</w:t>
      </w:r>
      <w:r w:rsidR="00E3523D">
        <w:rPr>
          <w:rFonts w:hAnsi="Times New Roman" w:ascii="Times New Roman"/>
        </w:rPr>
        <w:t>om</w:t>
      </w:r>
      <w:r w:rsidR="00AA2424" w:rsidRPr="00AA2424">
        <w:rPr>
          <w:rFonts w:hAnsi="Times New Roman" w:ascii="Times New Roman"/>
        </w:rPr>
        <w:t xml:space="preserve"> postup</w:t>
      </w:r>
      <w:r w:rsidR="00E3523D">
        <w:rPr>
          <w:rFonts w:hAnsi="Times New Roman" w:ascii="Times New Roman"/>
        </w:rPr>
        <w:t>ku</w:t>
      </w:r>
      <w:r w:rsidR="00AA2424" w:rsidRPr="00AA2424">
        <w:rPr>
          <w:rFonts w:hAnsi="Times New Roman" w:ascii="Times New Roman"/>
        </w:rPr>
        <w:t xml:space="preserve"> donesen</w:t>
      </w:r>
      <w:r w:rsidR="00E3523D">
        <w:rPr>
          <w:rFonts w:hAnsi="Times New Roman" w:ascii="Times New Roman"/>
        </w:rPr>
        <w:t>o</w:t>
      </w:r>
      <w:r w:rsidR="00AA2424" w:rsidRPr="00AA2424">
        <w:rPr>
          <w:rFonts w:hAnsi="Times New Roman" w:ascii="Times New Roman"/>
        </w:rPr>
        <w:t xml:space="preserve"> rješen</w:t>
      </w:r>
      <w:r w:rsidR="00E3523D">
        <w:rPr>
          <w:rFonts w:hAnsi="Times New Roman" w:ascii="Times New Roman"/>
        </w:rPr>
        <w:t>je</w:t>
      </w:r>
      <w:r w:rsidR="00AA2424" w:rsidRPr="00AA2424">
        <w:rPr>
          <w:rFonts w:hAnsi="Times New Roman" w:ascii="Times New Roman"/>
        </w:rPr>
        <w:t xml:space="preserve"> o nasljeđivanju</w:t>
      </w:r>
      <w:r w:rsidR="00AA2424">
        <w:rPr>
          <w:rFonts w:hAnsi="Times New Roman" w:ascii="Times New Roman"/>
        </w:rPr>
        <w:t xml:space="preserve">, </w:t>
      </w:r>
      <w:r w:rsidR="00E3523D">
        <w:rPr>
          <w:rFonts w:hAnsi="Times New Roman" w:ascii="Times New Roman"/>
        </w:rPr>
        <w:t xml:space="preserve">dok je vjerovnik naveden pod toč. 2. Ugovorom o darovanju darovao svoje potraživanje, </w:t>
      </w:r>
      <w:r>
        <w:rPr>
          <w:rFonts w:hAnsi="Times New Roman" w:ascii="Times New Roman"/>
        </w:rPr>
        <w:t>p</w:t>
      </w:r>
      <w:r w:rsidR="00343772">
        <w:rPr>
          <w:rFonts w:hAnsi="Times New Roman" w:ascii="Times New Roman"/>
        </w:rPr>
        <w:t>redložio sukladno odredbi čl. 146</w:t>
      </w:r>
      <w:r>
        <w:rPr>
          <w:rFonts w:hAnsi="Times New Roman" w:ascii="Times New Roman"/>
        </w:rPr>
        <w:t xml:space="preserve">. Stečajnog zakona </w:t>
      </w:r>
      <w:r w:rsidRPr="007A4B7D">
        <w:rPr>
          <w:rFonts w:hAnsi="Times New Roman" w:ascii="Times New Roman"/>
        </w:rPr>
        <w:t xml:space="preserve">("Narodne novine" broj </w:t>
      </w:r>
      <w:r w:rsidR="00343772">
        <w:rPr>
          <w:rFonts w:hAnsi="Times New Roman" w:ascii="Times New Roman"/>
        </w:rPr>
        <w:t xml:space="preserve">71/15 </w:t>
      </w:r>
      <w:r w:rsidRPr="007A4B7D">
        <w:rPr>
          <w:rFonts w:hAnsi="Times New Roman" w:ascii="Times New Roman"/>
        </w:rPr>
        <w:t>– dalje SZ),</w:t>
      </w:r>
      <w:r>
        <w:rPr>
          <w:rFonts w:hAnsi="Times New Roman" w:ascii="Times New Roman"/>
        </w:rPr>
        <w:t xml:space="preserve"> da sud ispravi tablicu i rješenje o utvrđ</w:t>
      </w:r>
      <w:r w:rsidR="00E3523D">
        <w:rPr>
          <w:rFonts w:hAnsi="Times New Roman" w:ascii="Times New Roman"/>
        </w:rPr>
        <w:t>enim i osporenim tražbinama od 2. ožujka 2018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iznesenog, a temeljem odredbe čl. </w:t>
      </w:r>
      <w:r w:rsidR="00343772">
        <w:rPr>
          <w:rFonts w:hAnsi="Times New Roman" w:ascii="Times New Roman"/>
        </w:rPr>
        <w:t>146.</w:t>
      </w:r>
      <w:r>
        <w:rPr>
          <w:rFonts w:hAnsi="Times New Roman" w:ascii="Times New Roman"/>
        </w:rPr>
        <w:t xml:space="preserve">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7335EF">
        <w:rPr>
          <w:rFonts w:hAnsi="Times New Roman" w:ascii="Times New Roman"/>
        </w:rPr>
        <w:t>24</w:t>
      </w:r>
      <w:r w:rsidRPr="002E2C2C">
        <w:rPr>
          <w:rFonts w:hAnsi="Times New Roman" w:ascii="Times New Roman"/>
        </w:rPr>
        <w:t xml:space="preserve">. </w:t>
      </w:r>
      <w:r w:rsidR="0048566A">
        <w:rPr>
          <w:rFonts w:hAnsi="Times New Roman" w:ascii="Times New Roman"/>
        </w:rPr>
        <w:t>travnja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6A3E54">
        <w:rPr>
          <w:rFonts w:hAnsi="Times New Roman" w:ascii="Times New Roman"/>
        </w:rPr>
        <w:t>, v.r.</w:t>
      </w:r>
    </w:p>
    <w:p w:rsidRDefault="006A3E54" w:rsidP="003A0B9B" w:rsidR="006A3E54">
      <w:pPr>
        <w:ind w:firstLine="720"/>
        <w:jc w:val="right"/>
        <w:rPr>
          <w:rFonts w:hAnsi="Times New Roman" w:ascii="Times New Roman"/>
        </w:rPr>
      </w:pPr>
    </w:p>
    <w:p w:rsidRDefault="006A3E54" w:rsidP="003A0B9B" w:rsidR="006A3E5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A3E54" w:rsidP="003A0B9B" w:rsidR="006A3E5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A3E54" w:rsidP="003A0B9B" w:rsidR="006A3E5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343772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985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35EF" w:rsidP="00AF7971" w:rsidR="00AF7971">
    <w:pPr>
      <w:pStyle w:val="Zaglavlje"/>
      <w:jc w:val="right"/>
      <w:rPr>
        <w:rFonts w:hAnsi="Times New Roman" w:ascii="Times New Roman"/>
      </w:rPr>
    </w:pPr>
    <w:r w:rsidRPr="007335EF">
      <w:rPr>
        <w:rFonts w:hAnsi="Times New Roman" w:ascii="Times New Roman"/>
      </w:rPr>
      <w:t>3 St-4769/16-39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E7CEF"/>
    <w:multiLevelType w:val="hybridMultilevel"/>
    <w:tmpl w:val="7D80F7F2"/>
    <w:lvl w:tplc="C964B55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6042AA"/>
    <w:multiLevelType w:val="hybridMultilevel"/>
    <w:tmpl w:val="685C00BE"/>
    <w:lvl w:tplc="60B0A1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96151C8"/>
    <w:multiLevelType w:val="hybridMultilevel"/>
    <w:tmpl w:val="A302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4"/>
  </w:num>
  <w:num w:numId="13">
    <w:abstractNumId w:val="7"/>
  </w:num>
  <w:num w:numId="14">
    <w:abstractNumId w:val="11"/>
  </w:num>
  <w:num w:numId="15">
    <w:abstractNumId w:val="16"/>
  </w:num>
  <w:num w:numId="16">
    <w:abstractNumId w:val="8"/>
  </w:num>
  <w:num w:numId="17">
    <w:abstractNumId w:val="12"/>
  </w:num>
  <w:num w:numId="18">
    <w:abstractNumId w:val="18"/>
  </w:num>
  <w:num w:numId="19">
    <w:abstractNumId w:val="0"/>
  </w:num>
  <w:num w:numId="20">
    <w:abstractNumId w:val="14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461BB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0AF4"/>
    <w:rsid w:val="000F313D"/>
    <w:rsid w:val="0010380E"/>
    <w:rsid w:val="001056B0"/>
    <w:rsid w:val="001314E4"/>
    <w:rsid w:val="00133C68"/>
    <w:rsid w:val="00176AC0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43469"/>
    <w:rsid w:val="00250545"/>
    <w:rsid w:val="00250971"/>
    <w:rsid w:val="002558C5"/>
    <w:rsid w:val="00255A0D"/>
    <w:rsid w:val="002573EE"/>
    <w:rsid w:val="00295B57"/>
    <w:rsid w:val="00297000"/>
    <w:rsid w:val="002A21C2"/>
    <w:rsid w:val="002C14E3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4377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628"/>
    <w:rsid w:val="003F3EBF"/>
    <w:rsid w:val="003F5409"/>
    <w:rsid w:val="00417564"/>
    <w:rsid w:val="00436E90"/>
    <w:rsid w:val="00447E54"/>
    <w:rsid w:val="00463405"/>
    <w:rsid w:val="004661FF"/>
    <w:rsid w:val="00466D65"/>
    <w:rsid w:val="0048566A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20EDC"/>
    <w:rsid w:val="00637330"/>
    <w:rsid w:val="006428DA"/>
    <w:rsid w:val="006815A1"/>
    <w:rsid w:val="006A3E54"/>
    <w:rsid w:val="006E12B0"/>
    <w:rsid w:val="006F21C7"/>
    <w:rsid w:val="00705993"/>
    <w:rsid w:val="00711BA8"/>
    <w:rsid w:val="00715D52"/>
    <w:rsid w:val="007323A1"/>
    <w:rsid w:val="007335EF"/>
    <w:rsid w:val="00735736"/>
    <w:rsid w:val="00737A4B"/>
    <w:rsid w:val="007412DE"/>
    <w:rsid w:val="00754CC2"/>
    <w:rsid w:val="007715C5"/>
    <w:rsid w:val="007849EC"/>
    <w:rsid w:val="007958E2"/>
    <w:rsid w:val="00796E71"/>
    <w:rsid w:val="007A2FFC"/>
    <w:rsid w:val="007A4B7D"/>
    <w:rsid w:val="007C2EE4"/>
    <w:rsid w:val="007C72DF"/>
    <w:rsid w:val="007C7D76"/>
    <w:rsid w:val="007D23AB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4AA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42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5A4"/>
    <w:rsid w:val="00B40B1F"/>
    <w:rsid w:val="00B670B8"/>
    <w:rsid w:val="00B700D8"/>
    <w:rsid w:val="00BA60F1"/>
    <w:rsid w:val="00C042F9"/>
    <w:rsid w:val="00C07402"/>
    <w:rsid w:val="00C13094"/>
    <w:rsid w:val="00C156FD"/>
    <w:rsid w:val="00C5195E"/>
    <w:rsid w:val="00C54FBC"/>
    <w:rsid w:val="00C63B91"/>
    <w:rsid w:val="00C73C3B"/>
    <w:rsid w:val="00C77B87"/>
    <w:rsid w:val="00C8334B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04447"/>
    <w:rsid w:val="00E2267D"/>
    <w:rsid w:val="00E319FB"/>
    <w:rsid w:val="00E332B2"/>
    <w:rsid w:val="00E3523D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E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E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St-4769/2016-39</izvorni_sadrzaj>
    <derivirana_varijabla naziv="DomainObject.Oznaka_1">St-4769/2016-39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DOSTAVLJEN U IP SSKA 10.1.18.</izvorni_sadrzaj>
    <derivirana_varijabla naziv="DomainObject.Predmet.Opis_1">PRESLIK SPISA DOSTAVLJEN U IP SSKA 10.1.18.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St-4769/2016-39</izvorni_sadrzaj>
    <derivirana_varijabla naziv="DomainObject.PoslovniBrojDokumenta_1">St-4769/2016-39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7D618-943E-4EC7-8902-115C2B0E5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370</properties:Words>
  <properties:Characters>1877</properties:Characters>
  <properties:Lines>60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2018-04-24T10:50:00Z</dcterms:created>
  <dc:creator>x</dc:creator>
  <cp:lastModifiedBy>Žana Livaja</cp:lastModifiedBy>
  <cp:lastPrinted>2018-04-24T11:06:00Z</cp:lastPrinted>
  <dcterms:modified xmlns:xsi="http://www.w3.org/2001/XMLSchema-instance" xsi:type="dcterms:W3CDTF">2018-04-24T12:25:00Z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St-4769/2016-39 / Odluka - Rješenje - utvrđen ispravak tablice stečajnog suca (St-4769-16)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