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1776" w14:paraId="1201776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2084D">
        <w:t>6965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A2084D">
        <w:t>DUGA UVALA d.o.o., Zagreb, Kennedyev trg 2, OIB: 40086590212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2084D">
        <w:t>143.899,90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A67" w:rsidR="00290A67">
      <w:r>
        <w:separator/>
      </w:r>
    </w:p>
  </w:endnote>
  <w:endnote w:id="0" w:type="continuationSeparator">
    <w:p w:rsidRDefault="00290A67" w:rsidR="00290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A67" w:rsidR="00290A67">
      <w:r>
        <w:separator/>
      </w:r>
    </w:p>
  </w:footnote>
  <w:footnote w:id="0" w:type="continuationSeparator">
    <w:p w:rsidRDefault="00290A67" w:rsidR="00290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5701"/>
    <w:rsid w:val="001B60D8"/>
    <w:rsid w:val="001E50FB"/>
    <w:rsid w:val="001F6933"/>
    <w:rsid w:val="0021148A"/>
    <w:rsid w:val="00230A63"/>
    <w:rsid w:val="00263D6D"/>
    <w:rsid w:val="00264D19"/>
    <w:rsid w:val="002849F8"/>
    <w:rsid w:val="00290A67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2084D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6965</izvorni_sadrzaj>
    <derivirana_varijabla naziv="DomainObject.Predmet.Broj_1">6965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St-6965/2015</izvorni_sadrzaj>
    <derivirana_varijabla naziv="DomainObject.Predmet.OznakaBroj_1">St-6965/2015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UVALA d.o.o.</izvorni_sadrzaj>
    <derivirana_varijabla naziv="DomainObject.Predmet.ProtustrankaFormated_1">  DUGA UVALA d.o.o.</derivirana_varijabla>
  </DomainObject.Predmet.ProtustrankaFormated>
  <DomainObject.Predmet.ProtustrankaFormatedOIB>
    <izvorni_sadrzaj>  DUGA UVALA d.o.o., OIB 40086590212</izvorni_sadrzaj>
    <derivirana_varijabla naziv="DomainObject.Predmet.ProtustrankaFormatedOIB_1">  DUGA UVALA d.o.o., OIB 40086590212</derivirana_varijabla>
  </DomainObject.Predmet.ProtustrankaFormatedOIB>
  <DomainObject.Predmet.ProtustrankaFormatedWithAdress>
    <izvorni_sadrzaj> DUGA UVALA d.o.o., Kennedyev trg 2, 10000 Zagreb</izvorni_sadrzaj>
    <derivirana_varijabla naziv="DomainObject.Predmet.ProtustrankaFormatedWithAdress_1"> DUGA UVALA d.o.o., Kennedyev trg 2, 10000 Zagreb</derivirana_varijabla>
  </DomainObject.Predmet.ProtustrankaFormatedWithAdress>
  <DomainObject.Predmet.ProtustrankaFormatedWithAdressOIB>
    <izvorni_sadrzaj> DUGA UVALA d.o.o., OIB 40086590212, Kennedyev trg 2, 10000 Zagreb</izvorni_sadrzaj>
    <derivirana_varijabla naziv="DomainObject.Predmet.ProtustrankaFormatedWithAdressOIB_1"> DUGA UVALA d.o.o., OIB 40086590212, Kennedyev trg 2, 10000 Zagreb</derivirana_varijabla>
  </DomainObject.Predmet.ProtustrankaFormatedWithAdressOIB>
  <DomainObject.Predmet.ProtustrankaWithAdress>
    <izvorni_sadrzaj>DUGA UVALA d.o.o. Kennedyev trg 2, 10000 Zagreb</izvorni_sadrzaj>
    <derivirana_varijabla naziv="DomainObject.Predmet.ProtustrankaWithAdress_1">DUGA UVALA d.o.o. Kennedyev trg 2, 10000 Zagreb</derivirana_varijabla>
  </DomainObject.Predmet.ProtustrankaWithAdress>
  <DomainObject.Predmet.ProtustrankaWithAdressOIB>
    <izvorni_sadrzaj>DUGA UVALA d.o.o., OIB 40086590212, Kennedyev trg 2, 10000 Zagreb</izvorni_sadrzaj>
    <derivirana_varijabla naziv="DomainObject.Predmet.ProtustrankaWithAdressOIB_1">DUGA UVALA d.o.o., OIB 40086590212, Kennedyev trg 2, 10000 Zagreb</derivirana_varijabla>
  </DomainObject.Predmet.ProtustrankaWithAdressOIB>
  <DomainObject.Predmet.ProtustrankaNazivFormated>
    <izvorni_sadrzaj>DUGA UVALA d.o.o.</izvorni_sadrzaj>
    <derivirana_varijabla naziv="DomainObject.Predmet.ProtustrankaNazivFormated_1">DUGA UVALA d.o.o.</derivirana_varijabla>
  </DomainObject.Predmet.ProtustrankaNazivFormated>
  <DomainObject.Predmet.ProtustrankaNazivFormatedOIB>
    <izvorni_sadrzaj>DUGA UVALA d.o.o., OIB 40086590212</izvorni_sadrzaj>
    <derivirana_varijabla naziv="DomainObject.Predmet.ProtustrankaNazivFormatedOIB_1">DUGA UVALA d.o.o., OIB 40086590212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UVALA d.o.o.</item>
    </izvorni_sadrzaj>
    <derivirana_varijabla naziv="DomainObject.Predmet.ProtuStrankaListFormated_1">
      <item>DUGA UVALA d.o.o.</item>
    </derivirana_varijabla>
  </DomainObject.Predmet.ProtuStrankaListFormated>
  <DomainObject.Predmet.ProtuStrankaListFormatedOIB>
    <izvorni_sadrzaj>
      <item>DUGA UVALA d.o.o., OIB 40086590212</item>
    </izvorni_sadrzaj>
    <derivirana_varijabla naziv="DomainObject.Predmet.ProtuStrankaListFormatedOIB_1">
      <item>DUGA UVALA d.o.o., OIB 40086590212</item>
    </derivirana_varijabla>
  </DomainObject.Predmet.ProtuStrankaListFormatedOIB>
  <DomainObject.Predmet.ProtuStrankaListFormatedWithAdress>
    <izvorni_sadrzaj>
      <item>DUGA UVALA d.o.o., Kennedyev trg 2, 10000 Zagreb</item>
    </izvorni_sadrzaj>
    <derivirana_varijabla naziv="DomainObject.Predmet.ProtuStrankaListFormatedWithAdress_1">
      <item>DUGA UVALA d.o.o., Kennedyev trg 2, 10000 Zagreb</item>
    </derivirana_varijabla>
  </DomainObject.Predmet.ProtuStrankaListFormatedWithAdress>
  <DomainObject.Predmet.ProtuStrankaListFormatedWithAdressOIB>
    <izvorni_sadrzaj>
      <item>DUGA UVALA d.o.o., OIB 40086590212, Kennedyev trg 2, 10000 Zagreb</item>
    </izvorni_sadrzaj>
    <derivirana_varijabla naziv="DomainObject.Predmet.ProtuStrankaListFormatedWithAdressOIB_1">
      <item>DUGA UVALA d.o.o., OIB 40086590212, Kennedyev trg 2, 10000 Zagreb</item>
    </derivirana_varijabla>
  </DomainObject.Predmet.ProtuStrankaListFormatedWithAdressOIB>
  <DomainObject.Predmet.ProtuStrankaListNazivFormated>
    <izvorni_sadrzaj>
      <item>DUGA UVALA d.o.o.</item>
    </izvorni_sadrzaj>
    <derivirana_varijabla naziv="DomainObject.Predmet.ProtuStrankaListNazivFormated_1">
      <item>DUGA UVALA d.o.o.</item>
    </derivirana_varijabla>
  </DomainObject.Predmet.ProtuStrankaListNazivFormated>
  <DomainObject.Predmet.ProtuStrankaListNazivFormatedOIB>
    <izvorni_sadrzaj>
      <item>DUGA UVALA d.o.o., OIB 40086590212</item>
    </izvorni_sadrzaj>
    <derivirana_varijabla naziv="DomainObject.Predmet.ProtuStrankaListNazivFormatedOIB_1">
      <item>DUGA UVALA d.o.o., OIB 40086590212</item>
    </derivirana_varijabla>
  </DomainObject.Predmet.ProtuStrankaListNazivFormatedOIB>
  <DomainObject.Predmet.OstaliListFormated>
    <izvorni_sadrzaj>
      <item>Danijel Rečić</item>
    </izvorni_sadrzaj>
    <derivirana_varijabla naziv="DomainObject.Predmet.OstaliListFormated_1">
      <item>Danijel Rečić</item>
    </derivirana_varijabla>
  </DomainObject.Predmet.OstaliListFormated>
  <DomainObject.Predmet.OstaliListFormatedOIB>
    <izvorni_sadrzaj>
      <item>Danijel Rečić, OIB 66918905910</item>
    </izvorni_sadrzaj>
    <derivirana_varijabla naziv="DomainObject.Predmet.OstaliListFormatedOIB_1">
      <item>Danijel Rečić, OIB 66918905910</item>
    </derivirana_varijabla>
  </DomainObject.Predmet.OstaliListFormatedOIB>
  <DomainObject.Predmet.OstaliListFormatedWithAdress>
    <izvorni_sadrzaj>
      <item>Danijel Rečić, Rudeška Cesta 240, 10000 Zagreb</item>
    </izvorni_sadrzaj>
    <derivirana_varijabla naziv="DomainObject.Predmet.OstaliListFormatedWithAdress_1">
      <item>Danijel Rečić, Rudeška Cesta 240, 10000 Zagreb</item>
    </derivirana_varijabla>
  </DomainObject.Predmet.OstaliListFormatedWithAdress>
  <DomainObject.Predmet.OstaliListFormatedWithAdressOIB>
    <izvorni_sadrzaj>
      <item>Danijel Rečić, OIB 66918905910, Rudeška Cesta 240, 10000 Zagreb</item>
    </izvorni_sadrzaj>
    <derivirana_varijabla naziv="DomainObject.Predmet.OstaliListFormatedWithAdressOIB_1">
      <item>Danijel Rečić, OIB 66918905910, Rudeška Cesta 240, 10000 Zagreb</item>
    </derivirana_varijabla>
  </DomainObject.Predmet.OstaliListFormatedWithAdressOIB>
  <DomainObject.Predmet.OstaliListNazivFormated>
    <izvorni_sadrzaj>
      <item>Danijel Rečić</item>
    </izvorni_sadrzaj>
    <derivirana_varijabla naziv="DomainObject.Predmet.OstaliListNazivFormated_1">
      <item>Danijel Rečić</item>
    </derivirana_varijabla>
  </DomainObject.Predmet.OstaliListNazivFormated>
  <DomainObject.Predmet.OstaliListNazivFormatedOIB>
    <izvorni_sadrzaj>
      <item>Danijel Rečić, OIB 66918905910</item>
    </izvorni_sadrzaj>
    <derivirana_varijabla naziv="DomainObject.Predmet.OstaliListNazivFormatedOIB_1">
      <item>Danijel Rečić, OIB 66918905910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UVALA d.o.o.</izvorni_sadrzaj>
    <derivirana_varijabla naziv="DomainObject.Predmet.ProtustrankaIDrugi_1">DUGA UVALA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UVALA d.o.o., OIB 40086590212, Kennedyev trg 2, 10000 Zagreb</izvorni_sadrzaj>
    <derivirana_varijabla naziv="DomainObject.Predmet.ProtustrankaIDrugiAdressOIB_1">DUGA UVALA d.o.o., OIB 40086590212, Kennedyev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UVALA d.o.o.</item>
      <item>Danijel Rečić</item>
    </izvorni_sadrzaj>
    <derivirana_varijabla naziv="DomainObject.Predmet.SudioniciListNaziv_1">
      <item>FINA Regionalni centar Zagreb</item>
      <item>DUGA UVALA d.o.o.</item>
      <item>Danijel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UVALA d.o.o., OIB 40086590212, Kennedyev trg 2,10000 Zagreb</item>
      <item>Danijel Rečić, OIB 66918905910, Rudeška Cesta 240,10000 Zagreb</item>
    </izvorni_sadrzaj>
    <derivirana_varijabla naziv="DomainObject.Predmet.SudioniciListAdressOIB_1">
      <item>FINA Regionalni centar Zagreb, OIB 85821130368, Trg svibanjskih žrtava 1995. 1,10000 Zagreb</item>
      <item>DUGA UVALA d.o.o., OIB 40086590212, Kennedyev trg 2,10000 Zagreb</item>
      <item>Danijel Rečić, OIB 66918905910, Rudeška Cesta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40086590212</item>
      <item>, OIB 66918905910</item>
    </izvorni_sadrzaj>
    <derivirana_varijabla naziv="DomainObject.Predmet.SudioniciListNazivOIB_1">
      <item>, OIB 85821130368</item>
      <item>, OIB 40086590212</item>
      <item>, OIB 66918905910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CD451-7E29-484C-85A5-884101C21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1281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2016-04-11T09:42:00Z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