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13a9" w14:paraId="48813a9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E908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D043D6">
        <w:rPr>
          <w:sz w:val="24"/>
        </w:rPr>
        <w:t>2834/2016-13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U SLAVONSKOM BRODU, po stečajnom sucu Vesni Vukelić, povodom zahtjeva Financijske agencije Regionalni centar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 xml:space="preserve">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E90893">
        <w:rPr>
          <w:sz w:val="24"/>
          <w:szCs w:val="24"/>
        </w:rPr>
        <w:t>VUKOJA COMPANY j.d.o.o. za trgovinu i usluge, Slavonska 34, Slavonski Brod, OIB 78785730765</w:t>
      </w:r>
      <w:r w:rsidR="008E7FB0">
        <w:rPr>
          <w:sz w:val="24"/>
          <w:szCs w:val="24"/>
        </w:rPr>
        <w:t xml:space="preserve">, </w:t>
      </w:r>
      <w:r w:rsidR="00D043D6">
        <w:rPr>
          <w:sz w:val="24"/>
          <w:szCs w:val="24"/>
        </w:rPr>
        <w:t>dana 25</w:t>
      </w:r>
      <w:r w:rsidR="00084BB9">
        <w:rPr>
          <w:sz w:val="24"/>
          <w:szCs w:val="24"/>
        </w:rPr>
        <w:t>.</w:t>
      </w:r>
      <w:r w:rsidR="00E90893">
        <w:rPr>
          <w:sz w:val="24"/>
          <w:szCs w:val="24"/>
        </w:rPr>
        <w:t>srpnja</w:t>
      </w:r>
      <w:r w:rsidR="00084BB9">
        <w:rPr>
          <w:sz w:val="24"/>
          <w:szCs w:val="24"/>
        </w:rPr>
        <w:t xml:space="preserve"> 2017.</w:t>
      </w:r>
      <w:r w:rsidR="00E90893">
        <w:rPr>
          <w:sz w:val="24"/>
          <w:szCs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E90893" w:rsidP="00FB3F73" w:rsidR="00E9089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FB3F73" w:rsidP="00FB3F73" w:rsidR="00FB3F73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Pr="00457103">
        <w:rPr>
          <w:sz w:val="24"/>
        </w:rPr>
        <w:t xml:space="preserve">Otvara se </w:t>
      </w:r>
      <w:r>
        <w:rPr>
          <w:sz w:val="24"/>
        </w:rPr>
        <w:t xml:space="preserve"> 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E90893">
        <w:rPr>
          <w:sz w:val="24"/>
          <w:szCs w:val="24"/>
        </w:rPr>
        <w:t>VUKOJA COMPANY j.d.o.o. za trgovinu i usluge, Slavonska 34, Slavonski Brod, OIB 78785730765.</w:t>
      </w:r>
    </w:p>
    <w:p w:rsidRDefault="00E90893" w:rsidP="00FB3F73" w:rsidR="00E90893">
      <w:pPr>
        <w:ind w:left="720"/>
        <w:jc w:val="both"/>
        <w:rPr>
          <w:b/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 w:rsidR="00D043D6">
        <w:rPr>
          <w:sz w:val="24"/>
        </w:rPr>
        <w:t xml:space="preserve"> stečajnog</w:t>
      </w:r>
      <w:r>
        <w:rPr>
          <w:sz w:val="24"/>
        </w:rPr>
        <w:t xml:space="preserve">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D043D6">
        <w:rPr>
          <w:sz w:val="24"/>
        </w:rPr>
        <w:t xml:space="preserve">MIRJANA VIDUKA VARENINA, </w:t>
      </w:r>
      <w:proofErr w:type="spellStart"/>
      <w:r w:rsidR="00D043D6">
        <w:rPr>
          <w:sz w:val="24"/>
        </w:rPr>
        <w:t>dipl.ekonomistica</w:t>
      </w:r>
      <w:proofErr w:type="spellEnd"/>
      <w:r w:rsidR="00D043D6">
        <w:rPr>
          <w:sz w:val="24"/>
        </w:rPr>
        <w:t xml:space="preserve"> iz Osijeka, Dubrovačka 107, OIB 98866841784.</w:t>
      </w: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A4702E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 xml:space="preserve"> stečajni postupak na dužnikom</w:t>
      </w:r>
      <w:r>
        <w:rPr>
          <w:sz w:val="24"/>
        </w:rPr>
        <w:t xml:space="preserve"> </w:t>
      </w:r>
      <w:r w:rsidR="00E90893">
        <w:rPr>
          <w:sz w:val="24"/>
          <w:szCs w:val="24"/>
        </w:rPr>
        <w:t>VUKOJA COMPANY j.d.o.o. za trgovinu i usluge, Slavonska 34, Slavonski Brod, OIB 78785730765.</w:t>
      </w:r>
    </w:p>
    <w:p w:rsidRDefault="00E90893" w:rsidP="00FB3F73" w:rsidR="00E90893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stanici e-Oglasna ploča sudova, a po pravomoćnosti dostavlja se sudskom registru radi brisanja dužnika, te FINI i poslovnoj banci radi zatvaranja računa.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E90893" w:rsidP="00FB3F73" w:rsidR="00E90893">
      <w:pPr>
        <w:ind w:left="720"/>
        <w:jc w:val="both"/>
        <w:rPr>
          <w:sz w:val="24"/>
        </w:rPr>
      </w:pPr>
    </w:p>
    <w:p w:rsidRDefault="00E90893" w:rsidP="00FB3F73" w:rsidR="00E90893">
      <w:pPr>
        <w:ind w:left="720"/>
        <w:jc w:val="both"/>
        <w:rPr>
          <w:sz w:val="24"/>
        </w:rPr>
      </w:pPr>
    </w:p>
    <w:p w:rsidRDefault="00E90893" w:rsidP="00FB3F73" w:rsidR="00E90893">
      <w:pPr>
        <w:ind w:left="720"/>
        <w:jc w:val="both"/>
        <w:rPr>
          <w:sz w:val="24"/>
        </w:rPr>
      </w:pPr>
    </w:p>
    <w:p w:rsidRDefault="00E90893" w:rsidP="00FB3F73" w:rsidR="00E90893">
      <w:pPr>
        <w:ind w:left="720"/>
        <w:jc w:val="both"/>
        <w:rPr>
          <w:sz w:val="24"/>
        </w:rPr>
      </w:pPr>
    </w:p>
    <w:p w:rsidRDefault="00FB3F73" w:rsidP="00E90893" w:rsidR="00FB3F73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</w:t>
      </w:r>
      <w:r w:rsidR="00E90893">
        <w:rPr>
          <w:sz w:val="24"/>
        </w:rPr>
        <w:t xml:space="preserve">                                </w:t>
      </w:r>
      <w:r w:rsidR="00E90893" w:rsidRPr="00585F4E">
        <w:rPr>
          <w:sz w:val="24"/>
        </w:rPr>
        <w:t>Broj: St-</w:t>
      </w:r>
      <w:r w:rsidR="00D043D6">
        <w:rPr>
          <w:sz w:val="24"/>
        </w:rPr>
        <w:t>2834/2016-13</w:t>
      </w:r>
      <w:r>
        <w:rPr>
          <w:sz w:val="24"/>
        </w:rPr>
        <w:t xml:space="preserve">                    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jc w:val="both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FINA Regionalni centar Osijek</w:t>
      </w:r>
      <w:r w:rsidR="00E90893">
        <w:rPr>
          <w:sz w:val="24"/>
        </w:rPr>
        <w:t xml:space="preserve">, Podružnica </w:t>
      </w:r>
      <w:proofErr w:type="spellStart"/>
      <w:r w:rsidR="00E90893">
        <w:rPr>
          <w:sz w:val="24"/>
        </w:rPr>
        <w:t>Slav.Brod</w:t>
      </w:r>
      <w:proofErr w:type="spellEnd"/>
      <w:r>
        <w:rPr>
          <w:sz w:val="24"/>
        </w:rPr>
        <w:t xml:space="preserve"> podnijela je ovom sudu zahtjev za provedbu skraćenoga stečajnog postupka temeljem odredbe  čl. 429 st. 1 Stečajnog zakona (NN br. 71/15, dalje SZ).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E90893">
        <w:rPr>
          <w:sz w:val="24"/>
        </w:rPr>
        <w:t>14.studenog 2016.,</w:t>
      </w:r>
      <w:r>
        <w:rPr>
          <w:sz w:val="24"/>
        </w:rPr>
        <w:t xml:space="preserve"> a kako u roku određenim  oglasom, nije uplaćen traženi predujam, niti je zastupnik po zakonu dostavio popis imovine i obveza dužnika na propisanom obrascu, a niti jedan  vjerovnik nije podnio prijedlog za</w:t>
      </w:r>
      <w:r w:rsidR="00E90893">
        <w:rPr>
          <w:sz w:val="24"/>
        </w:rPr>
        <w:t xml:space="preserve"> otvaranje stečajnog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E90893" w:rsidP="00FB3F73" w:rsidR="00E9089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E90893" w:rsidP="00E90893" w:rsidR="00FB3F73">
      <w:pPr>
        <w:ind w:firstLine="720"/>
        <w:jc w:val="right"/>
        <w:rPr>
          <w:sz w:val="24"/>
        </w:rPr>
      </w:pPr>
      <w:r w:rsidRPr="00585F4E">
        <w:rPr>
          <w:sz w:val="24"/>
        </w:rPr>
        <w:t>Broj: St-</w:t>
      </w:r>
      <w:r w:rsidR="00D043D6">
        <w:rPr>
          <w:sz w:val="24"/>
        </w:rPr>
        <w:t>2834/2016-13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084BB9" w:rsidR="00FB3F73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84BB9">
        <w:rPr>
          <w:sz w:val="24"/>
        </w:rPr>
        <w:t>2</w:t>
      </w:r>
      <w:r w:rsidR="00D043D6">
        <w:rPr>
          <w:sz w:val="24"/>
        </w:rPr>
        <w:t>5</w:t>
      </w:r>
      <w:r w:rsidR="00084BB9">
        <w:rPr>
          <w:sz w:val="24"/>
        </w:rPr>
        <w:t>.</w:t>
      </w:r>
      <w:r w:rsidR="006108D2">
        <w:rPr>
          <w:sz w:val="24"/>
        </w:rPr>
        <w:t>srpnja</w:t>
      </w:r>
      <w:r w:rsidR="00084BB9">
        <w:rPr>
          <w:sz w:val="24"/>
        </w:rPr>
        <w:t xml:space="preserve"> 2017.</w:t>
      </w:r>
      <w:r w:rsidR="006108D2">
        <w:rPr>
          <w:sz w:val="24"/>
        </w:rPr>
        <w:t>g.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FB3F73" w:rsidP="00FB3F73" w:rsidR="00FB3F73">
      <w:pPr>
        <w:rPr>
          <w:sz w:val="24"/>
        </w:rPr>
      </w:pPr>
    </w:p>
    <w:p w:rsidRDefault="00FB3F73" w:rsidP="002D2199" w:rsidR="00FB3F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 xml:space="preserve">ovog rješenja na mrežnoj stanici e-Oglasna ploča suda. Žalba se podnosi ovom </w:t>
      </w:r>
    </w:p>
    <w:p w:rsidRDefault="00FB3F73" w:rsidP="00FB3F73" w:rsidR="00FB3F73">
      <w:r>
        <w:t>sudu u 3 primjerka, a o žalbi odlučuje Visoki trgovački sud RH u Zagrebu.</w:t>
      </w:r>
    </w:p>
    <w:p w:rsidRDefault="00FB3F73" w:rsidP="00FB3F73" w:rsidR="00FB3F73"/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3. Porezna uprava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5. predlagatelju </w:t>
      </w:r>
    </w:p>
    <w:p w:rsidRDefault="00FB3F73" w:rsidP="00FB3F73" w:rsidR="00FB3F73">
      <w:pPr>
        <w:rPr>
          <w:sz w:val="24"/>
        </w:rPr>
      </w:pPr>
    </w:p>
    <w:p w:rsidRDefault="00E90893" w:rsidP="00FB3F73" w:rsidR="00FB3F73">
      <w:pPr>
        <w:rPr>
          <w:sz w:val="24"/>
        </w:rPr>
      </w:pPr>
      <w:r>
        <w:rPr>
          <w:sz w:val="24"/>
        </w:rPr>
        <w:t>6.</w:t>
      </w:r>
      <w:r w:rsidR="00FB3F73">
        <w:rPr>
          <w:sz w:val="24"/>
        </w:rPr>
        <w:t xml:space="preserve"> registru suda, po pravomoćnosti</w:t>
      </w: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B479D5" w:rsidP="00FB3F73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86ECD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2199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17CDF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043D6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CD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CD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2834</izvorni_sadrzaj>
    <derivirana_varijabla naziv="DomainObject.Predmet.Broj_1">2834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6506.80</izvorni_sadrzaj>
    <derivirana_varijabla naziv="DomainObject.Predmet.InicijalnaVrijednost_1">6506.80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ST-109/2017 spojen</izvorni_sadrzaj>
    <derivirana_varijabla naziv="DomainObject.Predmet.Opis_1">spis ST-109/2017 spojen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St-2834/2016</izvorni_sadrzaj>
    <derivirana_varijabla naziv="DomainObject.Predmet.OznakaBroj_1">St-2834/2016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VUKOJA COMPANY j.d.o.o. za trgovinu i usluge; VUKOJA COMPANY j.d.o.o.</izvorni_sadrzaj>
    <derivirana_varijabla naziv="DomainObject.Predmet.ProtustrankaFormated_1">  VUKOJA COMPANY j.d.o.o. za trgovinu i usluge; VUKOJA COMPANY j.d.o.o.</derivirana_varijabla>
  </DomainObject.Predmet.ProtustrankaFormated>
  <DomainObject.Predmet.ProtustrankaFormatedOIB>
    <izvorni_sadrzaj>  VUKOJA COMPANY j.d.o.o. za trgovinu i usluge, OIB 78785730765; VUKOJA COMPANY j.d.o.o., OIB 78785730765</izvorni_sadrzaj>
    <derivirana_varijabla naziv="DomainObject.Predmet.ProtustrankaFormatedOIB_1">  VUKOJA COMPANY j.d.o.o. za trgovinu i usluge, OIB 78785730765; VUKOJA COMPANY j.d.o.o., OIB 78785730765</derivirana_varijabla>
  </DomainObject.Predmet.ProtustrankaFormatedOIB>
  <DomainObject.Predmet.ProtustrankaFormatedWithAdress>
    <izvorni_sadrzaj> VUKOJA COMPANY j.d.o.o. za trgovinu i usluge, Slavonska 34, 35000 Slavonski Brod; VUKOJA COMPANY j.d.o.o., Slavonska 34, 35000 Slavonski Brod</izvorni_sadrzaj>
    <derivirana_varijabla naziv="DomainObject.Predmet.ProtustrankaFormatedWithAdress_1"> VUKOJA COMPANY j.d.o.o. za trgovinu i usluge, Slavonska 34, 35000 Slavonski Brod; VUKOJA COMPANY j.d.o.o., Slavonska 34, 35000 Slavonski Brod</derivirana_varijabla>
  </DomainObject.Predmet.ProtustrankaFormatedWithAdress>
  <DomainObject.Predmet.ProtustrankaFormatedWithAdressOIB>
    <izvorni_sadrzaj> VUKOJA COMPANY j.d.o.o. za trgovinu i usluge, OIB 78785730765, Slavonska 34, 35000 Slavonski Brod; VUKOJA COMPANY j.d.o.o., OIB 78785730765, Slavonska 34, 35000 Slavonski Brod</izvorni_sadrzaj>
    <derivirana_varijabla naziv="DomainObject.Predmet.ProtustrankaFormatedWithAdressOIB_1"> VUKOJA COMPANY j.d.o.o. za trgovinu i usluge, OIB 78785730765, Slavonska 34, 35000 Slavonski Brod; VUKOJA COMPANY j.d.o.o., OIB 78785730765, Slavonska 34, 35000 Slavonski Brod</derivirana_varijabla>
  </DomainObject.Predmet.ProtustrankaFormatedWithAdressOIB>
  <DomainObject.Predmet.ProtustrankaWithAdress>
    <izvorni_sadrzaj>VUKOJA COMPANY j.d.o.o. za trgovinu i usluge Slavonska 34, 35000 Slavonski Brod, VUKOJA COMPANY j.d.o.o. Slavonska 34, 35000 Slavonski Brod</izvorni_sadrzaj>
    <derivirana_varijabla naziv="DomainObject.Predmet.ProtustrankaWithAdress_1">VUKOJA COMPANY j.d.o.o. za trgovinu i usluge Slavonska 34, 35000 Slavonski Brod, VUKOJA COMPANY j.d.o.o. Slavonska 34, 35000 Slavonski Brod</derivirana_varijabla>
  </DomainObject.Predmet.ProtustrankaWithAdress>
  <DomainObject.Predmet.ProtustrankaWithAdressOIB>
    <izvorni_sadrzaj>VUKOJA COMPANY j.d.o.o. za trgovinu i usluge, OIB 78785730765, Slavonska 34, 35000 Slavonski Brod, VUKOJA COMPANY j.d.o.o., OIB 78785730765, Slavonska 34, 35000 Slavonski Brod</izvorni_sadrzaj>
    <derivirana_varijabla naziv="DomainObject.Predmet.ProtustrankaWithAdressOIB_1">VUKOJA COMPANY j.d.o.o. za trgovinu i usluge, OIB 78785730765, Slavonska 34, 35000 Slavonski Brod, VUKOJA COMPANY j.d.o.o., OIB 78785730765, Slavonska 34, 35000 Slavonski Brod</derivirana_varijabla>
  </DomainObject.Predmet.ProtustrankaWithAdressOIB>
  <DomainObject.Predmet.ProtustrankaNazivFormated>
    <izvorni_sadrzaj>VUKOJA COMPANY j.d.o.o. za trgovinu i usluge,VUKOJA COMPANY j.d.o.o.</izvorni_sadrzaj>
    <derivirana_varijabla naziv="DomainObject.Predmet.ProtustrankaNazivFormated_1">VUKOJA COMPANY j.d.o.o. za trgovinu i usluge,VUKOJA COMPANY j.d.o.o.</derivirana_varijabla>
  </DomainObject.Predmet.ProtustrankaNazivFormated>
  <DomainObject.Predmet.ProtustrankaNazivFormatedOIB>
    <izvorni_sadrzaj>VUKOJA COMPANY j.d.o.o. za trgovinu i usluge, OIB 78785730765,VUKOJA COMPANY j.d.o.o., OIB 78785730765</izvorni_sadrzaj>
    <derivirana_varijabla naziv="DomainObject.Predmet.ProtustrankaNazivFormatedOIB_1">VUKOJA COMPANY j.d.o.o. za trgovinu i usluge, OIB 78785730765,VUKOJA COMPANY j.d.o.o., OIB 78785730765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  Rijeka</izvorni_sadrzaj>
    <derivirana_varijabla naziv="DomainObject.Predmet.StrankaFormated_1">  Financijska agencija; FINA  Rijeka</derivirana_varijabla>
  </DomainObject.Predmet.StrankaFormated>
  <DomainObject.Predmet.StrankaFormatedOIB>
    <izvorni_sadrzaj>  Financijska agencija, OIB 85821130368; FINA  Rijeka, OIB 85821130368</izvorni_sadrzaj>
    <derivirana_varijabla naziv="DomainObject.Predmet.StrankaFormatedOIB_1">  Financijska agencija, OIB 85821130368; FINA  Rijeka, OIB 85821130368</derivirana_varijabla>
  </DomainObject.Predmet.StrankaFormatedOIB>
  <DomainObject.Predmet.StrankaFormatedWithAdress>
    <izvorni_sadrzaj> Financijska agencija, Ulica grada Vukovara 70, 10000 Zagreb; FINA  Rijeka, Frana Kurelca 8, 51000 Rijeka</izvorni_sadrzaj>
    <derivirana_varijabla naziv="DomainObject.Predmet.StrankaFormatedWithAdress_1"> Financijska agencija, Ulica grada Vukovara 70, 10000 Zagreb; FINA  Rijeka, Frana Kurelca 8, 51000 Rijeka</derivirana_varijabla>
  </DomainObject.Predmet.StrankaFormatedWithAdress>
  <DomainObject.Predmet.StrankaFormatedWithAdressOIB>
    <izvorni_sadrzaj> Financijska agencija, OIB 85821130368, Ulica grada Vukovara 70, 10000 Zagreb; FINA  Rijeka, OIB 85821130368, Frana Kurelca 8, 51000 Rijeka</izvorni_sadrzaj>
    <derivirana_varijabla naziv="DomainObject.Predmet.StrankaFormatedWithAdressOIB_1"> Financijska agencija, OIB 85821130368, Ulica grada Vukovara 70, 10000 Zagreb; FINA  Rijeka, OIB 85821130368, Frana Kurelca 8, 51000 Rijeka</derivirana_varijabla>
  </DomainObject.Predmet.StrankaFormatedWithAdressOIB>
  <DomainObject.Predmet.StrankaWithAdress>
    <izvorni_sadrzaj>Financijska agencija Ulica grada Vukovara 70,10000 Zagreb,FINA  Rijeka Frana Kurelca 8,51000 Rijeka</izvorni_sadrzaj>
    <derivirana_varijabla naziv="DomainObject.Predmet.StrankaWithAdress_1">Financijska agencija Ulica grada Vukovara 70,10000 Zagreb,FINA  Rijeka Frana Kurelca 8,51000 Rijeka</derivirana_varijabla>
  </DomainObject.Predmet.StrankaWithAdress>
  <DomainObject.Predmet.StrankaWithAdressOIB>
    <izvorni_sadrzaj>Financijska agencija, OIB 85821130368, Ulica grada Vukovara 70,10000 Zagreb,FINA  Rijeka, OIB 85821130368, Frana Kurelca 8,51000 Rijeka</izvorni_sadrzaj>
    <derivirana_varijabla naziv="DomainObject.Predmet.StrankaWithAdressOIB_1">Financijska agencija, OIB 85821130368, Ulica grada Vukovara 70,10000 Zagreb,FINA  Rijeka, OIB 85821130368, Frana Kurelca 8,51000 Rijeka</derivirana_varijabla>
  </DomainObject.Predmet.StrankaWithAdressOIB>
  <DomainObject.Predmet.StrankaNazivFormated>
    <izvorni_sadrzaj>Financijska agencija,FINA  Rijeka</izvorni_sadrzaj>
    <derivirana_varijabla naziv="DomainObject.Predmet.StrankaNazivFormated_1">Financijska agencija,FINA  Rijeka</derivirana_varijabla>
  </DomainObject.Predmet.StrankaNazivFormated>
  <DomainObject.Predmet.StrankaNazivFormatedOIB>
    <izvorni_sadrzaj>Financijska agencija, OIB 85821130368,FINA  Rijeka, OIB 85821130368</izvorni_sadrzaj>
    <derivirana_varijabla naziv="DomainObject.Predmet.StrankaNazivFormatedOIB_1">Financijska agencija, OIB 85821130368,FINA  Rijeka,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FINA  Rijeka</item>
    </izvorni_sadrzaj>
    <derivirana_varijabla naziv="DomainObject.Predmet.StrankaListFormated_1">
      <item>Financijska agencija</item>
      <item>FINA  Rijeka</item>
    </derivirana_varijabla>
  </DomainObject.Predmet.StrankaListFormated>
  <DomainObject.Predmet.StrankaListFormatedOIB>
    <izvorni_sadrzaj>
      <item>Financijska agencija, OIB 85821130368</item>
      <item>FINA  Rijeka, OIB 85821130368</item>
    </izvorni_sadrzaj>
    <derivirana_varijabla naziv="DomainObject.Predmet.StrankaListFormatedOIB_1">
      <item>Financijska agencija, OIB 85821130368</item>
      <item>FINA  Rijeka, OIB 85821130368</item>
    </derivirana_varijabla>
  </DomainObject.Predmet.StrankaListFormatedOIB>
  <DomainObject.Predmet.StrankaListFormatedWithAdress>
    <izvorni_sadrzaj>
      <item>Financijska agencija, Ulica grada Vukovara 70, 10000 Zagreb</item>
      <item>FINA  Rijeka, Frana Kurelca 8, 51000 Rijeka</item>
    </izvorni_sadrzaj>
    <derivirana_varijabla naziv="DomainObject.Predmet.StrankaListFormatedWithAdress_1">
      <item>Financijska agencija, Ulica grada Vukovara 70, 10000 Zagreb</item>
      <item>FINA  Rijeka, Frana Kurelca 8, 51000 Rijeka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  Rijeka, OIB 85821130368, Frana Kurelca 8, 51000 Rijeka</item>
    </izvorni_sadrzaj>
    <derivirana_varijabla naziv="DomainObject.Predmet.StrankaListFormatedWithAdressOIB_1">
      <item>Financijska agencija, OIB 85821130368, Ulica grada Vukovara 70, 10000 Zagreb</item>
      <item>FINA  Rijeka, OIB 85821130368, Frana Kurelca 8, 51000 Rijeka</item>
    </derivirana_varijabla>
  </DomainObject.Predmet.StrankaListFormatedWithAdressOIB>
  <DomainObject.Predmet.StrankaListNazivFormated>
    <izvorni_sadrzaj>
      <item>Financijska agencija</item>
      <item>FINA  Rijeka</item>
    </izvorni_sadrzaj>
    <derivirana_varijabla naziv="DomainObject.Predmet.StrankaListNazivFormated_1">
      <item>Financijska agencija</item>
      <item>FINA  Rijeka</item>
    </derivirana_varijabla>
  </DomainObject.Predmet.StrankaListNazivFormated>
  <DomainObject.Predmet.StrankaListNazivFormatedOIB>
    <izvorni_sadrzaj>
      <item>Financijska agencija, OIB 85821130368</item>
      <item>FINA  Rijeka, OIB 85821130368</item>
    </izvorni_sadrzaj>
    <derivirana_varijabla naziv="DomainObject.Predmet.StrankaListNazivFormatedOIB_1">
      <item>Financijska agencija, OIB 85821130368</item>
      <item>FINA  Rijeka, OIB 85821130368</item>
    </derivirana_varijabla>
  </DomainObject.Predmet.StrankaListNazivFormatedOIB>
  <DomainObject.Predmet.ProtuStrankaListFormated>
    <izvorni_sadrzaj>
      <item>VUKOJA COMPANY j.d.o.o. za trgovinu i usluge</item>
      <item>VUKOJA COMPANY j.d.o.o.</item>
    </izvorni_sadrzaj>
    <derivirana_varijabla naziv="DomainObject.Predmet.ProtuStrankaListFormated_1">
      <item>VUKOJA COMPANY j.d.o.o. za trgovinu i usluge</item>
      <item>VUKOJA COMPANY j.d.o.o.</item>
    </derivirana_varijabla>
  </DomainObject.Predmet.ProtuStrankaListFormated>
  <DomainObject.Predmet.ProtuStrankaListFormatedOIB>
    <izvorni_sadrzaj>
      <item>VUKOJA COMPANY j.d.o.o. za trgovinu i usluge, OIB 78785730765</item>
      <item>VUKOJA COMPANY j.d.o.o., OIB 78785730765</item>
    </izvorni_sadrzaj>
    <derivirana_varijabla naziv="DomainObject.Predmet.ProtuStrankaListFormatedOIB_1">
      <item>VUKOJA COMPANY j.d.o.o. za trgovinu i usluge, OIB 78785730765</item>
      <item>VUKOJA COMPANY j.d.o.o., OIB 78785730765</item>
    </derivirana_varijabla>
  </DomainObject.Predmet.ProtuStrankaListFormatedOIB>
  <DomainObject.Predmet.ProtuStrankaListFormatedWithAdress>
    <izvorni_sadrzaj>
      <item>VUKOJA COMPANY j.d.o.o. za trgovinu i usluge, Slavonska 34, 35000 Slavonski Brod</item>
      <item>VUKOJA COMPANY j.d.o.o., Slavonska 34, 35000 Slavonski Brod</item>
    </izvorni_sadrzaj>
    <derivirana_varijabla naziv="DomainObject.Predmet.ProtuStrankaListFormatedWithAdress_1">
      <item>VUKOJA COMPANY j.d.o.o. za trgovinu i usluge, Slavonska 34, 35000 Slavonski Brod</item>
      <item>VUKOJA COMPANY j.d.o.o., Slavonska 34, 35000 Slavonski Brod</item>
    </derivirana_varijabla>
  </DomainObject.Predmet.ProtuStrankaListFormatedWithAdress>
  <DomainObject.Predmet.ProtuStrankaListFormatedWithAdressOIB>
    <izvorni_sadrzaj>
      <item>VUKOJA COMPANY j.d.o.o. za trgovinu i usluge, OIB 78785730765, Slavonska 34, 35000 Slavonski Brod</item>
      <item>VUKOJA COMPANY j.d.o.o., OIB 78785730765, Slavonska 34, 35000 Slavonski Brod</item>
    </izvorni_sadrzaj>
    <derivirana_varijabla naziv="DomainObject.Predmet.ProtuStrankaListFormatedWithAdressOIB_1">
      <item>VUKOJA COMPANY j.d.o.o. za trgovinu i usluge, OIB 78785730765, Slavonska 34, 35000 Slavonski Brod</item>
      <item>VUKOJA COMPANY j.d.o.o., OIB 78785730765, Slavonska 34, 35000 Slavonski Brod</item>
    </derivirana_varijabla>
  </DomainObject.Predmet.ProtuStrankaListFormatedWithAdressOIB>
  <DomainObject.Predmet.ProtuStrankaListNazivFormated>
    <izvorni_sadrzaj>
      <item>VUKOJA COMPANY j.d.o.o. za trgovinu i usluge</item>
      <item>VUKOJA COMPANY j.d.o.o.</item>
    </izvorni_sadrzaj>
    <derivirana_varijabla naziv="DomainObject.Predmet.ProtuStrankaListNazivFormated_1">
      <item>VUKOJA COMPANY j.d.o.o. za trgovinu i usluge</item>
      <item>VUKOJA COMPANY j.d.o.o.</item>
    </derivirana_varijabla>
  </DomainObject.Predmet.ProtuStrankaListNazivFormated>
  <DomainObject.Predmet.ProtuStrankaListNazivFormatedOIB>
    <izvorni_sadrzaj>
      <item>VUKOJA COMPANY j.d.o.o. za trgovinu i usluge, OIB 78785730765</item>
      <item>VUKOJA COMPANY j.d.o.o., OIB 78785730765</item>
    </izvorni_sadrzaj>
    <derivirana_varijabla naziv="DomainObject.Predmet.ProtuStrankaListNazivFormatedOIB_1">
      <item>VUKOJA COMPANY j.d.o.o. za trgovinu i usluge, OIB 78785730765</item>
      <item>VUKOJA COMPANY j.d.o.o., OIB 78785730765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VUKOJA COMPANY j.d.o.o. za trgovinu i usluge i dr.</izvorni_sadrzaj>
    <derivirana_varijabla naziv="DomainObject.Predmet.ProtustrankaIDrugi_1">VUKOJA COMPANY j.d.o.o. za trgovinu i usluge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VUKOJA COMPANY j.d.o.o. za trgovinu i usluge, OIB 78785730765, Slavonska 34, 35000 Slavonski Brod i dr.</izvorni_sadrzaj>
    <derivirana_varijabla naziv="DomainObject.Predmet.ProtustrankaIDrugiAdressOIB_1">VUKOJA COMPANY j.d.o.o. za trgovinu i usluge, OIB 78785730765, Slavonska 34, 35000 Slavonski Brod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VUKOJA COMPANY j.d.o.o. za trgovinu i usluge</item>
      <item>VUKOJA COMPANY j.d.o.o.</item>
      <item>FINA  Rijeka</item>
    </izvorni_sadrzaj>
    <derivirana_varijabla naziv="DomainObject.Predmet.SudioniciListNaziv_1">
      <item>Financijska agencija</item>
      <item>VUKOJA COMPANY j.d.o.o. za trgovinu i usluge</item>
      <item>VUKOJA COMPANY j.d.o.o.</item>
      <item>FINA  Rijeka</item>
    </derivirana_varijabla>
  </DomainObject.Predmet.SudioniciListNaziv>
  <DomainObject.Predmet.SudioniciListAdressOIB>
    <izvorni_sadrzaj>
      <item>Financijska agencija, OIB 85821130368, Ulica grada Vukovara 70,10000 Zagreb</item>
      <item>VUKOJA COMPANY j.d.o.o. za trgovinu i usluge, OIB 78785730765, Slavonska 34,35000 Slavonski Brod</item>
      <item>VUKOJA COMPANY j.d.o.o., OIB 78785730765, Slavonska 34,35000 Slavonski Brod</item>
      <item>FINA  Rijeka, OIB 85821130368, Frana Kurelca 8,51000 Rijeka</item>
    </izvorni_sadrzaj>
    <derivirana_varijabla naziv="DomainObject.Predmet.SudioniciListAdressOIB_1">
      <item>Financijska agencija, OIB 85821130368, Ulica grada Vukovara 70,10000 Zagreb</item>
      <item>VUKOJA COMPANY j.d.o.o. za trgovinu i usluge, OIB 78785730765, Slavonska 34,35000 Slavonski Brod</item>
      <item>VUKOJA COMPANY j.d.o.o., OIB 78785730765, Slavonska 34,35000 Slavonski Brod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78785730765</item>
      <item>, OIB 78785730765</item>
      <item>, OIB 85821130368</item>
    </izvorni_sadrzaj>
    <derivirana_varijabla naziv="DomainObject.Predmet.SudioniciListNazivOIB_1">
      <item>, OIB 85821130368</item>
      <item>, OIB 78785730765</item>
      <item>, OIB 78785730765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837</properties:Words>
  <properties:Characters>4697</properties:Characters>
  <properties:Lines>134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2017-07-21T06:33:00Z</dcterms:created>
  <dc:creator>Trgovacki sud</dc:creator>
  <cp:lastModifiedBy>wsadmin</cp:lastModifiedBy>
  <cp:lastPrinted>2017-07-24T11:42:00Z</cp:lastPrinted>
  <dcterms:modified xmlns:xsi="http://www.w3.org/2001/XMLSchema-instance" xsi:type="dcterms:W3CDTF">2017-07-25T06:42:00Z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