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646e2" w14:paraId="f8646e2"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745258">
        <w:t>PLAUSUS</w:t>
      </w:r>
      <w:r w:rsidR="00324705">
        <w:t xml:space="preserve"> d.o.o., </w:t>
      </w:r>
      <w:r w:rsidR="00745258">
        <w:t>Mejaši I 42, Split</w:t>
      </w:r>
      <w:r w:rsidR="00324705">
        <w:t xml:space="preserve">, OIB: </w:t>
      </w:r>
      <w:r w:rsidR="00745258">
        <w:t>05581736393</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745258">
        <w:t>PLAUSUS d.o.o., Mejaši I 42, Split, OIB: 05581736393</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745258" w:rsidP="00107E09" w:rsidR="00107E09">
      <w:pPr>
        <w:jc w:val="center"/>
        <w:rPr>
          <w:b/>
          <w:u w:val="single"/>
        </w:rPr>
      </w:pPr>
      <w:r>
        <w:rPr>
          <w:b/>
          <w:u w:val="single"/>
        </w:rPr>
        <w:t>02</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B28B5">
        <w:rPr>
          <w:b/>
          <w:u w:val="single"/>
        </w:rPr>
        <w:t>09.</w:t>
      </w:r>
      <w:r>
        <w:rPr>
          <w:b/>
          <w:u w:val="single"/>
        </w:rPr>
        <w:t>0</w:t>
      </w:r>
      <w:r w:rsidR="006B28B5">
        <w:rPr>
          <w:b/>
          <w:u w:val="single"/>
        </w:rPr>
        <w:t>0</w:t>
      </w:r>
      <w:r w:rsidR="00107E09">
        <w:rPr>
          <w:b/>
          <w:u w:val="single"/>
        </w:rPr>
        <w:t xml:space="preserve"> sati</w:t>
      </w:r>
    </w:p>
    <w:p w:rsidRDefault="00107E09" w:rsidP="00107E09" w:rsidR="00107E09">
      <w:pPr>
        <w:jc w:val="center"/>
        <w:rPr>
          <w:b/>
        </w:rPr>
      </w:pPr>
    </w:p>
    <w:p w:rsidRDefault="00107E09" w:rsidP="00324705"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745258">
        <w:rPr>
          <w:rFonts w:cs="Times New Roman" w:hAnsi="Times New Roman" w:ascii="Times New Roman"/>
          <w:sz w:val="24"/>
          <w:szCs w:val="24"/>
        </w:rPr>
        <w:t>Boris Mucić, Mejaši I 42, Split, OIB: 20388090153</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745258">
        <w:t>Borisu Muciću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745258">
        <w:rPr>
          <w:rFonts w:cs="Times New Roman" w:eastAsia="Times New Roman" w:hAnsi="Times New Roman" w:ascii="Times New Roman"/>
          <w:sz w:val="24"/>
          <w:szCs w:val="24"/>
          <w:lang w:eastAsia="hr-HR" w:val="fr-FR"/>
        </w:rPr>
        <w:t>01.02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745258">
        <w:t>03</w:t>
      </w:r>
      <w:r w:rsidR="00324705">
        <w:t>. ožujka 2016</w:t>
      </w:r>
      <w:r>
        <w:t xml:space="preserve">. godine predložio otvaranje stečajnog postupka nad dužnikom </w:t>
      </w:r>
      <w:r w:rsidR="00745258">
        <w:t>PLAUSUS d.o.o., Mejaši I 42, Split, OIB: 05581736393</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745258">
        <w:t>2000</w:t>
      </w:r>
      <w:r>
        <w:t xml:space="preserve"> dana, u ukupnom iznosu od </w:t>
      </w:r>
      <w:r w:rsidR="00745258">
        <w:t>5.723.685,94</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 xml:space="preserve">Temeljem čl. 16. SZ ako podnositelj prijedloga za otvaranje stečajnog postupka nije dužnik, sud će dužniku narediti dostavu popisa imovine i obveza, a sukladno čl. 117. st. 2. SZ </w:t>
      </w:r>
      <w:r>
        <w:lastRenderedPageBreak/>
        <w:t>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583C5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7D17ED">
      <w:t>656</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7D17ED">
      <w:t>656</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324705"/>
    <w:rsid w:val="003C2F22"/>
    <w:rsid w:val="003F51CD"/>
    <w:rsid w:val="00417EA6"/>
    <w:rsid w:val="0054141D"/>
    <w:rsid w:val="00583C53"/>
    <w:rsid w:val="00665B16"/>
    <w:rsid w:val="006B28B5"/>
    <w:rsid w:val="0071519E"/>
    <w:rsid w:val="00726D30"/>
    <w:rsid w:val="00745258"/>
    <w:rsid w:val="007D17ED"/>
    <w:rsid w:val="007F7A84"/>
    <w:rsid w:val="00814EDB"/>
    <w:rsid w:val="0081514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583C53"/>
    <w:rPr>
      <w:color w:val="808080"/>
      <w:bdr w:space="0" w:sz="0" w:color="auto" w:val="none"/>
      <w:shd w:fill="auto" w:color="auto" w:val="clear"/>
    </w:rPr>
  </w:style>
  <w:style w:customStyle="true" w:styleId="eSPISCCParagraphDefaultFont" w:type="character">
    <w:name w:val="eSPIS_CC_Paragraph Default Font"/>
    <w:basedOn w:val="Zadanifontodlomka"/>
    <w:rsid w:val="00583C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3C53"/>
    <w:rPr>
      <w:b/>
      <w:bdr w:space="0" w:sz="0" w:color="auto" w:val="none"/>
      <w:shd w:fill="FFFFCC" w:color="auto" w:val="clear"/>
      <w:lang w:val="hr-HR"/>
    </w:rPr>
  </w:style>
  <w:style w:customStyle="true" w:styleId="PozadinaSvijetloCrvena" w:type="character">
    <w:name w:val="Pozadina_SvijetloCrvena"/>
    <w:basedOn w:val="eSPISCCParagraphDefaultFont"/>
    <w:rsid w:val="00583C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83C5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583C53"/>
    <w:rPr>
      <w:color w:val="808080"/>
      <w:bdr w:color="auto" w:space="0" w:sz="0" w:val="none"/>
      <w:shd w:color="auto" w:fill="auto" w:val="clear"/>
    </w:rPr>
  </w:style>
  <w:style w:customStyle="1" w:styleId="eSPISCCParagraphDefaultFont" w:type="character">
    <w:name w:val="eSPIS_CC_Paragraph Default Font"/>
    <w:basedOn w:val="Zadanifontodlomka"/>
    <w:rsid w:val="00583C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3C53"/>
    <w:rPr>
      <w:b/>
      <w:bdr w:color="auto" w:space="0" w:sz="0" w:val="none"/>
      <w:shd w:color="auto" w:fill="FFFFCC" w:val="clear"/>
      <w:lang w:val="hr-HR"/>
    </w:rPr>
  </w:style>
  <w:style w:customStyle="1" w:styleId="PozadinaSvijetloCrvena" w:type="character">
    <w:name w:val="Pozadina_SvijetloCrvena"/>
    <w:basedOn w:val="eSPISCCParagraphDefaultFont"/>
    <w:rsid w:val="00583C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83C5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St-656/2016</izvorni_sadrzaj>
    <derivirana_varijabla naziv="DomainObject.Predmet.OznakaBroj_1">St-656/2016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PLAUSUS d.o.o. za trgovinu i građenje</izvorni_sadrzaj>
    <derivirana_varijabla naziv="DomainObject.Predmet.ProtustrankaFormated_1">  PLAUSUS d.o.o. za trgovinu i građenje</derivirana_varijabla>
  </DomainObject.Predmet.ProtustrankaFormated>
  <DomainObject.Predmet.ProtustrankaFormatedOIB>
    <izvorni_sadrzaj>  PLAUSUS d.o.o. za trgovinu i građenje, OIB 05581736393</izvorni_sadrzaj>
    <derivirana_varijabla naziv="DomainObject.Predmet.ProtustrankaFormatedOIB_1">  PLAUSUS d.o.o. za trgovinu i građenje, OIB 05581736393</derivirana_varijabla>
  </DomainObject.Predmet.ProtustrankaFormatedOIB>
  <DomainObject.Predmet.ProtustrankaFormatedWithAdress>
    <izvorni_sadrzaj> PLAUSUS d.o.o. za trgovinu i građenje, Mejaši I 42, 21000 Split</izvorni_sadrzaj>
    <derivirana_varijabla naziv="DomainObject.Predmet.ProtustrankaFormatedWithAdress_1"> PLAUSUS d.o.o. za trgovinu i građenje, Mejaši I 42, 21000 Split</derivirana_varijabla>
  </DomainObject.Predmet.ProtustrankaFormatedWithAdress>
  <DomainObject.Predmet.ProtustrankaFormatedWithAdressOIB>
    <izvorni_sadrzaj> PLAUSUS d.o.o. za trgovinu i građenje, OIB 05581736393, Mejaši I 42, 21000 Split</izvorni_sadrzaj>
    <derivirana_varijabla naziv="DomainObject.Predmet.ProtustrankaFormatedWithAdressOIB_1"> PLAUSUS d.o.o. za trgovinu i građenje, OIB 05581736393, Mejaši I 42, 21000 Split</derivirana_varijabla>
  </DomainObject.Predmet.ProtustrankaFormatedWithAdressOIB>
  <DomainObject.Predmet.ProtustrankaWithAdress>
    <izvorni_sadrzaj>PLAUSUS d.o.o. za trgovinu i građenje Mejaši I 42, 21000 Split</izvorni_sadrzaj>
    <derivirana_varijabla naziv="DomainObject.Predmet.ProtustrankaWithAdress_1">PLAUSUS d.o.o. za trgovinu i građenje Mejaši I 42, 21000 Split</derivirana_varijabla>
  </DomainObject.Predmet.ProtustrankaWithAdress>
  <DomainObject.Predmet.ProtustrankaWithAdressOIB>
    <izvorni_sadrzaj>PLAUSUS d.o.o. za trgovinu i građenje, OIB 05581736393, Mejaši I 42, 21000 Split</izvorni_sadrzaj>
    <derivirana_varijabla naziv="DomainObject.Predmet.ProtustrankaWithAdressOIB_1">PLAUSUS d.o.o. za trgovinu i građenje, OIB 05581736393, Mejaši I 42, 21000 Split</derivirana_varijabla>
  </DomainObject.Predmet.ProtustrankaWithAdressOIB>
  <DomainObject.Predmet.ProtustrankaNazivFormated>
    <izvorni_sadrzaj>PLAUSUS d.o.o. za trgovinu i građenje</izvorni_sadrzaj>
    <derivirana_varijabla naziv="DomainObject.Predmet.ProtustrankaNazivFormated_1">PLAUSUS d.o.o. za trgovinu i građenje</derivirana_varijabla>
  </DomainObject.Predmet.ProtustrankaNazivFormated>
  <DomainObject.Predmet.ProtustrankaNazivFormatedOIB>
    <izvorni_sadrzaj>PLAUSUS d.o.o. za trgovinu i građenje, OIB 05581736393</izvorni_sadrzaj>
    <derivirana_varijabla naziv="DomainObject.Predmet.ProtustrankaNazivFormatedOIB_1">PLAUSUS d.o.o. za trgovinu i građenje, OIB 05581736393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5723685.94</izvorni_sadrzaj>
    <derivirana_varijabla naziv="DomainObject.Predmet.TrenutnaVrijednost_1">5723685.94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PLAUSUS d.o.o. za trgovinu i građenje</item>
    </izvorni_sadrzaj>
    <derivirana_varijabla naziv="DomainObject.Predmet.ProtuStrankaListFormated_1">
      <item>PLAUSUS d.o.o. za trgovinu i građenje</item>
    </derivirana_varijabla>
  </DomainObject.Predmet.ProtuStrankaListFormated>
  <DomainObject.Predmet.ProtuStrankaListFormatedOIB>
    <izvorni_sadrzaj>
      <item>PLAUSUS d.o.o. za trgovinu i građenje, OIB 05581736393</item>
    </izvorni_sadrzaj>
    <derivirana_varijabla naziv="DomainObject.Predmet.ProtuStrankaListFormatedOIB_1">
      <item>PLAUSUS d.o.o. za trgovinu i građenje, OIB 05581736393</item>
    </derivirana_varijabla>
  </DomainObject.Predmet.ProtuStrankaListFormatedOIB>
  <DomainObject.Predmet.ProtuStrankaListFormatedWithAdress>
    <izvorni_sadrzaj>
      <item>PLAUSUS d.o.o. za trgovinu i građenje, Mejaši I 42, 21000 Split</item>
    </izvorni_sadrzaj>
    <derivirana_varijabla naziv="DomainObject.Predmet.ProtuStrankaListFormatedWithAdress_1">
      <item>PLAUSUS d.o.o. za trgovinu i građenje, Mejaši I 42, 21000 Split</item>
    </derivirana_varijabla>
  </DomainObject.Predmet.ProtuStrankaListFormatedWithAdress>
  <DomainObject.Predmet.ProtuStrankaListFormatedWithAdressOIB>
    <izvorni_sadrzaj>
      <item>PLAUSUS d.o.o. za trgovinu i građenje, OIB 05581736393, Mejaši I 42, 21000 Split</item>
    </izvorni_sadrzaj>
    <derivirana_varijabla naziv="DomainObject.Predmet.ProtuStrankaListFormatedWithAdressOIB_1">
      <item>PLAUSUS d.o.o. za trgovinu i građenje, OIB 05581736393, Mejaši I 42, 21000 Split</item>
    </derivirana_varijabla>
  </DomainObject.Predmet.ProtuStrankaListFormatedWithAdressOIB>
  <DomainObject.Predmet.ProtuStrankaListNazivFormated>
    <izvorni_sadrzaj>
      <item>PLAUSUS d.o.o. za trgovinu i građenje</item>
    </izvorni_sadrzaj>
    <derivirana_varijabla naziv="DomainObject.Predmet.ProtuStrankaListNazivFormated_1">
      <item>PLAUSUS d.o.o. za trgovinu i građenje</item>
    </derivirana_varijabla>
  </DomainObject.Predmet.ProtuStrankaListNazivFormated>
  <DomainObject.Predmet.ProtuStrankaListNazivFormatedOIB>
    <izvorni_sadrzaj>
      <item>PLAUSUS d.o.o. za trgovinu i građenje, OIB 05581736393</item>
    </izvorni_sadrzaj>
    <derivirana_varijabla naziv="DomainObject.Predmet.ProtuStrankaListNazivFormatedOIB_1">
      <item>PLAUSUS d.o.o. za trgovinu i građenje, OIB 05581736393</item>
    </derivirana_varijabla>
  </DomainObject.Predmet.ProtuStrankaListNazivFormatedOIB>
  <DomainObject.Predmet.OstaliListFormated>
    <izvorni_sadrzaj>
      <item>Boris Mucić</item>
    </izvorni_sadrzaj>
    <derivirana_varijabla naziv="DomainObject.Predmet.OstaliListFormated_1">
      <item>Boris Mucić</item>
    </derivirana_varijabla>
  </DomainObject.Predmet.OstaliListFormated>
  <DomainObject.Predmet.OstaliListFormatedOIB>
    <izvorni_sadrzaj>
      <item>Boris Mucić, OIB 20388090153</item>
    </izvorni_sadrzaj>
    <derivirana_varijabla naziv="DomainObject.Predmet.OstaliListFormatedOIB_1">
      <item>Boris Mucić, OIB 20388090153</item>
    </derivirana_varijabla>
  </DomainObject.Predmet.OstaliListFormatedOIB>
  <DomainObject.Predmet.OstaliListFormatedWithAdress>
    <izvorni_sadrzaj>
      <item>Boris Mucić, Mejaši 40, 21000 Split</item>
    </izvorni_sadrzaj>
    <derivirana_varijabla naziv="DomainObject.Predmet.OstaliListFormatedWithAdress_1">
      <item>Boris Mucić, Mejaši 40, 21000 Split</item>
    </derivirana_varijabla>
  </DomainObject.Predmet.OstaliListFormatedWithAdress>
  <DomainObject.Predmet.OstaliListFormatedWithAdressOIB>
    <izvorni_sadrzaj>
      <item>Boris Mucić, OIB 20388090153, Mejaši 40, 21000 Split</item>
    </izvorni_sadrzaj>
    <derivirana_varijabla naziv="DomainObject.Predmet.OstaliListFormatedWithAdressOIB_1">
      <item>Boris Mucić, OIB 20388090153, Mejaši 40, 21000 Split</item>
    </derivirana_varijabla>
  </DomainObject.Predmet.OstaliListFormatedWithAdressOIB>
  <DomainObject.Predmet.OstaliListNazivFormated>
    <izvorni_sadrzaj>
      <item>Boris Mucić</item>
    </izvorni_sadrzaj>
    <derivirana_varijabla naziv="DomainObject.Predmet.OstaliListNazivFormated_1">
      <item>Boris Mucić</item>
    </derivirana_varijabla>
  </DomainObject.Predmet.OstaliListNazivFormated>
  <DomainObject.Predmet.OstaliListNazivFormatedOIB>
    <izvorni_sadrzaj>
      <item>Boris Mucić, OIB 20388090153</item>
    </izvorni_sadrzaj>
    <derivirana_varijabla naziv="DomainObject.Predmet.OstaliListNazivFormatedOIB_1">
      <item>Boris Mucić, OIB 20388090153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PLAUSUS d.o.o. za trgovinu i građenje</izvorni_sadrzaj>
    <derivirana_varijabla naziv="DomainObject.Predmet.ProtustrankaIDrugi_1">PLAUSUS d.o.o.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PLAUSUS d.o.o. za trgovinu i građenje, OIB 05581736393, Mejaši I 42, 21000 Split</izvorni_sadrzaj>
    <derivirana_varijabla naziv="DomainObject.Predmet.ProtustrankaIDrugiAdressOIB_1">PLAUSUS d.o.o. za trgovinu i građenje, OIB 05581736393, Mejaši I 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PLAUSUS d.o.o. za trgovinu i građenje</item>
      <item>FINANCIJSKA AGENCIJA, RC SPLIT</item>
      <item>Boris Mucić</item>
    </izvorni_sadrzaj>
    <derivirana_varijabla naziv="DomainObject.Predmet.SudioniciListNaziv_1">
      <item>PLAUSUS d.o.o. za trgovinu i građenje</item>
      <item>FINANCIJSKA AGENCIJA, RC SPLIT</item>
      <item>Boris Mucić</item>
    </derivirana_varijabla>
  </DomainObject.Predmet.SudioniciListNaziv>
  <DomainObject.Predmet.SudioniciListAdressOIB>
    <izvorni_sadrzaj>
      <item>PLAUSUS d.o.o. za trgovinu i građenje, OIB 05581736393, Mejaši I 42,21000 Split</item>
      <item>FINANCIJSKA AGENCIJA, RC SPLIT, OIB 85821130368, Mažuranićevo šetalište 24 b,21000 Split</item>
      <item>Boris Mucić, OIB 20388090153, Mejaši 40,21000 Split</item>
    </izvorni_sadrzaj>
    <derivirana_varijabla naziv="DomainObject.Predmet.SudioniciListAdressOIB_1">
      <item>PLAUSUS d.o.o. za trgovinu i građenje, OIB 05581736393, Mejaši I 42,21000 Split</item>
      <item>FINANCIJSKA AGENCIJA, RC SPLIT, OIB 85821130368, Mažuranićevo šetalište 24 b,21000 Split</item>
      <item>Boris Mucić, OIB 20388090153, Mejaši 40,21000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05581736393</item>
      <item>, OIB 85821130368</item>
      <item>, OIB 20388090153</item>
    </izvorni_sadrzaj>
    <derivirana_varijabla naziv="DomainObject.Predmet.SudioniciListNazivOIB_1">
      <item>, OIB 05581736393</item>
      <item>, OIB 85821130368</item>
      <item>, OIB 20388090153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5448</properties:Characters>
  <properties:Lines>138</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2016-12-29T13:11:00Z</cp:lastPrinted>
  <dcterms:modified xmlns:xsi="http://www.w3.org/2001/XMLSchema-instance" xsi:type="dcterms:W3CDTF">2016-12-29T13:12:00Z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