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aa12" w14:paraId="230aa12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0D2B8C" w:rsidP="00AC36B8" w:rsidR="000D2B8C" w:rsidRPr="000D2B8C">
      <w:pPr>
        <w:ind w:firstLine="360"/>
        <w:jc w:val="right"/>
        <w:rPr>
          <w:b/>
        </w:rPr>
      </w:pPr>
      <w:r w:rsidRPr="000D2B8C">
        <w:rPr>
          <w:b/>
        </w:rPr>
        <w:t xml:space="preserve">ISLAM HRUSTIĆ, Bosna i Hercegovina, </w:t>
      </w:r>
    </w:p>
    <w:p w:rsidRDefault="000D2B8C" w:rsidP="00AC36B8" w:rsidR="00596A88" w:rsidRPr="000D2B8C">
      <w:pPr>
        <w:ind w:firstLine="360"/>
        <w:jc w:val="right"/>
        <w:rPr>
          <w:b/>
        </w:rPr>
      </w:pPr>
      <w:proofErr w:type="spellStart"/>
      <w:r w:rsidRPr="000D2B8C">
        <w:rPr>
          <w:b/>
        </w:rPr>
        <w:t>Vlasenica</w:t>
      </w:r>
      <w:proofErr w:type="spellEnd"/>
      <w:r w:rsidRPr="000D2B8C">
        <w:rPr>
          <w:b/>
        </w:rPr>
        <w:t xml:space="preserve">, </w:t>
      </w:r>
      <w:proofErr w:type="spellStart"/>
      <w:r w:rsidRPr="000D2B8C">
        <w:rPr>
          <w:b/>
        </w:rPr>
        <w:t>Karađorđeva</w:t>
      </w:r>
      <w:proofErr w:type="spellEnd"/>
      <w:r w:rsidRPr="000D2B8C">
        <w:rPr>
          <w:b/>
        </w:rPr>
        <w:t xml:space="preserve"> 9</w:t>
      </w:r>
    </w:p>
    <w:p w:rsidRDefault="00572F88" w:rsidP="00AC36B8" w:rsidR="00572F88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0D2B8C">
        <w:t>61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545F54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45F54">
        <w:t>SENDI</w:t>
      </w:r>
      <w:r w:rsidR="000D2B8C">
        <w:t xml:space="preserve"> I MANDY d.o.o., Zadar, Zrinsko-</w:t>
      </w:r>
      <w:proofErr w:type="spellStart"/>
      <w:r w:rsidR="000D2B8C">
        <w:t>Frankopanska</w:t>
      </w:r>
      <w:proofErr w:type="spellEnd"/>
      <w:r w:rsidR="000D2B8C">
        <w:t xml:space="preserve"> 38, OIB:19712217763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545F54" w:rsidP="00545F54" w:rsidR="00545F54">
      <w:pPr>
        <w:ind w:firstLine="360"/>
        <w:jc w:val="both"/>
      </w:pPr>
      <w:r>
        <w:t xml:space="preserve">Ročište radi utvrđivanja pretpostavki za otvaranje stečajnog postupka određeno je kod ovog suda za dan </w:t>
      </w:r>
      <w:r>
        <w:rPr>
          <w:bCs/>
        </w:rPr>
        <w:t>25. travnja 2016. u 8,20 sati</w:t>
      </w:r>
      <w:r>
        <w:t>, sudnica br. 14/I, pa Vas stoga pozivamo na ročište.</w:t>
      </w:r>
    </w:p>
    <w:p w:rsidRDefault="00545F54" w:rsidP="00545F54" w:rsidR="00545F54">
      <w:pPr>
        <w:jc w:val="both"/>
      </w:pPr>
    </w:p>
    <w:p w:rsidRDefault="00545F54" w:rsidP="00545F54" w:rsidR="00545F54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kod ovog suda za dan </w:t>
      </w:r>
      <w:r>
        <w:rPr>
          <w:bCs/>
        </w:rPr>
        <w:t>25. travnja 2016. u 8,30 sati</w:t>
      </w:r>
      <w:r>
        <w:t>, sudnica br. 14/I, 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545F54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0D2B8C">
      <w:t>361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D2B8C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45F54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0A15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20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A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A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A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A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20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A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A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A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A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98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SENDI I MANDY d.o.o. za trgovinu i turizam</izvorni_sadrzaj>
    <derivirana_varijabla naziv="DomainObject.Predmet.ProtustrankaFormated_1">  SENDI I MANDY d.o.o. za trgovinu i turizam</derivirana_varijabla>
  </DomainObject.Predmet.ProtustrankaFormated>
  <DomainObject.Predmet.ProtustrankaFormatedOIB>
    <izvorni_sadrzaj>  SENDI I MANDY d.o.o. za trgovinu i turizam, OIB 19712217763</izvorni_sadrzaj>
    <derivirana_varijabla naziv="DomainObject.Predmet.ProtustrankaFormatedOIB_1">  SENDI I MANDY d.o.o. za trgovinu i turizam, OIB 19712217763</derivirana_varijabla>
  </DomainObject.Predmet.ProtustrankaFormatedOIB>
  <DomainObject.Predmet.ProtustrankaFormatedWithAdress>
    <izvorni_sadrzaj> SENDI I MANDY d.o.o. za trgovinu i turizam, Zrinsko Frankopanska 38, 23000 Zadar</izvorni_sadrzaj>
    <derivirana_varijabla naziv="DomainObject.Predmet.ProtustrankaFormatedWithAdress_1"> SENDI I MANDY d.o.o. za trgovinu i turizam, Zrinsko Frankopanska 38, 23000 Zadar</derivirana_varijabla>
  </DomainObject.Predmet.ProtustrankaFormatedWithAdress>
  <DomainObject.Predmet.ProtustrankaFormatedWithAdressOIB>
    <izvorni_sadrzaj> SENDI I MANDY d.o.o. za trgovinu i turizam, OIB 19712217763, Zrinsko Frankopanska 38, 23000 Zadar</izvorni_sadrzaj>
    <derivirana_varijabla naziv="DomainObject.Predmet.ProtustrankaFormatedWithAdressOIB_1"> SENDI I MANDY d.o.o. za trgovinu i turizam, OIB 19712217763, Zrinsko Frankopanska 38, 23000 Zadar</derivirana_varijabla>
  </DomainObject.Predmet.ProtustrankaFormatedWithAdressOIB>
  <DomainObject.Predmet.ProtustrankaWithAdress>
    <izvorni_sadrzaj>SENDI I MANDY d.o.o. za trgovinu i turizam Zrinsko Frankopanska 38, 23000 Zadar</izvorni_sadrzaj>
    <derivirana_varijabla naziv="DomainObject.Predmet.ProtustrankaWithAdress_1">SENDI I MANDY d.o.o. za trgovinu i turizam Zrinsko Frankopanska 38, 23000 Zadar</derivirana_varijabla>
  </DomainObject.Predmet.ProtustrankaWithAdress>
  <DomainObject.Predmet.ProtustrankaWithAdressOIB>
    <izvorni_sadrzaj>SENDI I MANDY d.o.o. za trgovinu i turizam, OIB 19712217763, Zrinsko Frankopanska 38, 23000 Zadar</izvorni_sadrzaj>
    <derivirana_varijabla naziv="DomainObject.Predmet.ProtustrankaWithAdressOIB_1">SENDI I MANDY d.o.o. za trgovinu i turizam, OIB 19712217763, Zrinsko Frankopanska 38, 23000 Zadar</derivirana_varijabla>
  </DomainObject.Predmet.ProtustrankaWithAdressOIB>
  <DomainObject.Predmet.ProtustrankaNazivFormated>
    <izvorni_sadrzaj>SENDI I MANDY d.o.o. za trgovinu i turizam</izvorni_sadrzaj>
    <derivirana_varijabla naziv="DomainObject.Predmet.ProtustrankaNazivFormated_1">SENDI I MANDY d.o.o. za trgovinu i turizam</derivirana_varijabla>
  </DomainObject.Predmet.ProtustrankaNazivFormated>
  <DomainObject.Predmet.ProtustrankaNazivFormatedOIB>
    <izvorni_sadrzaj>SENDI I MANDY d.o.o. za trgovinu i turizam, OIB 19712217763</izvorni_sadrzaj>
    <derivirana_varijabla naziv="DomainObject.Predmet.ProtustrankaNazivFormatedOIB_1">SENDI I MANDY d.o.o. za trgovinu i turizam, OIB 19712217763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1079.84</izvorni_sadrzaj>
    <derivirana_varijabla naziv="DomainObject.Predmet.TrenutnaVrijednost_1">1079.84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SENDI I MANDY d.o.o. za trgovinu i turizam</item>
    </izvorni_sadrzaj>
    <derivirana_varijabla naziv="DomainObject.Predmet.ProtuStrankaListFormated_1">
      <item>SENDI I MANDY d.o.o. za trgovinu i turizam</item>
    </derivirana_varijabla>
  </DomainObject.Predmet.ProtuStrankaListFormated>
  <DomainObject.Predmet.ProtuStrankaListFormatedOIB>
    <izvorni_sadrzaj>
      <item>SENDI I MANDY d.o.o. za trgovinu i turizam, OIB 19712217763</item>
    </izvorni_sadrzaj>
    <derivirana_varijabla naziv="DomainObject.Predmet.ProtuStrankaListFormatedOIB_1">
      <item>SENDI I MANDY d.o.o. za trgovinu i turizam, OIB 19712217763</item>
    </derivirana_varijabla>
  </DomainObject.Predmet.ProtuStrankaListFormatedOIB>
  <DomainObject.Predmet.ProtuStrankaListFormatedWithAdress>
    <izvorni_sadrzaj>
      <item>SENDI I MANDY d.o.o. za trgovinu i turizam, Zrinsko Frankopanska 38, 23000 Zadar</item>
    </izvorni_sadrzaj>
    <derivirana_varijabla naziv="DomainObject.Predmet.ProtuStrankaListFormatedWithAdress_1">
      <item>SENDI I MANDY d.o.o. za trgovinu i turizam, Zrinsko Frankopanska 38, 23000 Zadar</item>
    </derivirana_varijabla>
  </DomainObject.Predmet.ProtuStrankaListFormatedWithAdress>
  <DomainObject.Predmet.ProtuStrankaListFormatedWithAdressOIB>
    <izvorni_sadrzaj>
      <item>SENDI I MANDY d.o.o. za trgovinu i turizam, OIB 19712217763, Zrinsko Frankopanska 38, 23000 Zadar</item>
    </izvorni_sadrzaj>
    <derivirana_varijabla naziv="DomainObject.Predmet.ProtuStrankaListFormatedWithAdressOIB_1">
      <item>SENDI I MANDY d.o.o. za trgovinu i turizam, OIB 19712217763, Zrinsko Frankopanska 38, 23000 Zadar</item>
    </derivirana_varijabla>
  </DomainObject.Predmet.ProtuStrankaListFormatedWithAdressOIB>
  <DomainObject.Predmet.ProtuStrankaListNazivFormated>
    <izvorni_sadrzaj>
      <item>SENDI I MANDY d.o.o. za trgovinu i turizam</item>
    </izvorni_sadrzaj>
    <derivirana_varijabla naziv="DomainObject.Predmet.ProtuStrankaListNazivFormated_1">
      <item>SENDI I MANDY d.o.o. za trgovinu i turizam</item>
    </derivirana_varijabla>
  </DomainObject.Predmet.ProtuStrankaListNazivFormated>
  <DomainObject.Predmet.ProtuStrankaListNazivFormatedOIB>
    <izvorni_sadrzaj>
      <item>SENDI I MANDY d.o.o. za trgovinu i turizam, OIB 19712217763</item>
    </izvorni_sadrzaj>
    <derivirana_varijabla naziv="DomainObject.Predmet.ProtuStrankaListNazivFormatedOIB_1">
      <item>SENDI I MANDY d.o.o. za trgovinu i turizam, OIB 19712217763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SENDI I MANDY d.o.o. za trgovinu i turizam</izvorni_sadrzaj>
    <derivirana_varijabla naziv="DomainObject.Predmet.ProtustrankaIDrugi_1">SENDI I MANDY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SENDI I MANDY d.o.o. za trgovinu i turizam, OIB 19712217763, Zrinsko Frankopanska 38, 23000 Zadar</izvorni_sadrzaj>
    <derivirana_varijabla naziv="DomainObject.Predmet.ProtustrankaIDrugiAdressOIB_1">SENDI I MANDY d.o.o. za trgovinu i turizam, OIB 19712217763, Zrinsko Frankopanska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SENDI I MANDY d.o.o. za trgovinu i turizam</item>
    </izvorni_sadrzaj>
    <derivirana_varijabla naziv="DomainObject.Predmet.SudioniciListNaziv_1">
      <item>FINA</item>
      <item>SENDI I MANDY d.o.o. za trgovinu i turizam</item>
    </derivirana_varijabla>
  </DomainObject.Predmet.SudioniciListNaziv>
  <DomainObject.Predmet.SudioniciListAdressOIB>
    <izvorni_sadrzaj>
      <item>FINA, OIB 85821130368</item>
      <item>SENDI I MANDY d.o.o. za trgovinu i turizam, OIB 19712217763, Zrinsko Frankopanska 38,23000 Zadar</item>
    </izvorni_sadrzaj>
    <derivirana_varijabla naziv="DomainObject.Predmet.SudioniciListAdressOIB_1">
      <item>FINA, OIB 85821130368</item>
      <item>SENDI I MANDY d.o.o. za trgovinu i turizam, OIB 19712217763,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19712217763</item>
    </izvorni_sadrzaj>
    <derivirana_varijabla naziv="DomainObject.Predmet.SudioniciListNazivOIB_1">
      <item>, OIB 85821130368</item>
      <item>, OIB 19712217763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59629-77F8-47D9-9269-9883A86A4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820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2016-03-16T07:24:00Z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2016-04-01T08:09:00Z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