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0d8e" w14:paraId="2fb0d8e" w:rsidRDefault="00725A85" w:rsidP="00725A85" w:rsidR="00725A85" w:rsidRPr="00725A85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25A85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A85" w:rsidP="00725A85" w:rsidR="00725A85" w:rsidRPr="00725A8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25A8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25A85" w:rsidP="00725A85" w:rsidR="00725A85" w:rsidRPr="00725A8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25A8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25A85" w:rsidP="00725A85" w:rsidR="00725A85" w:rsidRPr="00725A8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725A8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725A85" w:rsidR="00895F8A">
      <w:pPr>
        <w:spacing w:lineRule="auto" w:line="240" w:after="0"/>
        <w:rPr>
          <w:rFonts w:eastAsia="MS Mincho"/>
          <w:szCs w:val="24"/>
        </w:rPr>
      </w:pPr>
    </w:p>
    <w:p w:rsidRDefault="00725A85" w:rsidP="00725A85" w:rsidR="00725A85">
      <w:pPr>
        <w:spacing w:lineRule="auto" w:line="240" w:after="0"/>
        <w:rPr>
          <w:rFonts w:eastAsia="MS Mincho"/>
          <w:szCs w:val="24"/>
        </w:rPr>
      </w:pPr>
    </w:p>
    <w:p w:rsidRDefault="00725A85" w:rsidP="00725A85" w:rsidR="00725A85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2029B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9C333E">
        <w:rPr>
          <w:rFonts w:eastAsia="Times New Roman" w:hAnsi="Times New Roman" w:ascii="Times New Roman"/>
          <w:sz w:val="24"/>
          <w:szCs w:val="24"/>
        </w:rPr>
        <w:t xml:space="preserve">Trgovački sud </w:t>
      </w:r>
      <w:r w:rsidRPr="00F8578C">
        <w:rPr>
          <w:rFonts w:eastAsia="Times New Roman" w:hAnsi="Times New Roman" w:ascii="Times New Roman"/>
          <w:sz w:val="24"/>
          <w:szCs w:val="24"/>
        </w:rPr>
        <w:t>u Rijeci,</w:t>
      </w:r>
      <w:r w:rsidR="000E1B51" w:rsidRPr="00F8578C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F8578C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F8578C">
        <w:rPr>
          <w:rFonts w:eastAsia="Times New Roman" w:hAnsi="Times New Roman" w:ascii="Times New Roman"/>
          <w:sz w:val="24"/>
          <w:szCs w:val="24"/>
        </w:rPr>
        <w:t>Nataši Malvich</w:t>
      </w:r>
      <w:r w:rsidRPr="00F8578C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F857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578C" w:rsidRPr="00F8578C">
        <w:rPr>
          <w:rFonts w:hAnsi="Times New Roman" w:ascii="Times New Roman"/>
          <w:sz w:val="24"/>
          <w:szCs w:val="24"/>
        </w:rPr>
        <w:t>HONEY UGOSTITELJSTVO j.d.o.o. Susak (Grad Mali Lošinj), Susak 210, OIB: 59910040171</w:t>
      </w:r>
      <w:r w:rsidR="00C07C47" w:rsidRPr="00F8578C">
        <w:rPr>
          <w:rFonts w:eastAsia="Times New Roman" w:hAnsi="Times New Roman" w:ascii="Times New Roman"/>
          <w:sz w:val="24"/>
          <w:szCs w:val="24"/>
        </w:rPr>
        <w:t>,</w:t>
      </w:r>
      <w:r w:rsidR="00F8578C">
        <w:rPr>
          <w:rFonts w:eastAsia="Times New Roman" w:hAnsi="Times New Roman" w:ascii="Times New Roman"/>
          <w:sz w:val="24"/>
          <w:szCs w:val="24"/>
        </w:rPr>
        <w:t xml:space="preserve"> MBS: 040360842,</w:t>
      </w:r>
      <w:r w:rsidR="00C07C47" w:rsidRPr="00F8578C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F8578C">
        <w:rPr>
          <w:rFonts w:eastAsia="Times New Roman" w:hAnsi="Times New Roman" w:ascii="Times New Roman"/>
          <w:sz w:val="24"/>
          <w:szCs w:val="24"/>
        </w:rPr>
        <w:t>dana</w:t>
      </w:r>
      <w:r w:rsidR="00301C60" w:rsidRPr="002029B0">
        <w:rPr>
          <w:rFonts w:eastAsia="Times New Roman" w:hAnsi="Times New Roman" w:ascii="Times New Roman"/>
          <w:sz w:val="24"/>
          <w:szCs w:val="24"/>
        </w:rPr>
        <w:t xml:space="preserve"> </w:t>
      </w:r>
      <w:r w:rsidR="00F8578C">
        <w:rPr>
          <w:rFonts w:eastAsia="Times New Roman" w:hAnsi="Times New Roman" w:ascii="Times New Roman"/>
          <w:sz w:val="24"/>
          <w:szCs w:val="24"/>
        </w:rPr>
        <w:t>12</w:t>
      </w:r>
      <w:r w:rsidR="002029B0" w:rsidRPr="002029B0">
        <w:rPr>
          <w:rFonts w:eastAsia="Times New Roman" w:hAnsi="Times New Roman" w:ascii="Times New Roman"/>
          <w:sz w:val="24"/>
          <w:szCs w:val="24"/>
        </w:rPr>
        <w:t>. travnja</w:t>
      </w:r>
      <w:r w:rsidR="00E254CC" w:rsidRPr="002029B0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2029B0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9C33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578C" w:rsidRPr="00F8578C">
        <w:rPr>
          <w:rFonts w:hAnsi="Times New Roman" w:ascii="Times New Roman"/>
          <w:sz w:val="24"/>
          <w:szCs w:val="24"/>
        </w:rPr>
        <w:t>HONEY UGOSTITELJSTVO j.d.o.o. Susak (Grad Mali Lošinj), Susak 210, OIB: 59910040171</w:t>
      </w:r>
      <w:r w:rsidR="00F8578C" w:rsidRPr="00F8578C">
        <w:rPr>
          <w:rFonts w:eastAsia="Times New Roman" w:hAnsi="Times New Roman" w:ascii="Times New Roman"/>
          <w:sz w:val="24"/>
          <w:szCs w:val="24"/>
        </w:rPr>
        <w:t>,</w:t>
      </w:r>
      <w:r w:rsidR="00F8578C">
        <w:rPr>
          <w:rFonts w:eastAsia="Times New Roman" w:hAnsi="Times New Roman" w:ascii="Times New Roman"/>
          <w:sz w:val="24"/>
          <w:szCs w:val="24"/>
        </w:rPr>
        <w:t xml:space="preserve"> MBS: 040360842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F8578C">
        <w:rPr>
          <w:rFonts w:eastAsia="Times New Roman" w:hAnsi="Times New Roman" w:ascii="Times New Roman"/>
          <w:sz w:val="24"/>
          <w:szCs w:val="24"/>
        </w:rPr>
        <w:t>12</w:t>
      </w:r>
      <w:r w:rsidR="002029B0">
        <w:rPr>
          <w:rFonts w:eastAsia="Times New Roman" w:hAnsi="Times New Roman" w:ascii="Times New Roman"/>
          <w:sz w:val="24"/>
          <w:szCs w:val="24"/>
        </w:rPr>
        <w:t>. travnja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F8578C">
        <w:rPr>
          <w:rFonts w:eastAsia="Times New Roman" w:hAnsi="Times New Roman" w:ascii="Times New Roman"/>
          <w:sz w:val="24"/>
          <w:szCs w:val="24"/>
        </w:rPr>
        <w:t>9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2D64A4">
        <w:rPr>
          <w:rFonts w:eastAsia="Times New Roman" w:hAnsi="Times New Roman" w:ascii="Times New Roman"/>
          <w:sz w:val="24"/>
          <w:szCs w:val="24"/>
        </w:rPr>
        <w:t>15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F8578C">
        <w:rPr>
          <w:rFonts w:eastAsia="Times New Roman" w:hAnsi="Times New Roman" w:ascii="Times New Roman"/>
          <w:sz w:val="24"/>
          <w:szCs w:val="24"/>
        </w:rPr>
        <w:t>Snježana Drenški iz Samobora, Sunčani put 8</w:t>
      </w:r>
      <w:r w:rsidR="008C50A9">
        <w:rPr>
          <w:rFonts w:eastAsia="Times New Roman" w:hAnsi="Times New Roman" w:ascii="Times New Roman"/>
          <w:sz w:val="24"/>
          <w:szCs w:val="24"/>
        </w:rPr>
        <w:t xml:space="preserve">, </w:t>
      </w:r>
      <w:r w:rsidR="00FC0637">
        <w:rPr>
          <w:rFonts w:eastAsia="Times New Roman" w:hAnsi="Times New Roman" w:ascii="Times New Roman"/>
          <w:sz w:val="24"/>
          <w:szCs w:val="24"/>
        </w:rPr>
        <w:t>OIB:</w:t>
      </w:r>
      <w:r w:rsidR="00C07C47">
        <w:rPr>
          <w:rFonts w:eastAsia="Times New Roman" w:hAnsi="Times New Roman" w:ascii="Times New Roman"/>
          <w:sz w:val="24"/>
          <w:szCs w:val="24"/>
        </w:rPr>
        <w:t xml:space="preserve"> </w:t>
      </w:r>
      <w:r w:rsidR="00F8578C">
        <w:rPr>
          <w:rFonts w:eastAsia="Times New Roman" w:hAnsi="Times New Roman" w:ascii="Times New Roman"/>
          <w:sz w:val="24"/>
          <w:szCs w:val="24"/>
        </w:rPr>
        <w:t>91456479037.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578C" w:rsidRPr="00F8578C">
        <w:rPr>
          <w:rFonts w:hAnsi="Times New Roman" w:ascii="Times New Roman"/>
          <w:sz w:val="24"/>
          <w:szCs w:val="24"/>
        </w:rPr>
        <w:t>HONEY UGOSTITELJSTVO j.d.o.o. Susak (Grad Mali Lošinj), Susak 210, OIB: 59910040171</w:t>
      </w:r>
      <w:r w:rsidR="00F8578C" w:rsidRPr="00F8578C">
        <w:rPr>
          <w:rFonts w:eastAsia="Times New Roman" w:hAnsi="Times New Roman" w:ascii="Times New Roman"/>
          <w:sz w:val="24"/>
          <w:szCs w:val="24"/>
        </w:rPr>
        <w:t>,</w:t>
      </w:r>
      <w:r w:rsidR="00F8578C">
        <w:rPr>
          <w:rFonts w:eastAsia="Times New Roman" w:hAnsi="Times New Roman" w:ascii="Times New Roman"/>
          <w:sz w:val="24"/>
          <w:szCs w:val="24"/>
        </w:rPr>
        <w:t xml:space="preserve"> MBS: 040360842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F8578C">
        <w:rPr>
          <w:rFonts w:eastAsia="Times New Roman" w:hAnsi="Times New Roman" w:ascii="Times New Roman"/>
          <w:sz w:val="24"/>
          <w:szCs w:val="24"/>
        </w:rPr>
        <w:t>25. siječnja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578C" w:rsidRPr="00F8578C">
        <w:rPr>
          <w:rFonts w:hAnsi="Times New Roman" w:ascii="Times New Roman"/>
          <w:sz w:val="24"/>
          <w:szCs w:val="24"/>
        </w:rPr>
        <w:t>HONEY UGOSTITELJSTVO j.d.o.o. Susak (Grad Mali Lošinj), Susak 210, OIB: 59910040171</w:t>
      </w:r>
      <w:r w:rsidR="00F8578C" w:rsidRPr="00F8578C">
        <w:rPr>
          <w:rFonts w:eastAsia="Times New Roman" w:hAnsi="Times New Roman" w:ascii="Times New Roman"/>
          <w:sz w:val="24"/>
          <w:szCs w:val="24"/>
        </w:rPr>
        <w:t>,</w:t>
      </w:r>
      <w:r w:rsidR="00F8578C">
        <w:rPr>
          <w:rFonts w:eastAsia="Times New Roman" w:hAnsi="Times New Roman" w:ascii="Times New Roman"/>
          <w:sz w:val="24"/>
          <w:szCs w:val="24"/>
        </w:rPr>
        <w:t xml:space="preserve"> MBS: 040360842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F8578C">
        <w:rPr>
          <w:rFonts w:eastAsia="Times New Roman" w:hAnsi="Times New Roman" w:ascii="Times New Roman"/>
          <w:sz w:val="24"/>
          <w:szCs w:val="24"/>
        </w:rPr>
        <w:t>17</w:t>
      </w:r>
      <w:r w:rsidR="00C07C47">
        <w:rPr>
          <w:rFonts w:eastAsia="Times New Roman" w:hAnsi="Times New Roman" w:ascii="Times New Roman"/>
          <w:sz w:val="24"/>
          <w:szCs w:val="24"/>
        </w:rPr>
        <w:t>. veljače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F8578C">
        <w:rPr>
          <w:rFonts w:eastAsia="Times New Roman" w:hAnsi="Times New Roman" w:ascii="Times New Roman"/>
          <w:sz w:val="24"/>
          <w:szCs w:val="24"/>
        </w:rPr>
        <w:t>12</w:t>
      </w:r>
      <w:r w:rsidR="002029B0">
        <w:rPr>
          <w:rFonts w:eastAsia="Times New Roman" w:hAnsi="Times New Roman" w:ascii="Times New Roman"/>
          <w:sz w:val="24"/>
          <w:szCs w:val="24"/>
        </w:rPr>
        <w:t>.</w:t>
      </w:r>
      <w:r w:rsidR="00912C92">
        <w:rPr>
          <w:rFonts w:eastAsia="Times New Roman" w:hAnsi="Times New Roman" w:ascii="Times New Roman"/>
          <w:sz w:val="24"/>
          <w:szCs w:val="24"/>
        </w:rPr>
        <w:t xml:space="preserve"> travnja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25A85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8578C">
      <w:rPr>
        <w:rFonts w:eastAsia="Times New Roman" w:hAnsi="Times New Roman" w:ascii="Times New Roman"/>
        <w:sz w:val="24"/>
        <w:szCs w:val="24"/>
        <w:lang w:eastAsia="hr-HR"/>
      </w:rPr>
      <w:t>67</w:t>
    </w:r>
    <w:r w:rsidR="002029B0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2029B0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D64A4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65414"/>
    <w:rsid w:val="004A5F9A"/>
    <w:rsid w:val="004B10F0"/>
    <w:rsid w:val="004C68D2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25A85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22D05"/>
    <w:rsid w:val="00963E5D"/>
    <w:rsid w:val="00972181"/>
    <w:rsid w:val="009955B2"/>
    <w:rsid w:val="00995CD2"/>
    <w:rsid w:val="009C333E"/>
    <w:rsid w:val="00A03D21"/>
    <w:rsid w:val="00A23B4E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33BAD"/>
    <w:rsid w:val="00D469BE"/>
    <w:rsid w:val="00D61B44"/>
    <w:rsid w:val="00D65AAE"/>
    <w:rsid w:val="00D67C52"/>
    <w:rsid w:val="00D70636"/>
    <w:rsid w:val="00D75A73"/>
    <w:rsid w:val="00D81B28"/>
    <w:rsid w:val="00D932DD"/>
    <w:rsid w:val="00D9795A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8578C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A8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A8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A8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A8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A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A8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A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A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HONEY ugostiteljstvo j.d.o.o.</izvorni_sadrzaj>
    <derivirana_varijabla naziv="DomainObject.Predmet.ProtustrankaFormated_1">  HONEY ugostiteljstvo j.d.o.o.</derivirana_varijabla>
  </DomainObject.Predmet.ProtustrankaFormated>
  <DomainObject.Predmet.ProtustrankaFormatedOIB>
    <izvorni_sadrzaj>  HONEY ugostiteljstvo j.d.o.o., OIB 59910040171</izvorni_sadrzaj>
    <derivirana_varijabla naziv="DomainObject.Predmet.ProtustrankaFormatedOIB_1">  HONEY ugostiteljstvo j.d.o.o., OIB 59910040171</derivirana_varijabla>
  </DomainObject.Predmet.ProtustrankaFormatedOIB>
  <DomainObject.Predmet.ProtustrankaFormatedWithAdress>
    <izvorni_sadrzaj> HONEY ugostiteljstvo j.d.o.o., Susak 210, 51561 Susak</izvorni_sadrzaj>
    <derivirana_varijabla naziv="DomainObject.Predmet.ProtustrankaFormatedWithAdress_1"> HONEY ugostiteljstvo j.d.o.o., Susak 210, 51561 Susak</derivirana_varijabla>
  </DomainObject.Predmet.ProtustrankaFormatedWithAdress>
  <DomainObject.Predmet.ProtustrankaFormatedWithAdressOIB>
    <izvorni_sadrzaj> HONEY ugostiteljstvo j.d.o.o., OIB 59910040171, Susak 210, 51561 Susak</izvorni_sadrzaj>
    <derivirana_varijabla naziv="DomainObject.Predmet.ProtustrankaFormatedWithAdressOIB_1"> HONEY ugostiteljstvo j.d.o.o., OIB 59910040171, Susak 210, 51561 Susak</derivirana_varijabla>
  </DomainObject.Predmet.ProtustrankaFormatedWithAdressOIB>
  <DomainObject.Predmet.ProtustrankaWithAdress>
    <izvorni_sadrzaj>HONEY ugostiteljstvo j.d.o.o. Susak 210, 51561 Susak</izvorni_sadrzaj>
    <derivirana_varijabla naziv="DomainObject.Predmet.ProtustrankaWithAdress_1">HONEY ugostiteljstvo j.d.o.o. Susak 210, 51561 Susak</derivirana_varijabla>
  </DomainObject.Predmet.ProtustrankaWithAdress>
  <DomainObject.Predmet.ProtustrankaWithAdressOIB>
    <izvorni_sadrzaj>HONEY ugostiteljstvo j.d.o.o., OIB 59910040171, Susak 210, 51561 Susak</izvorni_sadrzaj>
    <derivirana_varijabla naziv="DomainObject.Predmet.ProtustrankaWithAdressOIB_1">HONEY ugostiteljstvo j.d.o.o., OIB 59910040171, Susak 210, 51561 Susak</derivirana_varijabla>
  </DomainObject.Predmet.ProtustrankaWithAdressOIB>
  <DomainObject.Predmet.ProtustrankaNazivFormated>
    <izvorni_sadrzaj>HONEY ugostiteljstvo j.d.o.o.</izvorni_sadrzaj>
    <derivirana_varijabla naziv="DomainObject.Predmet.ProtustrankaNazivFormated_1">HONEY ugostiteljstvo j.d.o.o.</derivirana_varijabla>
  </DomainObject.Predmet.ProtustrankaNazivFormated>
  <DomainObject.Predmet.ProtustrankaNazivFormatedOIB>
    <izvorni_sadrzaj>HONEY ugostiteljstvo j.d.o.o., OIB 59910040171</izvorni_sadrzaj>
    <derivirana_varijabla naziv="DomainObject.Predmet.ProtustrankaNazivFormatedOIB_1">HONEY ugostiteljstvo j.d.o.o., OIB 59910040171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HONEY ugostiteljstvo j.d.o.o.</item>
    </izvorni_sadrzaj>
    <derivirana_varijabla naziv="DomainObject.Predmet.ProtuStrankaListFormated_1">
      <item>HONEY ugostiteljstvo j.d.o.o.</item>
    </derivirana_varijabla>
  </DomainObject.Predmet.ProtuStrankaListFormated>
  <DomainObject.Predmet.ProtuStrankaListFormatedOIB>
    <izvorni_sadrzaj>
      <item>HONEY ugostiteljstvo j.d.o.o., OIB 59910040171</item>
    </izvorni_sadrzaj>
    <derivirana_varijabla naziv="DomainObject.Predmet.ProtuStrankaListFormatedOIB_1">
      <item>HONEY ugostiteljstvo j.d.o.o., OIB 59910040171</item>
    </derivirana_varijabla>
  </DomainObject.Predmet.ProtuStrankaListFormatedOIB>
  <DomainObject.Predmet.ProtuStrankaListFormatedWithAdress>
    <izvorni_sadrzaj>
      <item>HONEY ugostiteljstvo j.d.o.o., Susak 210, 51561 Susak</item>
    </izvorni_sadrzaj>
    <derivirana_varijabla naziv="DomainObject.Predmet.ProtuStrankaListFormatedWithAdress_1">
      <item>HONEY ugostiteljstvo j.d.o.o., Susak 210, 51561 Susak</item>
    </derivirana_varijabla>
  </DomainObject.Predmet.ProtuStrankaListFormatedWithAdress>
  <DomainObject.Predmet.ProtuStrankaListFormatedWithAdressOIB>
    <izvorni_sadrzaj>
      <item>HONEY ugostiteljstvo j.d.o.o., OIB 59910040171, Susak 210, 51561 Susak</item>
    </izvorni_sadrzaj>
    <derivirana_varijabla naziv="DomainObject.Predmet.ProtuStrankaListFormatedWithAdressOIB_1">
      <item>HONEY ugostiteljstvo j.d.o.o., OIB 59910040171, Susak 210, 51561 Susak</item>
    </derivirana_varijabla>
  </DomainObject.Predmet.ProtuStrankaListFormatedWithAdressOIB>
  <DomainObject.Predmet.ProtuStrankaListNazivFormated>
    <izvorni_sadrzaj>
      <item>HONEY ugostiteljstvo j.d.o.o.</item>
    </izvorni_sadrzaj>
    <derivirana_varijabla naziv="DomainObject.Predmet.ProtuStrankaListNazivFormated_1">
      <item>HONEY ugostiteljstvo j.d.o.o.</item>
    </derivirana_varijabla>
  </DomainObject.Predmet.ProtuStrankaListNazivFormated>
  <DomainObject.Predmet.ProtuStrankaListNazivFormatedOIB>
    <izvorni_sadrzaj>
      <item>HONEY ugostiteljstvo j.d.o.o., OIB 59910040171</item>
    </izvorni_sadrzaj>
    <derivirana_varijabla naziv="DomainObject.Predmet.ProtuStrankaListNazivFormatedOIB_1">
      <item>HONEY ugostiteljstvo j.d.o.o., OIB 59910040171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HONEY ugostiteljstvo j.d.o.o.</izvorni_sadrzaj>
    <derivirana_varijabla naziv="DomainObject.Predmet.ProtustrankaIDrugi_1">HONEY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HONEY ugostiteljstvo j.d.o.o., OIB 59910040171, Susak 210, 51561 Susak</izvorni_sadrzaj>
    <derivirana_varijabla naziv="DomainObject.Predmet.ProtustrankaIDrugiAdressOIB_1">HONEY ugostiteljstvo j.d.o.o., OIB 59910040171, Susak 210,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HONEY ugostiteljstvo j.d.o.o.</item>
    </izvorni_sadrzaj>
    <derivirana_varijabla naziv="DomainObject.Predmet.SudioniciListNaziv_1">
      <item>FINA  Rijeka</item>
      <item>HONEY ugostiteljstvo j.d.o.o.</item>
    </derivirana_varijabla>
  </DomainObject.Predmet.SudioniciListNaziv>
  <DomainObject.Predmet.SudioniciListAdressOIB>
    <izvorni_sadrzaj>
      <item>FINA  Rijeka, OIB 85821130368, Frana Kurelca 8,51000 Rijeka</item>
      <item>HONEY ugostiteljstvo j.d.o.o., OIB 59910040171, Susak 210,51561 Susak</item>
    </izvorni_sadrzaj>
    <derivirana_varijabla naziv="DomainObject.Predmet.SudioniciListAdressOIB_1">
      <item>FINA  Rijeka, OIB 85821130368, Frana Kurelca 8,51000 Rijeka</item>
      <item>HONEY ugostiteljstvo j.d.o.o., OIB 59910040171, Susak 210,51561 Susak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59910040171</item>
    </izvorni_sadrzaj>
    <derivirana_varijabla naziv="DomainObject.Predmet.SudioniciListNazivOIB_1">
      <item>, OIB 85821130368</item>
      <item>, OIB 59910040171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2560</properties:Characters>
  <properties:Lines>95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2017-04-12T06:00:00Z</dcterms:created>
  <dc:creator>Sanela Uzelac</dc:creator>
  <cp:lastModifiedBy>Barbara Slavujević</cp:lastModifiedBy>
  <cp:lastPrinted>2017-04-05T07:32:00Z</cp:lastPrinted>
  <dcterms:modified xmlns:xsi="http://www.w3.org/2001/XMLSchema-instance" xsi:type="dcterms:W3CDTF">2017-04-12T06:07:00Z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