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edd1" w14:paraId="98bedd1" w:rsidRDefault="00294BA9" w:rsidR="00294BA9" w:rsidRPr="00CD7C7A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CD7C7A">
        <w:tc>
          <w:tcPr>
            <w:tcW w:type="dxa" w:w="3060"/>
          </w:tcPr>
          <w:p w:rsidRDefault="00F44CB5" w:rsidP="000924C9" w:rsidR="00F44CB5" w:rsidRPr="00CD7C7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D7C7A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CD7C7A">
            <w:pPr>
              <w:rPr>
                <w:sz w:val="24"/>
                <w:szCs w:val="24"/>
              </w:rPr>
            </w:pPr>
            <w:r w:rsidRPr="00CD7C7A">
              <w:rPr>
                <w:sz w:val="24"/>
                <w:szCs w:val="24"/>
              </w:rPr>
              <w:t xml:space="preserve">  </w:t>
            </w:r>
            <w:r w:rsidR="00F44CB5" w:rsidRPr="00CD7C7A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CD7C7A">
            <w:pPr>
              <w:rPr>
                <w:sz w:val="24"/>
                <w:szCs w:val="24"/>
              </w:rPr>
            </w:pPr>
            <w:r w:rsidRPr="00CD7C7A">
              <w:rPr>
                <w:sz w:val="24"/>
                <w:szCs w:val="24"/>
              </w:rPr>
              <w:t xml:space="preserve">    </w:t>
            </w:r>
            <w:r w:rsidR="00F44CB5" w:rsidRPr="00CD7C7A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CD7C7A">
              <w:rPr>
                <w:sz w:val="24"/>
                <w:szCs w:val="24"/>
              </w:rPr>
              <w:t>Amruševa</w:t>
            </w:r>
            <w:proofErr w:type="spellEnd"/>
            <w:r w:rsidR="00F44CB5" w:rsidRPr="00CD7C7A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D7C7A">
      <w:pPr>
        <w:rPr>
          <w:sz w:val="24"/>
        </w:rPr>
      </w:pPr>
      <w:r w:rsidRPr="00CD7C7A">
        <w:rPr>
          <w:sz w:val="24"/>
        </w:rPr>
        <w:tab/>
      </w:r>
      <w:r w:rsidRPr="00CD7C7A">
        <w:rPr>
          <w:sz w:val="24"/>
        </w:rPr>
        <w:tab/>
      </w:r>
      <w:r w:rsidRPr="00CD7C7A">
        <w:rPr>
          <w:sz w:val="24"/>
        </w:rPr>
        <w:tab/>
      </w:r>
      <w:r w:rsidRPr="00CD7C7A">
        <w:rPr>
          <w:sz w:val="24"/>
        </w:rPr>
        <w:tab/>
      </w:r>
      <w:r w:rsidRPr="00CD7C7A">
        <w:rPr>
          <w:sz w:val="24"/>
        </w:rPr>
        <w:tab/>
      </w:r>
      <w:r w:rsidRPr="00CD7C7A">
        <w:rPr>
          <w:sz w:val="24"/>
        </w:rPr>
        <w:tab/>
      </w:r>
      <w:r w:rsidRPr="00CD7C7A">
        <w:rPr>
          <w:sz w:val="24"/>
        </w:rPr>
        <w:tab/>
      </w:r>
      <w:r w:rsidRPr="00CD7C7A">
        <w:rPr>
          <w:sz w:val="24"/>
        </w:rPr>
        <w:tab/>
      </w:r>
      <w:r w:rsidRPr="00CD7C7A">
        <w:rPr>
          <w:sz w:val="24"/>
        </w:rPr>
        <w:tab/>
      </w:r>
      <w:r w:rsidR="00282FA9" w:rsidRPr="00CD7C7A">
        <w:rPr>
          <w:sz w:val="24"/>
        </w:rPr>
        <w:t xml:space="preserve">               </w:t>
      </w:r>
      <w:r w:rsidR="00F659C9" w:rsidRPr="00CD7C7A">
        <w:rPr>
          <w:sz w:val="24"/>
        </w:rPr>
        <w:t>16</w:t>
      </w:r>
      <w:r w:rsidRPr="00CD7C7A">
        <w:rPr>
          <w:sz w:val="24"/>
        </w:rPr>
        <w:t>. St-</w:t>
      </w:r>
      <w:r w:rsidR="00CD7C7A" w:rsidRPr="00CD7C7A">
        <w:rPr>
          <w:sz w:val="24"/>
        </w:rPr>
        <w:t>6505</w:t>
      </w:r>
      <w:r w:rsidR="00B150FB" w:rsidRPr="00CD7C7A">
        <w:rPr>
          <w:sz w:val="24"/>
        </w:rPr>
        <w:t>/1</w:t>
      </w:r>
      <w:r w:rsidR="00CD7C7A" w:rsidRPr="00CD7C7A">
        <w:rPr>
          <w:sz w:val="24"/>
        </w:rPr>
        <w:t>6</w:t>
      </w:r>
      <w:r w:rsidR="00CD7C7A">
        <w:rPr>
          <w:sz w:val="24"/>
        </w:rPr>
        <w:t>-18</w:t>
      </w:r>
    </w:p>
    <w:p w:rsidRDefault="004D19FB" w:rsidP="007E24F5" w:rsidR="004D19FB" w:rsidRPr="00CD7C7A">
      <w:pPr>
        <w:jc w:val="center"/>
        <w:rPr>
          <w:sz w:val="24"/>
          <w:szCs w:val="24"/>
        </w:rPr>
      </w:pPr>
    </w:p>
    <w:p w:rsidRDefault="00921DAB" w:rsidP="007E24F5" w:rsidR="00042168" w:rsidRPr="00CD7C7A">
      <w:pPr>
        <w:jc w:val="center"/>
        <w:rPr>
          <w:sz w:val="24"/>
          <w:szCs w:val="24"/>
        </w:rPr>
      </w:pPr>
      <w:r w:rsidRPr="00CD7C7A">
        <w:rPr>
          <w:sz w:val="24"/>
          <w:szCs w:val="24"/>
        </w:rPr>
        <w:t>R E P U B L I K A   H R V A T S K A</w:t>
      </w:r>
    </w:p>
    <w:p w:rsidRDefault="00921DAB" w:rsidP="005C10F2" w:rsidR="00921DAB" w:rsidRPr="00CD7C7A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CD7C7A">
      <w:pPr>
        <w:ind w:hanging="2880" w:left="2880"/>
        <w:jc w:val="center"/>
        <w:rPr>
          <w:sz w:val="24"/>
          <w:szCs w:val="24"/>
        </w:rPr>
      </w:pPr>
      <w:r w:rsidRPr="00CD7C7A">
        <w:rPr>
          <w:sz w:val="24"/>
          <w:szCs w:val="24"/>
        </w:rPr>
        <w:t>Z A K LJ U Č A K</w:t>
      </w:r>
    </w:p>
    <w:p w:rsidRDefault="000924C9" w:rsidP="005C10F2" w:rsidR="000924C9" w:rsidRPr="00CD7C7A">
      <w:pPr>
        <w:ind w:hanging="2880" w:left="2880"/>
        <w:jc w:val="center"/>
        <w:rPr>
          <w:sz w:val="24"/>
          <w:szCs w:val="24"/>
        </w:rPr>
      </w:pPr>
    </w:p>
    <w:p w:rsidRDefault="00410186" w:rsidP="00921DAB" w:rsidR="00921DAB" w:rsidRPr="00CD7C7A">
      <w:pPr>
        <w:ind w:firstLine="708"/>
        <w:jc w:val="both"/>
        <w:rPr>
          <w:sz w:val="24"/>
          <w:szCs w:val="24"/>
        </w:rPr>
      </w:pPr>
      <w:r w:rsidRPr="00CD7C7A">
        <w:rPr>
          <w:sz w:val="24"/>
          <w:szCs w:val="24"/>
        </w:rPr>
        <w:t xml:space="preserve">Trgovački sud u Zagrebu, po sucu </w:t>
      </w:r>
      <w:r w:rsidR="00F659C9" w:rsidRPr="00CD7C7A">
        <w:rPr>
          <w:sz w:val="24"/>
          <w:szCs w:val="24"/>
        </w:rPr>
        <w:t>Dini Jellin</w:t>
      </w:r>
      <w:r w:rsidRPr="00CD7C7A">
        <w:rPr>
          <w:sz w:val="24"/>
          <w:szCs w:val="24"/>
        </w:rPr>
        <w:t xml:space="preserve">, u </w:t>
      </w:r>
      <w:r w:rsidR="00F659C9" w:rsidRPr="00CD7C7A">
        <w:rPr>
          <w:sz w:val="24"/>
          <w:szCs w:val="24"/>
        </w:rPr>
        <w:t>stečajnom</w:t>
      </w:r>
      <w:r w:rsidRPr="00CD7C7A">
        <w:rPr>
          <w:sz w:val="24"/>
          <w:szCs w:val="24"/>
        </w:rPr>
        <w:t xml:space="preserve"> postupku nad dužnikom </w:t>
      </w:r>
      <w:r w:rsidR="00CD7C7A" w:rsidRPr="00CD7C7A">
        <w:rPr>
          <w:sz w:val="24"/>
          <w:szCs w:val="24"/>
        </w:rPr>
        <w:t>V.A.L. - SPECTRA COLOR d.o.o., Zagreb, Trpanjska 32, OIB: 53409402298</w:t>
      </w:r>
      <w:r w:rsidR="00D817B8" w:rsidRPr="00CD7C7A">
        <w:rPr>
          <w:sz w:val="24"/>
          <w:szCs w:val="24"/>
          <w:lang w:val="pt-BR"/>
        </w:rPr>
        <w:t xml:space="preserve">, </w:t>
      </w:r>
      <w:r w:rsidR="00F659C9" w:rsidRPr="00CD7C7A">
        <w:rPr>
          <w:sz w:val="24"/>
          <w:szCs w:val="24"/>
          <w:lang w:val="pt-BR"/>
        </w:rPr>
        <w:t xml:space="preserve">dana </w:t>
      </w:r>
      <w:r w:rsidR="00F659C9" w:rsidRPr="00CD7C7A">
        <w:rPr>
          <w:sz w:val="24"/>
          <w:szCs w:val="24"/>
        </w:rPr>
        <w:t>31</w:t>
      </w:r>
      <w:r w:rsidR="00D817B8" w:rsidRPr="00CD7C7A">
        <w:rPr>
          <w:sz w:val="24"/>
          <w:szCs w:val="24"/>
        </w:rPr>
        <w:t>. siječnja 2019.,</w:t>
      </w:r>
    </w:p>
    <w:p w:rsidRDefault="00921DAB" w:rsidP="00921DAB" w:rsidR="00921DAB" w:rsidRPr="00CD7C7A">
      <w:pPr>
        <w:jc w:val="center"/>
        <w:rPr>
          <w:sz w:val="24"/>
          <w:szCs w:val="24"/>
        </w:rPr>
      </w:pPr>
    </w:p>
    <w:p w:rsidRDefault="00921DAB" w:rsidP="00921DAB" w:rsidR="00921DAB" w:rsidRPr="00CD7C7A">
      <w:pPr>
        <w:jc w:val="center"/>
        <w:rPr>
          <w:sz w:val="24"/>
          <w:szCs w:val="24"/>
        </w:rPr>
      </w:pPr>
      <w:r w:rsidRPr="00CD7C7A">
        <w:rPr>
          <w:sz w:val="24"/>
          <w:szCs w:val="24"/>
        </w:rPr>
        <w:t xml:space="preserve">z a k </w:t>
      </w:r>
      <w:proofErr w:type="spellStart"/>
      <w:r w:rsidRPr="00CD7C7A">
        <w:rPr>
          <w:sz w:val="24"/>
          <w:szCs w:val="24"/>
        </w:rPr>
        <w:t>lj</w:t>
      </w:r>
      <w:proofErr w:type="spellEnd"/>
      <w:r w:rsidRPr="00CD7C7A">
        <w:rPr>
          <w:sz w:val="24"/>
          <w:szCs w:val="24"/>
        </w:rPr>
        <w:t xml:space="preserve"> u č i o   j e </w:t>
      </w:r>
    </w:p>
    <w:p w:rsidRDefault="00921DAB" w:rsidP="00921DAB" w:rsidR="00921DAB" w:rsidRPr="00CD7C7A">
      <w:pPr>
        <w:jc w:val="center"/>
        <w:rPr>
          <w:sz w:val="24"/>
          <w:szCs w:val="24"/>
        </w:rPr>
      </w:pPr>
    </w:p>
    <w:p w:rsidRDefault="00E7342C" w:rsidP="009204AB" w:rsidR="009204AB" w:rsidRPr="00CD7C7A">
      <w:pPr>
        <w:ind w:firstLine="555"/>
        <w:jc w:val="both"/>
        <w:rPr>
          <w:sz w:val="24"/>
          <w:szCs w:val="24"/>
        </w:rPr>
      </w:pPr>
      <w:r w:rsidRPr="00CD7C7A">
        <w:rPr>
          <w:sz w:val="24"/>
          <w:szCs w:val="24"/>
        </w:rPr>
        <w:t xml:space="preserve">Neće se </w:t>
      </w:r>
      <w:r w:rsidR="00410186" w:rsidRPr="00CD7C7A">
        <w:rPr>
          <w:sz w:val="24"/>
          <w:szCs w:val="24"/>
        </w:rPr>
        <w:t>održati</w:t>
      </w:r>
      <w:r w:rsidR="00D817B8" w:rsidRPr="00CD7C7A">
        <w:rPr>
          <w:sz w:val="24"/>
          <w:szCs w:val="24"/>
        </w:rPr>
        <w:t xml:space="preserve"> </w:t>
      </w:r>
      <w:r w:rsidR="00C143BF" w:rsidRPr="00CD7C7A">
        <w:rPr>
          <w:sz w:val="24"/>
          <w:szCs w:val="24"/>
        </w:rPr>
        <w:t xml:space="preserve">ispitno izvještajno ročište određeno za </w:t>
      </w:r>
      <w:r w:rsidR="00CD7C7A" w:rsidRPr="00CD7C7A">
        <w:rPr>
          <w:sz w:val="24"/>
          <w:szCs w:val="24"/>
        </w:rPr>
        <w:t xml:space="preserve">15. veljače 2019. u 9:30 sati u zgradi ovog suda, Zagreb, </w:t>
      </w:r>
      <w:proofErr w:type="spellStart"/>
      <w:r w:rsidR="00CD7C7A" w:rsidRPr="00CD7C7A">
        <w:rPr>
          <w:sz w:val="24"/>
          <w:szCs w:val="24"/>
        </w:rPr>
        <w:t>Amruševa</w:t>
      </w:r>
      <w:proofErr w:type="spellEnd"/>
      <w:r w:rsidR="00CD7C7A" w:rsidRPr="00CD7C7A">
        <w:rPr>
          <w:sz w:val="24"/>
          <w:szCs w:val="24"/>
        </w:rPr>
        <w:t xml:space="preserve"> 2/II, soba 96 (mala dvorana - ulična zgrada)</w:t>
      </w:r>
      <w:r w:rsidR="00F659C9" w:rsidRPr="00CD7C7A">
        <w:rPr>
          <w:sz w:val="24"/>
          <w:szCs w:val="24"/>
        </w:rPr>
        <w:t>,</w:t>
      </w:r>
      <w:r w:rsidR="00410186" w:rsidRPr="00CD7C7A">
        <w:rPr>
          <w:sz w:val="24"/>
          <w:szCs w:val="24"/>
        </w:rPr>
        <w:t xml:space="preserve"> zbog bolesti suca</w:t>
      </w:r>
      <w:r w:rsidR="00E14521" w:rsidRPr="00CD7C7A">
        <w:rPr>
          <w:sz w:val="24"/>
          <w:szCs w:val="24"/>
        </w:rPr>
        <w:t>.</w:t>
      </w:r>
      <w:r w:rsidR="009204AB" w:rsidRPr="00CD7C7A">
        <w:rPr>
          <w:sz w:val="24"/>
          <w:szCs w:val="24"/>
        </w:rPr>
        <w:t xml:space="preserve">   </w:t>
      </w:r>
    </w:p>
    <w:p w:rsidRDefault="005F3066" w:rsidP="00E7342C" w:rsidR="005F3066" w:rsidRPr="00CD7C7A">
      <w:pPr>
        <w:ind w:firstLine="708"/>
        <w:jc w:val="both"/>
        <w:rPr>
          <w:sz w:val="24"/>
          <w:szCs w:val="24"/>
        </w:rPr>
      </w:pPr>
    </w:p>
    <w:p w:rsidRDefault="00282FA9" w:rsidP="00504E0A" w:rsidR="00282FA9" w:rsidRPr="00CD7C7A">
      <w:pPr>
        <w:jc w:val="center"/>
        <w:rPr>
          <w:sz w:val="24"/>
          <w:szCs w:val="24"/>
        </w:rPr>
      </w:pPr>
    </w:p>
    <w:p w:rsidRDefault="00A41146" w:rsidP="00504E0A" w:rsidR="00A41146" w:rsidRPr="00CD7C7A">
      <w:pPr>
        <w:jc w:val="center"/>
        <w:rPr>
          <w:sz w:val="24"/>
          <w:szCs w:val="24"/>
        </w:rPr>
      </w:pPr>
      <w:r w:rsidRPr="00CD7C7A">
        <w:rPr>
          <w:sz w:val="24"/>
          <w:szCs w:val="24"/>
        </w:rPr>
        <w:t xml:space="preserve">U Zagrebu </w:t>
      </w:r>
      <w:r w:rsidR="00F659C9" w:rsidRPr="00CD7C7A">
        <w:rPr>
          <w:sz w:val="24"/>
          <w:szCs w:val="24"/>
        </w:rPr>
        <w:t>31</w:t>
      </w:r>
      <w:r w:rsidR="00E7342C" w:rsidRPr="00CD7C7A">
        <w:rPr>
          <w:sz w:val="24"/>
          <w:szCs w:val="24"/>
        </w:rPr>
        <w:t xml:space="preserve">. </w:t>
      </w:r>
      <w:r w:rsidR="004D19FB" w:rsidRPr="00CD7C7A">
        <w:rPr>
          <w:sz w:val="24"/>
          <w:szCs w:val="24"/>
        </w:rPr>
        <w:t>siječnja</w:t>
      </w:r>
      <w:r w:rsidR="00E7342C" w:rsidRPr="00CD7C7A">
        <w:rPr>
          <w:sz w:val="24"/>
          <w:szCs w:val="24"/>
        </w:rPr>
        <w:t xml:space="preserve"> 201</w:t>
      </w:r>
      <w:r w:rsidR="004D19FB" w:rsidRPr="00CD7C7A">
        <w:rPr>
          <w:sz w:val="24"/>
          <w:szCs w:val="24"/>
        </w:rPr>
        <w:t>9</w:t>
      </w:r>
      <w:r w:rsidRPr="00CD7C7A">
        <w:rPr>
          <w:sz w:val="24"/>
          <w:szCs w:val="24"/>
        </w:rPr>
        <w:t>.</w:t>
      </w:r>
    </w:p>
    <w:p w:rsidRDefault="00282FA9" w:rsidP="00AF4432" w:rsidR="00282FA9" w:rsidRPr="00CD7C7A">
      <w:pPr>
        <w:ind w:left="5664"/>
        <w:jc w:val="both"/>
        <w:rPr>
          <w:sz w:val="24"/>
          <w:szCs w:val="24"/>
        </w:rPr>
      </w:pPr>
    </w:p>
    <w:p w:rsidRDefault="00282FA9" w:rsidP="00AF4432" w:rsidR="00282FA9" w:rsidRPr="00CD7C7A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CD7C7A">
      <w:pPr>
        <w:ind w:firstLine="720" w:left="3600"/>
        <w:jc w:val="right"/>
        <w:rPr>
          <w:sz w:val="24"/>
          <w:szCs w:val="24"/>
        </w:rPr>
      </w:pPr>
      <w:r w:rsidRPr="00CD7C7A">
        <w:rPr>
          <w:sz w:val="24"/>
          <w:szCs w:val="24"/>
        </w:rPr>
        <w:t>Sudac:</w:t>
      </w:r>
    </w:p>
    <w:p w:rsidRDefault="00282FA9" w:rsidP="00282FA9" w:rsidR="00282FA9" w:rsidRPr="00CD7C7A">
      <w:pPr>
        <w:jc w:val="right"/>
        <w:rPr>
          <w:sz w:val="24"/>
          <w:szCs w:val="24"/>
        </w:rPr>
      </w:pPr>
      <w:r w:rsidRPr="00CD7C7A">
        <w:rPr>
          <w:sz w:val="24"/>
          <w:szCs w:val="24"/>
        </w:rPr>
        <w:tab/>
      </w:r>
      <w:r w:rsidRPr="00CD7C7A">
        <w:rPr>
          <w:sz w:val="24"/>
          <w:szCs w:val="24"/>
        </w:rPr>
        <w:tab/>
      </w:r>
      <w:r w:rsidRPr="00CD7C7A">
        <w:rPr>
          <w:sz w:val="24"/>
          <w:szCs w:val="24"/>
        </w:rPr>
        <w:tab/>
        <w:t xml:space="preserve">                         </w:t>
      </w:r>
      <w:r w:rsidRPr="00CD7C7A">
        <w:rPr>
          <w:sz w:val="24"/>
          <w:szCs w:val="24"/>
        </w:rPr>
        <w:tab/>
        <w:t xml:space="preserve">          </w:t>
      </w:r>
      <w:r w:rsidRPr="00CD7C7A">
        <w:rPr>
          <w:sz w:val="24"/>
          <w:szCs w:val="24"/>
        </w:rPr>
        <w:tab/>
      </w:r>
      <w:r w:rsidR="00F659C9" w:rsidRPr="00CD7C7A">
        <w:rPr>
          <w:sz w:val="24"/>
          <w:szCs w:val="24"/>
        </w:rPr>
        <w:t>Dina Jellin</w:t>
      </w:r>
    </w:p>
    <w:p w:rsidRDefault="00A41146" w:rsidP="00A41146" w:rsidR="00A41146" w:rsidRPr="00CD7C7A">
      <w:pPr>
        <w:jc w:val="both"/>
        <w:rPr>
          <w:sz w:val="24"/>
          <w:szCs w:val="24"/>
        </w:rPr>
      </w:pPr>
    </w:p>
    <w:p w:rsidRDefault="00282FA9" w:rsidP="00A41146" w:rsidR="00282FA9" w:rsidRPr="00CD7C7A">
      <w:pPr>
        <w:jc w:val="both"/>
        <w:rPr>
          <w:sz w:val="24"/>
          <w:szCs w:val="24"/>
        </w:rPr>
      </w:pPr>
    </w:p>
    <w:p w:rsidRDefault="00A41146" w:rsidP="00A41146" w:rsidR="00A41146" w:rsidRPr="00CD7C7A">
      <w:pPr>
        <w:jc w:val="both"/>
        <w:rPr>
          <w:sz w:val="24"/>
          <w:szCs w:val="24"/>
        </w:rPr>
      </w:pPr>
      <w:r w:rsidRPr="00CD7C7A">
        <w:rPr>
          <w:sz w:val="24"/>
          <w:szCs w:val="24"/>
        </w:rPr>
        <w:t xml:space="preserve">UPUTA O PRAVNOM </w:t>
      </w:r>
      <w:r w:rsidR="00402FE3" w:rsidRPr="00CD7C7A">
        <w:rPr>
          <w:sz w:val="24"/>
          <w:szCs w:val="24"/>
        </w:rPr>
        <w:t>LIJEKU</w:t>
      </w:r>
      <w:r w:rsidRPr="00CD7C7A">
        <w:rPr>
          <w:sz w:val="24"/>
          <w:szCs w:val="24"/>
        </w:rPr>
        <w:t>:</w:t>
      </w:r>
    </w:p>
    <w:p w:rsidRDefault="00A41146" w:rsidP="00A41146" w:rsidR="00A41146" w:rsidRPr="00CD7C7A">
      <w:pPr>
        <w:jc w:val="both"/>
        <w:rPr>
          <w:sz w:val="24"/>
          <w:szCs w:val="24"/>
        </w:rPr>
      </w:pPr>
      <w:r w:rsidRPr="00CD7C7A">
        <w:rPr>
          <w:sz w:val="24"/>
          <w:szCs w:val="24"/>
        </w:rPr>
        <w:t>Protiv ovog zaključka dopušten</w:t>
      </w:r>
      <w:r w:rsidR="006A5A96" w:rsidRPr="00CD7C7A">
        <w:rPr>
          <w:sz w:val="24"/>
          <w:szCs w:val="24"/>
        </w:rPr>
        <w:t xml:space="preserve"> pravni lijek</w:t>
      </w:r>
      <w:r w:rsidRPr="00CD7C7A">
        <w:rPr>
          <w:sz w:val="24"/>
          <w:szCs w:val="24"/>
        </w:rPr>
        <w:t xml:space="preserve"> (čl. </w:t>
      </w:r>
      <w:r w:rsidR="00E7342C" w:rsidRPr="00CD7C7A">
        <w:rPr>
          <w:sz w:val="24"/>
          <w:szCs w:val="24"/>
        </w:rPr>
        <w:t>19</w:t>
      </w:r>
      <w:r w:rsidRPr="00CD7C7A">
        <w:rPr>
          <w:sz w:val="24"/>
          <w:szCs w:val="24"/>
        </w:rPr>
        <w:t xml:space="preserve">. st. </w:t>
      </w:r>
      <w:r w:rsidR="00E7342C" w:rsidRPr="00CD7C7A">
        <w:rPr>
          <w:sz w:val="24"/>
          <w:szCs w:val="24"/>
        </w:rPr>
        <w:t>7</w:t>
      </w:r>
      <w:r w:rsidRPr="00CD7C7A">
        <w:rPr>
          <w:sz w:val="24"/>
          <w:szCs w:val="24"/>
        </w:rPr>
        <w:t>. SZ).</w:t>
      </w:r>
    </w:p>
    <w:p w:rsidRDefault="0072090C" w:rsidP="00A41146" w:rsidR="0072090C" w:rsidRPr="00CD7C7A">
      <w:pPr>
        <w:jc w:val="both"/>
        <w:rPr>
          <w:sz w:val="24"/>
          <w:szCs w:val="24"/>
        </w:rPr>
      </w:pPr>
    </w:p>
    <w:p w:rsidRDefault="0072090C" w:rsidP="00A41146" w:rsidR="0072090C" w:rsidRPr="00CD7C7A">
      <w:pPr>
        <w:jc w:val="both"/>
        <w:rPr>
          <w:sz w:val="24"/>
          <w:szCs w:val="24"/>
        </w:rPr>
      </w:pPr>
      <w:r w:rsidRPr="00CD7C7A">
        <w:rPr>
          <w:sz w:val="24"/>
          <w:szCs w:val="24"/>
        </w:rPr>
        <w:t>DNA</w:t>
      </w:r>
    </w:p>
    <w:p w:rsidRDefault="0072090C" w:rsidP="00C36DC6" w:rsidR="00893458" w:rsidRPr="00CD7C7A">
      <w:pPr>
        <w:jc w:val="both"/>
        <w:rPr>
          <w:sz w:val="24"/>
          <w:szCs w:val="24"/>
        </w:rPr>
      </w:pPr>
      <w:r w:rsidRPr="00CD7C7A">
        <w:rPr>
          <w:sz w:val="24"/>
          <w:szCs w:val="24"/>
        </w:rPr>
        <w:t>- e-oglasna ploča suda</w:t>
      </w:r>
    </w:p>
    <w:p w:rsidRDefault="007C012E" w:rsidP="00C36DC6" w:rsidR="007C012E" w:rsidRPr="00CD7C7A">
      <w:pPr>
        <w:jc w:val="both"/>
        <w:rPr>
          <w:sz w:val="24"/>
          <w:szCs w:val="24"/>
        </w:rPr>
      </w:pPr>
    </w:p>
    <w:p w:rsidRDefault="00DF4C52" w:rsidP="00097B80" w:rsidR="00DF4C52" w:rsidRPr="00CD7C7A">
      <w:pPr>
        <w:rPr>
          <w:sz w:val="24"/>
          <w:szCs w:val="24"/>
        </w:rPr>
      </w:pPr>
    </w:p>
    <w:sectPr w:rsidSect="00282FA9" w:rsidR="00DF4C52" w:rsidRPr="00CD7C7A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67D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5CAE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3097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0186"/>
    <w:rsid w:val="00412337"/>
    <w:rsid w:val="00414424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19FB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3066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205A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6687B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9C5"/>
    <w:rsid w:val="007B010E"/>
    <w:rsid w:val="007B1514"/>
    <w:rsid w:val="007C012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6CE1"/>
    <w:rsid w:val="00877940"/>
    <w:rsid w:val="00883C53"/>
    <w:rsid w:val="00890C84"/>
    <w:rsid w:val="00893458"/>
    <w:rsid w:val="008935AC"/>
    <w:rsid w:val="008A2884"/>
    <w:rsid w:val="008B5163"/>
    <w:rsid w:val="008B6093"/>
    <w:rsid w:val="008C040B"/>
    <w:rsid w:val="008C25FC"/>
    <w:rsid w:val="008D07BB"/>
    <w:rsid w:val="008D17C5"/>
    <w:rsid w:val="008D2B79"/>
    <w:rsid w:val="008E3DCB"/>
    <w:rsid w:val="0090567E"/>
    <w:rsid w:val="00913A5E"/>
    <w:rsid w:val="00917837"/>
    <w:rsid w:val="009204AB"/>
    <w:rsid w:val="00921DAB"/>
    <w:rsid w:val="00924B66"/>
    <w:rsid w:val="00927A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3BF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7C7A"/>
    <w:rsid w:val="00CE0909"/>
    <w:rsid w:val="00CE265E"/>
    <w:rsid w:val="00CE31CF"/>
    <w:rsid w:val="00CE3FD4"/>
    <w:rsid w:val="00CF0EDF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4783"/>
    <w:rsid w:val="00D75043"/>
    <w:rsid w:val="00D77973"/>
    <w:rsid w:val="00D817B8"/>
    <w:rsid w:val="00D82B57"/>
    <w:rsid w:val="00D85BA5"/>
    <w:rsid w:val="00D86DB3"/>
    <w:rsid w:val="00D87DDC"/>
    <w:rsid w:val="00D91C60"/>
    <w:rsid w:val="00D93D8B"/>
    <w:rsid w:val="00D96850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521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197F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3D98"/>
    <w:rsid w:val="00F60181"/>
    <w:rsid w:val="00F61ECB"/>
    <w:rsid w:val="00F62278"/>
    <w:rsid w:val="00F659C9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6505</izvorni_sadrzaj>
    <derivirana_varijabla naziv="DomainObject.Predmet.Broj_1">6505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St-6505/2016</izvorni_sadrzaj>
    <derivirana_varijabla naziv="DomainObject.Predmet.OznakaBroj_1">St-6505/2016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V.A.L. - SPECTRA COLOR d.o.o. zastupanog po punomoćniku Višnja Alar; TOMISLAV MUČNJAK</izvorni_sadrzaj>
    <derivirana_varijabla naziv="DomainObject.Predmet.ProtustrankaFormated_1">  V.A.L. - SPECTRA COLOR d.o.o. zastupanog po punomoćniku Višnja Alar; TOMISLAV MUČNJAK</derivirana_varijabla>
  </DomainObject.Predmet.ProtustrankaFormated>
  <DomainObject.Predmet.ProtustrankaFormatedOIB>
    <izvorni_sadrzaj>  V.A.L. - SPECTRA COLOR d.o.o., OIB 53409402298 zastupanog po punomoćniku Višnja Alar; TOMISLAV MUČNJAK</izvorni_sadrzaj>
    <derivirana_varijabla naziv="DomainObject.Predmet.ProtustrankaFormatedOIB_1">  V.A.L. - SPECTRA COLOR d.o.o., OIB 53409402298 zastupanog po punomoćniku Višnja Alar; TOMISLAV MUČNJAK</derivirana_varijabla>
  </DomainObject.Predmet.ProtustrankaFormatedOIB>
  <DomainObject.Predmet.ProtustrankaFormatedWithAdress>
    <izvorni_sadrzaj> V.A.L. - SPECTRA COLOR d.o.o., Trpanjska 32, 10000 Zagreb zastupanog po punomoćniku Višnja Alar; TOMISLAV MUČNJAK</izvorni_sadrzaj>
    <derivirana_varijabla naziv="DomainObject.Predmet.ProtustrankaFormatedWithAdress_1"> V.A.L. - SPECTRA COLOR d.o.o., Trpanjska 32, 10000 Zagreb zastupanog po punomoćniku Višnja Alar; TOMISLAV MUČNJAK</derivirana_varijabla>
  </DomainObject.Predmet.ProtustrankaFormatedWithAdress>
  <DomainObject.Predmet.ProtustrankaFormatedWithAdressOIB>
    <izvorni_sadrzaj> V.A.L. - SPECTRA COLOR d.o.o., OIB 53409402298, Trpanjska 32, 10000 Zagreb zastupanog po punomoćniku Višnja Alar; TOMISLAV MUČNJAK</izvorni_sadrzaj>
    <derivirana_varijabla naziv="DomainObject.Predmet.ProtustrankaFormatedWithAdressOIB_1"> V.A.L. - SPECTRA COLOR d.o.o., OIB 53409402298, Trpanjska 32, 10000 Zagreb zastupanog po punomoćniku Višnja Alar; TOMISLAV MUČNJAK</derivirana_varijabla>
  </DomainObject.Predmet.ProtustrankaFormatedWithAdressOIB>
  <DomainObject.Predmet.ProtustrankaWithAdress>
    <izvorni_sadrzaj>V.A.L. - SPECTRA COLOR d.o.o. Trpanjska 32, 10000 Zagreb</izvorni_sadrzaj>
    <derivirana_varijabla naziv="DomainObject.Predmet.ProtustrankaWithAdress_1">V.A.L. - SPECTRA COLOR d.o.o. Trpanjska 32, 10000 Zagreb</derivirana_varijabla>
  </DomainObject.Predmet.ProtustrankaWithAdress>
  <DomainObject.Predmet.ProtustrankaWithAdressOIB>
    <izvorni_sadrzaj>V.A.L. - SPECTRA COLOR d.o.o., OIB 53409402298, Trpanjska 32, 10000 Zagreb</izvorni_sadrzaj>
    <derivirana_varijabla naziv="DomainObject.Predmet.ProtustrankaWithAdressOIB_1">V.A.L. - SPECTRA COLOR d.o.o., OIB 53409402298, Trpanjska 32, 10000 Zagreb</derivirana_varijabla>
  </DomainObject.Predmet.ProtustrankaWithAdressOIB>
  <DomainObject.Predmet.ProtustrankaNazivFormated>
    <izvorni_sadrzaj>V.A.L. - SPECTRA COLOR d.o.o.</izvorni_sadrzaj>
    <derivirana_varijabla naziv="DomainObject.Predmet.ProtustrankaNazivFormated_1">V.A.L. - SPECTRA COLOR d.o.o.</derivirana_varijabla>
  </DomainObject.Predmet.ProtustrankaNazivFormated>
  <DomainObject.Predmet.ProtustrankaNazivFormatedOIB>
    <izvorni_sadrzaj>V.A.L. - SPECTRA COLOR d.o.o., OIB 53409402298</izvorni_sadrzaj>
    <derivirana_varijabla naziv="DomainObject.Predmet.ProtustrankaNazivFormatedOIB_1">V.A.L. - SPECTRA COLOR d.o.o., OIB 53409402298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V.A.L. - SPECTRA COLOR d.o.o. zastupanog po punomoćniku Višnja Alar; TOMISLAV MUČNJAK</item>
    </izvorni_sadrzaj>
    <derivirana_varijabla naziv="DomainObject.Predmet.ProtuStrankaListFormated_1">
      <item>V.A.L. - SPECTRA COLOR d.o.o. zastupanog po punomoćniku Višnja Alar; TOMISLAV MUČNJAK</item>
    </derivirana_varijabla>
  </DomainObject.Predmet.ProtuStrankaListFormated>
  <DomainObject.Predmet.ProtuStrankaListFormatedOIB>
    <izvorni_sadrzaj>
      <item>V.A.L. - SPECTRA COLOR d.o.o., OIB 53409402298 zastupanog po punomoćniku Višnja Alar; TOMISLAV MUČNJAK</item>
    </izvorni_sadrzaj>
    <derivirana_varijabla naziv="DomainObject.Predmet.ProtuStrankaListFormatedOIB_1">
      <item>V.A.L. - SPECTRA COLOR d.o.o., OIB 53409402298 zastupanog po punomoćniku Višnja Alar; TOMISLAV MUČNJAK</item>
    </derivirana_varijabla>
  </DomainObject.Predmet.ProtuStrankaListFormatedOIB>
  <DomainObject.Predmet.ProtuStrankaListFormatedWithAdress>
    <izvorni_sadrzaj>
      <item>V.A.L. - SPECTRA COLOR d.o.o., Trpanjska 32, 10000 Zagreb zastupanog po punomoćniku Višnja Alar; TOMISLAV MUČNJAK</item>
    </izvorni_sadrzaj>
    <derivirana_varijabla naziv="DomainObject.Predmet.ProtuStrankaListFormatedWithAdress_1">
      <item>V.A.L. - SPECTRA COLOR d.o.o., Trpanjska 32, 10000 Zagreb zastupanog po punomoćniku Višnja Alar; TOMISLAV MUČNJAK</item>
    </derivirana_varijabla>
  </DomainObject.Predmet.ProtuStrankaListFormatedWithAdress>
  <DomainObject.Predmet.ProtuStrankaListFormatedWithAdressOIB>
    <izvorni_sadrzaj>
      <item>V.A.L. - SPECTRA COLOR d.o.o., OIB 53409402298, Trpanjska 32, 10000 Zagreb zastupanog po punomoćniku Višnja Alar; TOMISLAV MUČNJAK</item>
    </izvorni_sadrzaj>
    <derivirana_varijabla naziv="DomainObject.Predmet.ProtuStrankaListFormatedWithAdressOIB_1">
      <item>V.A.L. - SPECTRA COLOR d.o.o., OIB 53409402298, Trpanjska 32, 10000 Zagreb zastupanog po punomoćniku Višnja Alar; TOMISLAV MUČNJAK</item>
    </derivirana_varijabla>
  </DomainObject.Predmet.ProtuStrankaListFormatedWithAdressOIB>
  <DomainObject.Predmet.ProtuStrankaListNazivFormated>
    <izvorni_sadrzaj>
      <item>V.A.L. - SPECTRA COLOR d.o.o.</item>
    </izvorni_sadrzaj>
    <derivirana_varijabla naziv="DomainObject.Predmet.ProtuStrankaListNazivFormated_1">
      <item>V.A.L. - SPECTRA COLOR d.o.o.</item>
    </derivirana_varijabla>
  </DomainObject.Predmet.ProtuStrankaListNazivFormated>
  <DomainObject.Predmet.ProtuStrankaListNazivFormatedOIB>
    <izvorni_sadrzaj>
      <item>V.A.L. - SPECTRA COLOR d.o.o., OIB 53409402298</item>
    </izvorni_sadrzaj>
    <derivirana_varijabla naziv="DomainObject.Predmet.ProtuStrankaListNazivFormatedOIB_1">
      <item>V.A.L. - SPECTRA COLOR d.o.o., OIB 53409402298</item>
    </derivirana_varijabla>
  </DomainObject.Predmet.ProtuStrankaListNazivFormatedOIB>
  <DomainObject.Predmet.OstaliListFormated>
    <izvorni_sadrzaj>
      <item>Višnja Alar punomoćnica sudionika u postupku V.A.L. - SPECTRA COLOR d.o.o.</item>
      <item>TOMISLAV MUČNJAK punomoćnik sudionika u postupku V.A.L. - SPECTRA COLOR d.o.o.</item>
      <item>Božidar Brkljač</item>
    </izvorni_sadrzaj>
    <derivirana_varijabla naziv="DomainObject.Predmet.OstaliListFormated_1">
      <item>Višnja Alar punomoćnica sudionika u postupku V.A.L. - SPECTRA COLOR d.o.o.</item>
      <item>TOMISLAV MUČNJAK punomoćnik sudionika u postupku V.A.L. - SPECTRA COLOR d.o.o.</item>
      <item>Božidar Brkljač</item>
    </derivirana_varijabla>
  </DomainObject.Predmet.OstaliListFormated>
  <DomainObject.Predmet.OstaliListFormatedOIB>
    <izvorni_sadrzaj>
      <item>Višnja Alar, OIB 41425158324 punomoćnica sudionika u postupku V.A.L. - SPECTRA COLOR d.o.o.</item>
      <item>TOMISLAV MUČNJAK, OIB 94268242191 punomoćnik sudionika u postupku V.A.L. - SPECTRA COLOR d.o.o.</item>
      <item>Božidar Brkljač, OIB 58227850404</item>
    </izvorni_sadrzaj>
    <derivirana_varijabla naziv="DomainObject.Predmet.OstaliListFormatedOIB_1">
      <item>Višnja Alar, OIB 41425158324 punomoćnica sudionika u postupku V.A.L. - SPECTRA COLOR d.o.o.</item>
      <item>TOMISLAV MUČNJAK, OIB 94268242191 punomoćnik sudionika u postupku V.A.L. - SPECTRA COLOR d.o.o.</item>
      <item>Božidar Brkljač, OIB 58227850404</item>
    </derivirana_varijabla>
  </DomainObject.Predmet.OstaliListFormatedOIB>
  <DomainObject.Predmet.OstaliListFormatedWithAdress>
    <izvorni_sadrzaj>
      <item>Višnja Alar, Trpanjska 32, 10000 Zagreb punomoćnica sudionika u postupku V.A.L. - SPECTRA COLOR d.o.o.</item>
      <item>TOMISLAV MUČNJAK, SREBRNJAK 10, 10000 Zagreb punomoćnik sudionika u postupku V.A.L. - SPECTRA COLOR d.o.o.</item>
      <item>Božidar Brkljač, Ribnjak 3a, 10000 Zagreb</item>
    </izvorni_sadrzaj>
    <derivirana_varijabla naziv="DomainObject.Predmet.OstaliListFormatedWithAdress_1">
      <item>Višnja Alar, Trpanjska 32, 10000 Zagreb punomoćnica sudionika u postupku V.A.L. - SPECTRA COLOR d.o.o.</item>
      <item>TOMISLAV MUČNJAK, SREBRNJAK 10, 10000 Zagreb punomoćnik sudionika u postupku V.A.L. - SPECTRA COLOR d.o.o.</item>
      <item>Božidar Brkljač, Ribnjak 3a, 10000 Zagreb</item>
    </derivirana_varijabla>
  </DomainObject.Predmet.OstaliListFormatedWithAdress>
  <DomainObject.Predmet.OstaliListFormatedWithAdressOIB>
    <izvorni_sadrzaj>
      <item>Višnja Alar, OIB 41425158324, Trpanjska 32, 10000 Zagreb punomoćnica sudionika u postupku V.A.L. - SPECTRA COLOR d.o.o.</item>
      <item>TOMISLAV MUČNJAK, OIB 94268242191, SREBRNJAK 10, 10000 Zagreb punomoćnik sudionika u postupku V.A.L. - SPECTRA COLOR d.o.o.</item>
      <item>Božidar Brkljač, OIB 58227850404, Ribnjak 3a, 10000 Zagreb</item>
    </izvorni_sadrzaj>
    <derivirana_varijabla naziv="DomainObject.Predmet.OstaliListFormatedWithAdressOIB_1">
      <item>Višnja Alar, OIB 41425158324, Trpanjska 32, 10000 Zagreb punomoćnica sudionika u postupku V.A.L. - SPECTRA COLOR d.o.o.</item>
      <item>TOMISLAV MUČNJAK, OIB 94268242191, SREBRNJAK 10, 10000 Zagreb punomoćnik sudionika u postupku V.A.L. - SPECTRA COLOR d.o.o.</item>
      <item>Božidar Brkljač, OIB 58227850404, Ribnjak 3a, 10000 Zagreb</item>
    </derivirana_varijabla>
  </DomainObject.Predmet.OstaliListFormatedWithAdressOIB>
  <DomainObject.Predmet.OstaliListNazivFormated>
    <izvorni_sadrzaj>
      <item>Višnja Alar</item>
      <item>TOMISLAV MUČNJAK</item>
      <item>Božidar Brkljač</item>
    </izvorni_sadrzaj>
    <derivirana_varijabla naziv="DomainObject.Predmet.OstaliListNazivFormated_1">
      <item>Višnja Alar</item>
      <item>TOMISLAV MUČNJAK</item>
      <item>Božidar Brkljač</item>
    </derivirana_varijabla>
  </DomainObject.Predmet.OstaliListNazivFormated>
  <DomainObject.Predmet.OstaliListNazivFormatedOIB>
    <izvorni_sadrzaj>
      <item>Višnja Alar, OIB 41425158324</item>
      <item>TOMISLAV MUČNJAK, OIB 94268242191</item>
      <item>Božidar Brkljač, OIB 58227850404</item>
    </izvorni_sadrzaj>
    <derivirana_varijabla naziv="DomainObject.Predmet.OstaliListNazivFormatedOIB_1">
      <item>Višnja Alar, OIB 41425158324</item>
      <item>TOMISLAV MUČNJAK, OIB 94268242191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V.A.L. - SPECTRA COLOR d.o.o.</izvorni_sadrzaj>
    <derivirana_varijabla naziv="DomainObject.Predmet.ProtustrankaIDrugi_1">V.A.L. - SPECTRA COLOR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V.A.L. - SPECTRA COLOR d.o.o., OIB 53409402298, Trpanjska 32, 10000 Zagreb</izvorni_sadrzaj>
    <derivirana_varijabla naziv="DomainObject.Predmet.ProtustrankaIDrugiAdressOIB_1">V.A.L. - SPECTRA COLOR d.o.o., OIB 53409402298, Trpanjska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V.A.L. - SPECTRA COLOR d.o.o.</item>
      <item>HRVATSKA BANKA ZA OBNOVU I RAZVITAK</item>
      <item>Višnja Alar</item>
      <item>TOMISLAV MUČNJAK</item>
      <item>Božidar Brkljač</item>
    </izvorni_sadrzaj>
    <derivirana_varijabla naziv="DomainObject.Predmet.SudioniciListNaziv_1">
      <item>FINA Regionalni centar Zagreb</item>
      <item>V.A.L. - SPECTRA COLOR d.o.o.</item>
      <item>HRVATSKA BANKA ZA OBNOVU I RAZVITAK</item>
      <item>Višnja Alar</item>
      <item>TOMISLAV MUČNJAK</item>
      <item>Božidar Brkljač</item>
    </derivirana_varijabla>
  </DomainObject.Predmet.SudioniciListNaziv>
  <DomainObject.Predmet.SudioniciListAdressOIB>
    <izvorni_sadrzaj>
      <item>FINA Regionalni centar Zagreb, OIB 85821130368, Trg svibanjskih žrtava 1995. 1,10000 Zagreb</item>
      <item>V.A.L. - SPECTRA COLOR d.o.o., OIB 53409402298, Trpanjska 32,10000 Zagreb</item>
      <item>HRVATSKA BANKA ZA OBNOVU I RAZVITAK, OIB 26702280390, Strossmayerov trg 9,10000 Zagreb</item>
      <item>Višnja Alar, OIB 41425158324, Trpanjska 32,10000 Zagreb</item>
      <item>TOMISLAV MUČNJAK, OIB 94268242191, SREBRNJAK 10,10000 Zagreb</item>
      <item>Božidar Brkljač, OIB 58227850404, Ribnjak 3a,10000 Zagreb</item>
    </izvorni_sadrzaj>
    <derivirana_varijabla naziv="DomainObject.Predmet.SudioniciListAdressOIB_1">
      <item>FINA Regionalni centar Zagreb, OIB 85821130368, Trg svibanjskih žrtava 1995. 1,10000 Zagreb</item>
      <item>V.A.L. - SPECTRA COLOR d.o.o., OIB 53409402298, Trpanjska 32,10000 Zagreb</item>
      <item>HRVATSKA BANKA ZA OBNOVU I RAZVITAK, OIB 26702280390, Strossmayerov trg 9,10000 Zagreb</item>
      <item>Višnja Alar, OIB 41425158324, Trpanjska 32,10000 Zagreb</item>
      <item>TOMISLAV MUČNJAK, OIB 94268242191, SREBRNJAK 10,10000 Zagreb</item>
      <item>Božidar Brkljač, OIB 58227850404, Ribnjak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53409402298</item>
      <item>, OIB 26702280390</item>
      <item>, OIB 41425158324</item>
      <item>, OIB 94268242191</item>
      <item>, OIB 58227850404</item>
    </izvorni_sadrzaj>
    <derivirana_varijabla naziv="DomainObject.Predmet.SudioniciListNazivOIB_1">
      <item>, OIB 85821130368</item>
      <item>, OIB 53409402298</item>
      <item>, OIB 26702280390</item>
      <item>, OIB 41425158324</item>
      <item>, OIB 94268242191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551</properties:Characters>
  <properties:Lines>34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2019-01-31T13:24:00Z</dcterms:created>
  <dc:creator>Korisnik</dc:creator>
  <cp:lastModifiedBy>Ljubica Radošević</cp:lastModifiedBy>
  <cp:lastPrinted>2019-01-31T07:53:00Z</cp:lastPrinted>
  <dcterms:modified xmlns:xsi="http://www.w3.org/2001/XMLSchema-instance" xsi:type="dcterms:W3CDTF">2019-01-31T13:31:00Z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(St-6505-16 zaklj._ODGODA_ROČIŠTA_.docx)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