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d56a9" w14:paraId="6fd56a9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E27119">
        <w:t>7773/2015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0C7E11">
        <w:t>16. ožujka</w:t>
      </w:r>
      <w:r w:rsidR="00F60614">
        <w:t xml:space="preserve"> 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E72C97" w:rsidR="00D01B78">
      <w:pPr>
        <w:ind w:hanging="705" w:left="705"/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4E17E5" w:rsidRPr="004E17E5">
        <w:t xml:space="preserve"> </w:t>
      </w:r>
      <w:r w:rsidR="00E27119">
        <w:t>PETROVIĆ SKELE</w:t>
      </w:r>
      <w:r w:rsidR="004E17E5">
        <w:t xml:space="preserve"> d.o.o., Zagreb, </w:t>
      </w:r>
      <w:r w:rsidR="00E27119">
        <w:t>Zdenačka 12</w:t>
      </w:r>
      <w:r w:rsidR="004E17E5">
        <w:t xml:space="preserve">, OIB: </w:t>
      </w:r>
      <w:r w:rsidR="00E27119">
        <w:t>59573356001</w:t>
      </w:r>
      <w:r w:rsidR="004E17E5">
        <w:t xml:space="preserve">, MBS: </w:t>
      </w:r>
      <w:r w:rsidR="00E27119">
        <w:t>060230598</w:t>
      </w:r>
      <w:r w:rsidR="00FE3920">
        <w:t>.</w:t>
      </w:r>
    </w:p>
    <w:p w:rsidRDefault="00E72C97" w:rsidP="00E72C97" w:rsidR="00E72C97">
      <w:pPr>
        <w:ind w:hanging="705" w:left="705"/>
        <w:jc w:val="both"/>
      </w:pPr>
    </w:p>
    <w:p w:rsidRDefault="003E5D1C" w:rsidP="003E5D1C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E27119">
        <w:t>73.366,73</w:t>
      </w:r>
      <w:r w:rsidR="00E36EE2">
        <w:t xml:space="preserve"> </w:t>
      </w:r>
      <w:r w:rsidR="005B0782">
        <w:t>k</w:t>
      </w:r>
      <w:r w:rsidR="00850F73">
        <w:t>u</w:t>
      </w:r>
      <w:r w:rsidR="005B0782">
        <w:t>n</w:t>
      </w:r>
      <w:r w:rsidR="00850F73">
        <w:t>a</w:t>
      </w:r>
      <w:r w:rsidR="00D253EC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0C7E11">
        <w:t>16. ožujka</w:t>
      </w:r>
      <w:r w:rsidR="00590AEF">
        <w:t xml:space="preserve"> 201</w:t>
      </w:r>
      <w:r w:rsidR="00F60614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F60614">
      <w:pPr>
        <w:jc w:val="right"/>
      </w:pPr>
      <w:r>
        <w:t xml:space="preserve">          </w:t>
      </w:r>
      <w:r w:rsidR="00F60614">
        <w:t>Aleksandra Krolo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Mirela Šantek</w:t>
      </w:r>
    </w:p>
    <w:p w:rsidRDefault="00572798" w:rsidP="00F60614" w:rsidR="00572798">
      <w:r>
        <w:t xml:space="preserve"> </w:t>
      </w:r>
    </w:p>
    <w:p w:rsidRDefault="00200BC5" w:rsidP="00200BC5" w:rsidR="00200BC5">
      <w:r>
        <w:t>DNA</w:t>
      </w:r>
    </w:p>
    <w:p w:rsidRDefault="00200BC5" w:rsidP="00200BC5" w:rsidR="00200BC5">
      <w:r>
        <w:t xml:space="preserve">zz dužnika na e-oglasnu ploču suda 15+8 dana </w:t>
      </w:r>
    </w:p>
    <w:p w:rsidRDefault="00200BC5" w:rsidP="00200BC5" w:rsidR="00200BC5">
      <w:r>
        <w:t>dužniku na e-oglasnu ploču suda 45+8 dana</w:t>
      </w:r>
    </w:p>
    <w:p w:rsidRDefault="00200BC5" w:rsidP="00200BC5" w:rsidR="00200BC5" w:rsidRPr="00200BC5">
      <w:r>
        <w:t>za javnost na e-oglasnu ploču suda 45+8 dana</w:t>
      </w:r>
    </w:p>
    <w:sectPr w:rsidSect="00200BC5" w:rsidR="00200BC5" w:rsidRPr="00200BC5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06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614" w:rsidR="00F60614">
    <w:pPr>
      <w:pStyle w:val="Zaglavlje"/>
    </w:pPr>
    <w:r>
      <w:tab/>
    </w:r>
    <w:r>
      <w:tab/>
      <w:t>25.St.-</w:t>
    </w:r>
    <w:r w:rsidR="00E27119">
      <w:t>7773/2015</w:t>
    </w:r>
  </w:p>
  <w:p w:rsidRDefault="00F60614" w:rsidR="00F6061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6E86"/>
    <w:rsid w:val="0005211C"/>
    <w:rsid w:val="00084246"/>
    <w:rsid w:val="000950E4"/>
    <w:rsid w:val="000C239B"/>
    <w:rsid w:val="000C7E11"/>
    <w:rsid w:val="000D6ED6"/>
    <w:rsid w:val="00114EAD"/>
    <w:rsid w:val="0012468D"/>
    <w:rsid w:val="00163074"/>
    <w:rsid w:val="00185571"/>
    <w:rsid w:val="001B403F"/>
    <w:rsid w:val="001D0C53"/>
    <w:rsid w:val="001D3860"/>
    <w:rsid w:val="001E50FB"/>
    <w:rsid w:val="001F6933"/>
    <w:rsid w:val="00200BC5"/>
    <w:rsid w:val="00230A63"/>
    <w:rsid w:val="0024170D"/>
    <w:rsid w:val="00263D6D"/>
    <w:rsid w:val="00264D19"/>
    <w:rsid w:val="00272846"/>
    <w:rsid w:val="00276508"/>
    <w:rsid w:val="00297E94"/>
    <w:rsid w:val="00325398"/>
    <w:rsid w:val="003538DF"/>
    <w:rsid w:val="0038246E"/>
    <w:rsid w:val="003D35F9"/>
    <w:rsid w:val="003E3A15"/>
    <w:rsid w:val="003E5D1C"/>
    <w:rsid w:val="003F786A"/>
    <w:rsid w:val="00401726"/>
    <w:rsid w:val="00413610"/>
    <w:rsid w:val="00413F4C"/>
    <w:rsid w:val="00483EEB"/>
    <w:rsid w:val="00496578"/>
    <w:rsid w:val="004B337A"/>
    <w:rsid w:val="004E17E5"/>
    <w:rsid w:val="004F3962"/>
    <w:rsid w:val="0053446F"/>
    <w:rsid w:val="00572798"/>
    <w:rsid w:val="00583E04"/>
    <w:rsid w:val="00590AEF"/>
    <w:rsid w:val="00591994"/>
    <w:rsid w:val="005A0039"/>
    <w:rsid w:val="005B0782"/>
    <w:rsid w:val="005C6051"/>
    <w:rsid w:val="005D476D"/>
    <w:rsid w:val="005E4AB8"/>
    <w:rsid w:val="005F0073"/>
    <w:rsid w:val="005F4627"/>
    <w:rsid w:val="006059AF"/>
    <w:rsid w:val="00627F6A"/>
    <w:rsid w:val="00657B8E"/>
    <w:rsid w:val="006B55A2"/>
    <w:rsid w:val="006C120B"/>
    <w:rsid w:val="006D0941"/>
    <w:rsid w:val="00741FFD"/>
    <w:rsid w:val="00786AE3"/>
    <w:rsid w:val="007B13A4"/>
    <w:rsid w:val="007B5AFD"/>
    <w:rsid w:val="007C7891"/>
    <w:rsid w:val="007D5A5D"/>
    <w:rsid w:val="007E717E"/>
    <w:rsid w:val="00802127"/>
    <w:rsid w:val="008155EE"/>
    <w:rsid w:val="008163C0"/>
    <w:rsid w:val="00850F73"/>
    <w:rsid w:val="00860308"/>
    <w:rsid w:val="008613BD"/>
    <w:rsid w:val="00863025"/>
    <w:rsid w:val="00871F01"/>
    <w:rsid w:val="008C65D3"/>
    <w:rsid w:val="008D19B9"/>
    <w:rsid w:val="008E28F7"/>
    <w:rsid w:val="00920CA0"/>
    <w:rsid w:val="009419D8"/>
    <w:rsid w:val="00966EED"/>
    <w:rsid w:val="009A263E"/>
    <w:rsid w:val="009F3FBC"/>
    <w:rsid w:val="00A71431"/>
    <w:rsid w:val="00AC4528"/>
    <w:rsid w:val="00AD027A"/>
    <w:rsid w:val="00B53A01"/>
    <w:rsid w:val="00B82F18"/>
    <w:rsid w:val="00BD2F8B"/>
    <w:rsid w:val="00C50013"/>
    <w:rsid w:val="00C836B9"/>
    <w:rsid w:val="00C958E9"/>
    <w:rsid w:val="00CE7362"/>
    <w:rsid w:val="00D01B78"/>
    <w:rsid w:val="00D03BD6"/>
    <w:rsid w:val="00D16CA0"/>
    <w:rsid w:val="00D23177"/>
    <w:rsid w:val="00D253EC"/>
    <w:rsid w:val="00D32135"/>
    <w:rsid w:val="00D66226"/>
    <w:rsid w:val="00E27119"/>
    <w:rsid w:val="00E36EE2"/>
    <w:rsid w:val="00E5588A"/>
    <w:rsid w:val="00E72C97"/>
    <w:rsid w:val="00EC3302"/>
    <w:rsid w:val="00ED2B04"/>
    <w:rsid w:val="00ED6AA8"/>
    <w:rsid w:val="00EE274A"/>
    <w:rsid w:val="00EF1BCD"/>
    <w:rsid w:val="00EF42CD"/>
    <w:rsid w:val="00F034D3"/>
    <w:rsid w:val="00F60614"/>
    <w:rsid w:val="00F8679B"/>
    <w:rsid w:val="00FD78CF"/>
    <w:rsid w:val="00FE3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842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24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24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24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24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842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24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24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24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24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2016.</izvorni_sadrzaj>
    <derivirana_varijabla naziv="DomainObject.DatumDonosenjaOdluke_1">16.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7773</izvorni_sadrzaj>
    <derivirana_varijabla naziv="DomainObject.Predmet.Broj_1">7773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St-7773/2015</izvorni_sadrzaj>
    <derivirana_varijabla naziv="DomainObject.Predmet.OznakaBroj_1">St-7773/2015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PETROVIĆ SKELE d.o.o. zastupanog po punomoćniku Tomislav Petrović</izvorni_sadrzaj>
    <derivirana_varijabla naziv="DomainObject.Predmet.ProtustrankaFormated_1">  PETROVIĆ SKELE d.o.o. zastupanog po punomoćniku Tomislav Petrović</derivirana_varijabla>
  </DomainObject.Predmet.ProtustrankaFormated>
  <DomainObject.Predmet.ProtustrankaFormatedOIB>
    <izvorni_sadrzaj>  PETROVIĆ SKELE d.o.o., OIB 59573386001 zastupanog po punomoćniku Tomislav Petrović</izvorni_sadrzaj>
    <derivirana_varijabla naziv="DomainObject.Predmet.ProtustrankaFormatedOIB_1">  PETROVIĆ SKELE d.o.o., OIB 59573386001 zastupanog po punomoćniku Tomislav Petrović</derivirana_varijabla>
  </DomainObject.Predmet.ProtustrankaFormatedOIB>
  <DomainObject.Predmet.ProtustrankaFormatedWithAdress>
    <izvorni_sadrzaj> PETROVIĆ SKELE d.o.o., Zdenačka 12, 10000 Zagreb zastupanog po punomoćniku Tomislav Petrović</izvorni_sadrzaj>
    <derivirana_varijabla naziv="DomainObject.Predmet.ProtustrankaFormatedWithAdress_1"> PETROVIĆ SKELE d.o.o., Zdenačka 12, 10000 Zagreb zastupanog po punomoćniku Tomislav Petrović</derivirana_varijabla>
  </DomainObject.Predmet.ProtustrankaFormatedWithAdress>
  <DomainObject.Predmet.ProtustrankaFormatedWithAdressOIB>
    <izvorni_sadrzaj> PETROVIĆ SKELE d.o.o., OIB 59573386001, Zdenačka 12, 10000 Zagreb zastupanog po punomoćniku Tomislav Petrović</izvorni_sadrzaj>
    <derivirana_varijabla naziv="DomainObject.Predmet.ProtustrankaFormatedWithAdressOIB_1"> PETROVIĆ SKELE d.o.o., OIB 59573386001, Zdenačka 12, 10000 Zagreb zastupanog po punomoćniku Tomislav Petrović</derivirana_varijabla>
  </DomainObject.Predmet.ProtustrankaFormatedWithAdressOIB>
  <DomainObject.Predmet.ProtustrankaWithAdress>
    <izvorni_sadrzaj>PETROVIĆ SKELE d.o.o. Zdenačka 12, 10000 Zagreb</izvorni_sadrzaj>
    <derivirana_varijabla naziv="DomainObject.Predmet.ProtustrankaWithAdress_1">PETROVIĆ SKELE d.o.o. Zdenačka 12, 10000 Zagreb</derivirana_varijabla>
  </DomainObject.Predmet.ProtustrankaWithAdress>
  <DomainObject.Predmet.ProtustrankaWithAdressOIB>
    <izvorni_sadrzaj>PETROVIĆ SKELE d.o.o., OIB 59573386001, Zdenačka 12, 10000 Zagreb</izvorni_sadrzaj>
    <derivirana_varijabla naziv="DomainObject.Predmet.ProtustrankaWithAdressOIB_1">PETROVIĆ SKELE d.o.o., OIB 59573386001, Zdenačka 12, 10000 Zagreb</derivirana_varijabla>
  </DomainObject.Predmet.ProtustrankaWithAdressOIB>
  <DomainObject.Predmet.ProtustrankaNazivFormated>
    <izvorni_sadrzaj>PETROVIĆ SKELE d.o.o.</izvorni_sadrzaj>
    <derivirana_varijabla naziv="DomainObject.Predmet.ProtustrankaNazivFormated_1">PETROVIĆ SKELE d.o.o.</derivirana_varijabla>
  </DomainObject.Predmet.ProtustrankaNazivFormated>
  <DomainObject.Predmet.ProtustrankaNazivFormatedOIB>
    <izvorni_sadrzaj>PETROVIĆ SKELE d.o.o., OIB 59573386001</izvorni_sadrzaj>
    <derivirana_varijabla naziv="DomainObject.Predmet.ProtustrankaNazivFormatedOIB_1">PETROVIĆ SKELE d.o.o., OIB 59573386001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PETROVIĆ SKELE d.o.o. zastupanog po punomoćniku Tomislav Petrović</item>
    </izvorni_sadrzaj>
    <derivirana_varijabla naziv="DomainObject.Predmet.ProtuStrankaListFormated_1">
      <item>PETROVIĆ SKELE d.o.o. zastupanog po punomoćniku Tomislav Petrović</item>
    </derivirana_varijabla>
  </DomainObject.Predmet.ProtuStrankaListFormated>
  <DomainObject.Predmet.ProtuStrankaListFormatedOIB>
    <izvorni_sadrzaj>
      <item>PETROVIĆ SKELE d.o.o., OIB 59573386001 zastupanog po punomoćniku Tomislav Petrović</item>
    </izvorni_sadrzaj>
    <derivirana_varijabla naziv="DomainObject.Predmet.ProtuStrankaListFormatedOIB_1">
      <item>PETROVIĆ SKELE d.o.o., OIB 59573386001 zastupanog po punomoćniku Tomislav Petrović</item>
    </derivirana_varijabla>
  </DomainObject.Predmet.ProtuStrankaListFormatedOIB>
  <DomainObject.Predmet.ProtuStrankaListFormatedWithAdress>
    <izvorni_sadrzaj>
      <item>PETROVIĆ SKELE d.o.o., Zdenačka 12, 10000 Zagreb zastupanog po punomoćniku Tomislav Petrović</item>
    </izvorni_sadrzaj>
    <derivirana_varijabla naziv="DomainObject.Predmet.ProtuStrankaListFormatedWithAdress_1">
      <item>PETROVIĆ SKELE d.o.o., Zdenačka 12, 10000 Zagreb zastupanog po punomoćniku Tomislav Petrović</item>
    </derivirana_varijabla>
  </DomainObject.Predmet.ProtuStrankaListFormatedWithAdress>
  <DomainObject.Predmet.ProtuStrankaListFormatedWithAdressOIB>
    <izvorni_sadrzaj>
      <item>PETROVIĆ SKELE d.o.o., OIB 59573386001, Zdenačka 12, 10000 Zagreb zastupanog po punomoćniku Tomislav Petrović</item>
    </izvorni_sadrzaj>
    <derivirana_varijabla naziv="DomainObject.Predmet.ProtuStrankaListFormatedWithAdressOIB_1">
      <item>PETROVIĆ SKELE d.o.o., OIB 59573386001, Zdenačka 12, 10000 Zagreb zastupanog po punomoćniku Tomislav Petrović</item>
    </derivirana_varijabla>
  </DomainObject.Predmet.ProtuStrankaListFormatedWithAdressOIB>
  <DomainObject.Predmet.ProtuStrankaListNazivFormated>
    <izvorni_sadrzaj>
      <item>PETROVIĆ SKELE d.o.o.</item>
    </izvorni_sadrzaj>
    <derivirana_varijabla naziv="DomainObject.Predmet.ProtuStrankaListNazivFormated_1">
      <item>PETROVIĆ SKELE d.o.o.</item>
    </derivirana_varijabla>
  </DomainObject.Predmet.ProtuStrankaListNazivFormated>
  <DomainObject.Predmet.ProtuStrankaListNazivFormatedOIB>
    <izvorni_sadrzaj>
      <item>PETROVIĆ SKELE d.o.o., OIB 59573386001</item>
    </izvorni_sadrzaj>
    <derivirana_varijabla naziv="DomainObject.Predmet.ProtuStrankaListNazivFormatedOIB_1">
      <item>PETROVIĆ SKELE d.o.o., OIB 59573386001</item>
    </derivirana_varijabla>
  </DomainObject.Predmet.ProtuStrankaListNazivFormatedOIB>
  <DomainObject.Predmet.OstaliListFormated>
    <izvorni_sadrzaj>
      <item>Tomislav Petrović punomoćnik sudionika u postupku PETROVIĆ SKELE d.o.o.</item>
    </izvorni_sadrzaj>
    <derivirana_varijabla naziv="DomainObject.Predmet.OstaliListFormated_1">
      <item>Tomislav Petrović punomoćnik sudionika u postupku PETROVIĆ SKELE d.o.o.</item>
    </derivirana_varijabla>
  </DomainObject.Predmet.OstaliListFormated>
  <DomainObject.Predmet.OstaliListFormatedOIB>
    <izvorni_sadrzaj>
      <item>Tomislav Petrović, OIB 45027088199 punomoćnik sudionika u postupku PETROVIĆ SKELE d.o.o.</item>
    </izvorni_sadrzaj>
    <derivirana_varijabla naziv="DomainObject.Predmet.OstaliListFormatedOIB_1">
      <item>Tomislav Petrović, OIB 45027088199 punomoćnik sudionika u postupku PETROVIĆ SKELE d.o.o.</item>
    </derivirana_varijabla>
  </DomainObject.Predmet.OstaliListFormatedOIB>
  <DomainObject.Predmet.OstaliListFormatedWithAdress>
    <izvorni_sadrzaj>
      <item>Tomislav Petrović, Zdenačka Ulica 12, 10000 Zagreb punomoćnik sudionika u postupku PETROVIĆ SKELE d.o.o.</item>
    </izvorni_sadrzaj>
    <derivirana_varijabla naziv="DomainObject.Predmet.OstaliListFormatedWithAdress_1">
      <item>Tomislav Petrović, Zdenačka Ulica 12, 10000 Zagreb punomoćnik sudionika u postupku PETROVIĆ SKELE d.o.o.</item>
    </derivirana_varijabla>
  </DomainObject.Predmet.OstaliListFormatedWithAdress>
  <DomainObject.Predmet.OstaliListFormatedWithAdressOIB>
    <izvorni_sadrzaj>
      <item>Tomislav Petrović, OIB 45027088199, Zdenačka Ulica 12, 10000 Zagreb punomoćnik sudionika u postupku PETROVIĆ SKELE d.o.o.</item>
    </izvorni_sadrzaj>
    <derivirana_varijabla naziv="DomainObject.Predmet.OstaliListFormatedWithAdressOIB_1">
      <item>Tomislav Petrović, OIB 45027088199, Zdenačka Ulica 12, 10000 Zagreb punomoćnik sudionika u postupku PETROVIĆ SKELE d.o.o.</item>
    </derivirana_varijabla>
  </DomainObject.Predmet.OstaliListFormatedWithAdressOIB>
  <DomainObject.Predmet.OstaliListNazivFormated>
    <izvorni_sadrzaj>
      <item>Tomislav Petrović</item>
    </izvorni_sadrzaj>
    <derivirana_varijabla naziv="DomainObject.Predmet.OstaliListNazivFormated_1">
      <item>Tomislav Petrović</item>
    </derivirana_varijabla>
  </DomainObject.Predmet.OstaliListNazivFormated>
  <DomainObject.Predmet.OstaliListNazivFormatedOIB>
    <izvorni_sadrzaj>
      <item>Tomislav Petrović, OIB 45027088199</item>
    </izvorni_sadrzaj>
    <derivirana_varijabla naziv="DomainObject.Predmet.OstaliListNazivFormatedOIB_1">
      <item>Tomislav Petrović, OIB 45027088199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2016.</izvorni_sadrzaj>
    <derivirana_varijabla naziv="DomainObject.Datum_1">16.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PETROVIĆ SKELE d.o.o.</izvorni_sadrzaj>
    <derivirana_varijabla naziv="DomainObject.Predmet.ProtustrankaIDrugi_1">PETROVIĆ SKELE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PETROVIĆ SKELE d.o.o., OIB 59573386001, Zdenačka 12, 10000 Zagreb</izvorni_sadrzaj>
    <derivirana_varijabla naziv="DomainObject.Predmet.ProtustrankaIDrugiAdressOIB_1">PETROVIĆ SKELE d.o.o., OIB 59573386001, Zdenačka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PETROVIĆ SKELE d.o.o.</item>
      <item>FINA Regionalni centar Zagreb</item>
      <item>Tomislav Petrović</item>
    </izvorni_sadrzaj>
    <derivirana_varijabla naziv="DomainObject.Predmet.SudioniciListNaziv_1">
      <item>PETROVIĆ SKELE d.o.o.</item>
      <item>FINA Regionalni centar Zagreb</item>
      <item>Tomislav Petrović</item>
    </derivirana_varijabla>
  </DomainObject.Predmet.SudioniciListNaziv>
  <DomainObject.Predmet.SudioniciListAdressOIB>
    <izvorni_sadrzaj>
      <item>PETROVIĆ SKELE d.o.o., OIB 59573386001, Zdenačka 12,10000 Zagreb</item>
      <item>FINA Regionalni centar Zagreb, OIB 85821130368, Trg svibanjskih žrtava 1995. 1,10000 Zagreb</item>
      <item>Tomislav Petrović, OIB 45027088199, Zdenačka Ulica 12,10000 Zagreb</item>
    </izvorni_sadrzaj>
    <derivirana_varijabla naziv="DomainObject.Predmet.SudioniciListAdressOIB_1">
      <item>PETROVIĆ SKELE d.o.o., OIB 59573386001, Zdenačka 12,10000 Zagreb</item>
      <item>FINA Regionalni centar Zagreb, OIB 85821130368, Trg svibanjskih žrtava 1995. 1,10000 Zagreb</item>
      <item>Tomislav Petrović, OIB 45027088199, Zdenačka Ulica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59573386001</item>
      <item>, OIB 85821130368</item>
      <item>, OIB 45027088199</item>
    </izvorni_sadrzaj>
    <derivirana_varijabla naziv="DomainObject.Predmet.SudioniciListNazivOIB_1">
      <item>, OIB 59573386001</item>
      <item>, OIB 85821130368</item>
      <item>, OIB 45027088199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264</properties:Words>
  <properties:Characters>1454</properties:Characters>
  <properties:Lines>45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2016-02-12T11:26:00Z</dcterms:created>
  <dc:creator>ilukac</dc:creator>
  <cp:lastModifiedBy>Mirela Šantek</cp:lastModifiedBy>
  <cp:lastPrinted>2016-03-14T09:31:00Z</cp:lastPrinted>
  <dcterms:modified xmlns:xsi="http://www.w3.org/2001/XMLSchema-instance" xsi:type="dcterms:W3CDTF">2016-03-16T14:40:00Z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